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82" w:rsidRPr="003A6F45" w:rsidRDefault="00523282" w:rsidP="004A279A">
      <w:pPr>
        <w:rPr>
          <w:rFonts w:ascii="Comic Sans MS" w:hAnsi="Comic Sans MS"/>
          <w:sz w:val="24"/>
          <w:szCs w:val="24"/>
        </w:rPr>
      </w:pPr>
      <w:bookmarkStart w:id="0" w:name="_GoBack"/>
      <w:bookmarkEnd w:id="0"/>
    </w:p>
    <w:p w:rsidR="00523282" w:rsidRPr="003A6F45" w:rsidRDefault="00342D1F" w:rsidP="004A279A">
      <w:pPr>
        <w:rPr>
          <w:rFonts w:ascii="Comic Sans MS" w:hAnsi="Comic Sans MS"/>
          <w:sz w:val="24"/>
          <w:szCs w:val="24"/>
        </w:rPr>
      </w:pPr>
      <w:r>
        <w:rPr>
          <w:noProof/>
          <w:szCs w:val="24"/>
        </w:rPr>
        <w:drawing>
          <wp:inline distT="0" distB="0" distL="0" distR="0">
            <wp:extent cx="4333875" cy="2943225"/>
            <wp:effectExtent l="19050" t="0" r="9525" b="0"/>
            <wp:docPr id="6" name="Afbeelding 6" descr="C:\Users\Shakoen\Pictures\logo van de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koen\Pictures\logo van de school.jpg"/>
                    <pic:cNvPicPr>
                      <a:picLocks noChangeAspect="1" noChangeArrowheads="1"/>
                    </pic:cNvPicPr>
                  </pic:nvPicPr>
                  <pic:blipFill>
                    <a:blip r:embed="rId11"/>
                    <a:srcRect/>
                    <a:stretch>
                      <a:fillRect/>
                    </a:stretch>
                  </pic:blipFill>
                  <pic:spPr bwMode="auto">
                    <a:xfrm>
                      <a:off x="0" y="0"/>
                      <a:ext cx="4333875" cy="2943225"/>
                    </a:xfrm>
                    <a:prstGeom prst="rect">
                      <a:avLst/>
                    </a:prstGeom>
                    <a:noFill/>
                    <a:ln w="9525">
                      <a:noFill/>
                      <a:miter lim="800000"/>
                      <a:headEnd/>
                      <a:tailEnd/>
                    </a:ln>
                  </pic:spPr>
                </pic:pic>
              </a:graphicData>
            </a:graphic>
          </wp:inline>
        </w:drawing>
      </w:r>
    </w:p>
    <w:p w:rsidR="00DD6D69" w:rsidRPr="00151A2E" w:rsidRDefault="00DD6D69" w:rsidP="004A279A">
      <w:pPr>
        <w:rPr>
          <w:rFonts w:ascii="Comic Sans MS" w:hAnsi="Comic Sans MS"/>
          <w:sz w:val="22"/>
          <w:szCs w:val="24"/>
        </w:rPr>
      </w:pPr>
    </w:p>
    <w:p w:rsidR="00DD6D69" w:rsidRPr="00151A2E" w:rsidRDefault="00DD6D69" w:rsidP="004A279A">
      <w:pPr>
        <w:rPr>
          <w:rFonts w:ascii="Comic Sans MS" w:hAnsi="Comic Sans MS"/>
          <w:sz w:val="22"/>
          <w:szCs w:val="24"/>
        </w:rPr>
      </w:pPr>
    </w:p>
    <w:p w:rsidR="00342D1F" w:rsidRPr="004D6294" w:rsidRDefault="00342D1F" w:rsidP="00342D1F">
      <w:pPr>
        <w:rPr>
          <w:rFonts w:ascii="Lucida Handwriting" w:hAnsi="Lucida Handwriting"/>
          <w:sz w:val="36"/>
          <w:szCs w:val="36"/>
        </w:rPr>
      </w:pPr>
      <w:r>
        <w:rPr>
          <w:rFonts w:ascii="Comic Sans MS" w:hAnsi="Comic Sans MS"/>
          <w:sz w:val="22"/>
          <w:szCs w:val="24"/>
        </w:rPr>
        <w:tab/>
      </w:r>
      <w:r>
        <w:rPr>
          <w:rFonts w:ascii="Comic Sans MS" w:hAnsi="Comic Sans MS"/>
          <w:sz w:val="22"/>
          <w:szCs w:val="24"/>
        </w:rPr>
        <w:tab/>
      </w:r>
      <w:r>
        <w:rPr>
          <w:rFonts w:ascii="Comic Sans MS" w:hAnsi="Comic Sans MS"/>
          <w:sz w:val="22"/>
          <w:szCs w:val="24"/>
        </w:rPr>
        <w:tab/>
      </w:r>
      <w:r>
        <w:rPr>
          <w:rFonts w:ascii="Comic Sans MS" w:hAnsi="Comic Sans MS"/>
          <w:sz w:val="22"/>
          <w:szCs w:val="24"/>
        </w:rPr>
        <w:tab/>
      </w:r>
      <w:r w:rsidRPr="004D6294">
        <w:rPr>
          <w:rFonts w:ascii="Lucida Handwriting" w:hAnsi="Lucida Handwriting"/>
          <w:sz w:val="36"/>
          <w:szCs w:val="36"/>
        </w:rPr>
        <w:t>Schoolplan 2019-2023</w:t>
      </w:r>
    </w:p>
    <w:p w:rsidR="00DD6D69" w:rsidRPr="00263453" w:rsidRDefault="00DD6D69" w:rsidP="00DD6D69">
      <w:pPr>
        <w:jc w:val="center"/>
        <w:rPr>
          <w:rFonts w:ascii="Comic Sans MS" w:hAnsi="Comic Sans MS"/>
          <w:color w:val="7F7F7F" w:themeColor="text1" w:themeTint="80"/>
          <w:sz w:val="36"/>
          <w:szCs w:val="36"/>
        </w:rPr>
      </w:pPr>
    </w:p>
    <w:p w:rsidR="006213AB" w:rsidRPr="00263453" w:rsidRDefault="0025755E" w:rsidP="004A279A">
      <w:pPr>
        <w:rPr>
          <w:rFonts w:ascii="Comic Sans MS" w:hAnsi="Comic Sans MS"/>
          <w:sz w:val="36"/>
          <w:szCs w:val="36"/>
        </w:rPr>
      </w:pPr>
      <w:r>
        <w:rPr>
          <w:rFonts w:ascii="Comic Sans MS" w:hAnsi="Comic Sans MS"/>
          <w:noProof/>
        </w:rPr>
        <w:drawing>
          <wp:inline distT="0" distB="0" distL="0" distR="0">
            <wp:extent cx="5724525" cy="3448050"/>
            <wp:effectExtent l="19050" t="0" r="9525" b="0"/>
            <wp:docPr id="2" name="Afbeelding 2" descr="5-samenwerken-coll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samenwerken-collega-s"/>
                    <pic:cNvPicPr>
                      <a:picLocks noChangeAspect="1" noChangeArrowheads="1"/>
                    </pic:cNvPicPr>
                  </pic:nvPicPr>
                  <pic:blipFill>
                    <a:blip r:embed="rId12"/>
                    <a:srcRect/>
                    <a:stretch>
                      <a:fillRect/>
                    </a:stretch>
                  </pic:blipFill>
                  <pic:spPr bwMode="auto">
                    <a:xfrm>
                      <a:off x="0" y="0"/>
                      <a:ext cx="5724525" cy="3448050"/>
                    </a:xfrm>
                    <a:prstGeom prst="rect">
                      <a:avLst/>
                    </a:prstGeom>
                    <a:noFill/>
                    <a:ln w="9525">
                      <a:noFill/>
                      <a:miter lim="800000"/>
                      <a:headEnd/>
                      <a:tailEnd/>
                    </a:ln>
                  </pic:spPr>
                </pic:pic>
              </a:graphicData>
            </a:graphic>
          </wp:inline>
        </w:drawing>
      </w:r>
    </w:p>
    <w:p w:rsidR="001D5C58" w:rsidRPr="00151A2E" w:rsidRDefault="001D5C58" w:rsidP="004A279A">
      <w:pPr>
        <w:rPr>
          <w:rFonts w:ascii="Comic Sans MS" w:hAnsi="Comic Sans MS"/>
          <w:sz w:val="22"/>
          <w:szCs w:val="24"/>
        </w:rPr>
      </w:pPr>
    </w:p>
    <w:p w:rsidR="00CA49CE" w:rsidRPr="00263453" w:rsidRDefault="00792E15" w:rsidP="00342D1F">
      <w:pPr>
        <w:rPr>
          <w:rFonts w:ascii="Comic Sans MS" w:hAnsi="Comic Sans MS"/>
          <w:sz w:val="22"/>
          <w:szCs w:val="24"/>
        </w:rPr>
      </w:pPr>
      <w:r w:rsidRPr="00151A2E">
        <w:rPr>
          <w:rFonts w:ascii="Comic Sans MS" w:hAnsi="Comic Sans MS"/>
          <w:sz w:val="22"/>
          <w:szCs w:val="24"/>
        </w:rPr>
        <w:br w:type="column"/>
      </w:r>
      <w:r w:rsidR="001B29AF" w:rsidRPr="00151A2E">
        <w:rPr>
          <w:rFonts w:ascii="Comic Sans MS" w:hAnsi="Comic Sans MS"/>
          <w:sz w:val="22"/>
          <w:szCs w:val="24"/>
        </w:rPr>
        <w:lastRenderedPageBreak/>
        <w:t>INHOUDSOPGAVE</w:t>
      </w:r>
    </w:p>
    <w:p w:rsidR="00CA49CE" w:rsidRPr="00151A2E" w:rsidRDefault="00ED0164" w:rsidP="004A279A">
      <w:pPr>
        <w:rPr>
          <w:rFonts w:ascii="Comic Sans MS" w:hAnsi="Comic Sans MS"/>
          <w:sz w:val="22"/>
          <w:szCs w:val="24"/>
        </w:rPr>
      </w:pP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00EE2F35" w:rsidRPr="00151A2E">
        <w:rPr>
          <w:rFonts w:ascii="Comic Sans MS" w:hAnsi="Comic Sans MS"/>
          <w:sz w:val="22"/>
          <w:szCs w:val="24"/>
        </w:rPr>
        <w:tab/>
      </w:r>
    </w:p>
    <w:p w:rsidR="00CA49CE" w:rsidRPr="00151A2E" w:rsidRDefault="00CA49CE" w:rsidP="004A279A">
      <w:pPr>
        <w:rPr>
          <w:rFonts w:ascii="Comic Sans MS" w:hAnsi="Comic Sans MS"/>
          <w:sz w:val="22"/>
          <w:szCs w:val="24"/>
        </w:rPr>
      </w:pPr>
    </w:p>
    <w:p w:rsidR="00CA49CE" w:rsidRPr="00151A2E" w:rsidRDefault="00E45F30" w:rsidP="5A02FD14">
      <w:pPr>
        <w:ind w:left="360" w:hanging="360"/>
        <w:rPr>
          <w:rFonts w:ascii="Comic Sans MS" w:hAnsi="Comic Sans MS" w:cs="Arial"/>
          <w:sz w:val="22"/>
          <w:szCs w:val="24"/>
        </w:rPr>
      </w:pPr>
      <w:r w:rsidRPr="00151A2E">
        <w:rPr>
          <w:rFonts w:ascii="Comic Sans MS" w:hAnsi="Comic Sans MS"/>
          <w:b/>
          <w:bCs/>
          <w:sz w:val="22"/>
          <w:szCs w:val="24"/>
        </w:rPr>
        <w:t xml:space="preserve">1. </w:t>
      </w:r>
      <w:r w:rsidRPr="00151A2E">
        <w:rPr>
          <w:rFonts w:ascii="Comic Sans MS" w:hAnsi="Comic Sans MS"/>
          <w:b/>
          <w:sz w:val="22"/>
          <w:szCs w:val="24"/>
        </w:rPr>
        <w:tab/>
      </w:r>
      <w:r w:rsidRPr="00151A2E">
        <w:rPr>
          <w:rFonts w:ascii="Comic Sans MS" w:hAnsi="Comic Sans MS"/>
          <w:b/>
          <w:bCs/>
          <w:sz w:val="22"/>
          <w:szCs w:val="24"/>
        </w:rPr>
        <w:t>De school en haar omgeving</w:t>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00263453">
        <w:rPr>
          <w:rFonts w:ascii="Comic Sans MS" w:hAnsi="Comic Sans MS"/>
          <w:b/>
          <w:sz w:val="22"/>
          <w:szCs w:val="24"/>
        </w:rPr>
        <w:tab/>
      </w:r>
      <w:r w:rsidR="008A391D" w:rsidRPr="00151A2E">
        <w:rPr>
          <w:rFonts w:ascii="Comic Sans MS" w:hAnsi="Comic Sans MS" w:cs="Arial"/>
          <w:b/>
          <w:bCs/>
          <w:sz w:val="22"/>
          <w:szCs w:val="24"/>
        </w:rPr>
        <w:t>3</w:t>
      </w:r>
      <w:r w:rsidR="00CA49CE" w:rsidRPr="00151A2E">
        <w:rPr>
          <w:rFonts w:ascii="Comic Sans MS" w:hAnsi="Comic Sans MS" w:cs="Arial"/>
          <w:b/>
          <w:sz w:val="22"/>
          <w:szCs w:val="24"/>
        </w:rPr>
        <w:br/>
      </w:r>
      <w:r w:rsidR="000A62EB" w:rsidRPr="00151A2E">
        <w:rPr>
          <w:rFonts w:ascii="Comic Sans MS" w:hAnsi="Comic Sans MS" w:cs="Arial"/>
          <w:sz w:val="22"/>
          <w:szCs w:val="24"/>
        </w:rPr>
        <w:t>Wie zijn wij? Korte biografie</w:t>
      </w:r>
      <w:r w:rsidR="004A6795" w:rsidRPr="00151A2E">
        <w:rPr>
          <w:rFonts w:ascii="Comic Sans MS" w:hAnsi="Comic Sans MS" w:cs="Arial"/>
          <w:sz w:val="22"/>
          <w:szCs w:val="24"/>
        </w:rPr>
        <w:t>.</w:t>
      </w:r>
    </w:p>
    <w:p w:rsidR="000A62EB" w:rsidRPr="00151A2E" w:rsidRDefault="000A62EB" w:rsidP="004A279A">
      <w:pPr>
        <w:rPr>
          <w:rFonts w:ascii="Comic Sans MS" w:hAnsi="Comic Sans MS"/>
          <w:sz w:val="22"/>
          <w:szCs w:val="24"/>
        </w:rPr>
      </w:pPr>
    </w:p>
    <w:p w:rsidR="00CA49CE" w:rsidRPr="00151A2E" w:rsidRDefault="00CA49CE" w:rsidP="5A02FD14">
      <w:pPr>
        <w:rPr>
          <w:rFonts w:ascii="Comic Sans MS" w:hAnsi="Comic Sans MS"/>
          <w:b/>
          <w:bCs/>
          <w:sz w:val="22"/>
          <w:szCs w:val="24"/>
        </w:rPr>
      </w:pPr>
      <w:r w:rsidRPr="00151A2E">
        <w:rPr>
          <w:rFonts w:ascii="Comic Sans MS" w:hAnsi="Comic Sans MS"/>
          <w:b/>
          <w:bCs/>
          <w:sz w:val="22"/>
          <w:szCs w:val="24"/>
        </w:rPr>
        <w:t xml:space="preserve">2. </w:t>
      </w:r>
      <w:r w:rsidRPr="00151A2E">
        <w:rPr>
          <w:rFonts w:ascii="Comic Sans MS" w:hAnsi="Comic Sans MS"/>
          <w:b/>
          <w:sz w:val="22"/>
          <w:szCs w:val="24"/>
        </w:rPr>
        <w:tab/>
      </w:r>
      <w:r w:rsidRPr="00151A2E">
        <w:rPr>
          <w:rFonts w:ascii="Comic Sans MS" w:hAnsi="Comic Sans MS"/>
          <w:b/>
          <w:bCs/>
          <w:sz w:val="22"/>
          <w:szCs w:val="24"/>
        </w:rPr>
        <w:t>Uitgangsp</w:t>
      </w:r>
      <w:r w:rsidR="00D03A73" w:rsidRPr="00151A2E">
        <w:rPr>
          <w:rFonts w:ascii="Comic Sans MS" w:hAnsi="Comic Sans MS"/>
          <w:b/>
          <w:bCs/>
          <w:sz w:val="22"/>
          <w:szCs w:val="24"/>
        </w:rPr>
        <w:t>unten schoolbestuur</w:t>
      </w:r>
      <w:r w:rsidR="00D03A73" w:rsidRPr="00151A2E">
        <w:rPr>
          <w:rFonts w:ascii="Comic Sans MS" w:hAnsi="Comic Sans MS"/>
          <w:b/>
          <w:sz w:val="22"/>
          <w:szCs w:val="24"/>
        </w:rPr>
        <w:tab/>
      </w:r>
      <w:r w:rsidR="00D03A73" w:rsidRPr="00151A2E">
        <w:rPr>
          <w:rFonts w:ascii="Comic Sans MS" w:hAnsi="Comic Sans MS"/>
          <w:b/>
          <w:sz w:val="22"/>
          <w:szCs w:val="24"/>
        </w:rPr>
        <w:tab/>
      </w:r>
      <w:r w:rsidR="00D03A73" w:rsidRPr="00151A2E">
        <w:rPr>
          <w:rFonts w:ascii="Comic Sans MS" w:hAnsi="Comic Sans MS"/>
          <w:b/>
          <w:sz w:val="22"/>
          <w:szCs w:val="24"/>
        </w:rPr>
        <w:tab/>
      </w:r>
      <w:r w:rsidR="00D03A73" w:rsidRPr="00151A2E">
        <w:rPr>
          <w:rFonts w:ascii="Comic Sans MS" w:hAnsi="Comic Sans MS"/>
          <w:b/>
          <w:sz w:val="22"/>
          <w:szCs w:val="24"/>
        </w:rPr>
        <w:tab/>
      </w:r>
      <w:r w:rsidR="00D03A73" w:rsidRPr="00151A2E">
        <w:rPr>
          <w:rFonts w:ascii="Comic Sans MS" w:hAnsi="Comic Sans MS"/>
          <w:b/>
          <w:sz w:val="22"/>
          <w:szCs w:val="24"/>
        </w:rPr>
        <w:tab/>
      </w:r>
      <w:r w:rsidR="001B29AF" w:rsidRPr="00151A2E">
        <w:rPr>
          <w:rFonts w:ascii="Comic Sans MS" w:hAnsi="Comic Sans MS"/>
          <w:b/>
          <w:sz w:val="22"/>
          <w:szCs w:val="24"/>
        </w:rPr>
        <w:tab/>
      </w:r>
      <w:r w:rsidR="00263453">
        <w:rPr>
          <w:rFonts w:ascii="Comic Sans MS" w:hAnsi="Comic Sans MS"/>
          <w:b/>
          <w:sz w:val="22"/>
          <w:szCs w:val="24"/>
        </w:rPr>
        <w:tab/>
      </w:r>
      <w:r w:rsidR="008A391D" w:rsidRPr="00151A2E">
        <w:rPr>
          <w:rFonts w:ascii="Comic Sans MS" w:hAnsi="Comic Sans MS"/>
          <w:b/>
          <w:bCs/>
          <w:sz w:val="22"/>
          <w:szCs w:val="24"/>
        </w:rPr>
        <w:t>4</w:t>
      </w:r>
    </w:p>
    <w:p w:rsidR="000A62EB" w:rsidRPr="00151A2E" w:rsidRDefault="001B29AF" w:rsidP="001B29AF">
      <w:pPr>
        <w:rPr>
          <w:rFonts w:ascii="Comic Sans MS" w:hAnsi="Comic Sans MS"/>
          <w:sz w:val="22"/>
          <w:szCs w:val="24"/>
        </w:rPr>
      </w:pPr>
      <w:r w:rsidRPr="00151A2E">
        <w:rPr>
          <w:rFonts w:ascii="Comic Sans MS" w:hAnsi="Comic Sans MS"/>
          <w:sz w:val="22"/>
          <w:szCs w:val="24"/>
        </w:rPr>
        <w:tab/>
      </w:r>
      <w:r w:rsidR="00FC4DF8" w:rsidRPr="00151A2E">
        <w:rPr>
          <w:rFonts w:ascii="Comic Sans MS" w:hAnsi="Comic Sans MS"/>
          <w:sz w:val="22"/>
          <w:szCs w:val="24"/>
        </w:rPr>
        <w:t>S</w:t>
      </w:r>
      <w:r w:rsidR="000A62EB" w:rsidRPr="00151A2E">
        <w:rPr>
          <w:rFonts w:ascii="Comic Sans MS" w:hAnsi="Comic Sans MS"/>
          <w:sz w:val="22"/>
          <w:szCs w:val="24"/>
        </w:rPr>
        <w:t>trategisch beleid</w:t>
      </w:r>
      <w:r w:rsidR="004A6795" w:rsidRPr="00151A2E">
        <w:rPr>
          <w:rFonts w:ascii="Comic Sans MS" w:hAnsi="Comic Sans MS"/>
          <w:sz w:val="22"/>
          <w:szCs w:val="24"/>
        </w:rPr>
        <w:t>.</w:t>
      </w:r>
    </w:p>
    <w:p w:rsidR="00951D14" w:rsidRPr="00151A2E" w:rsidRDefault="001B29AF" w:rsidP="001B29AF">
      <w:pPr>
        <w:rPr>
          <w:rFonts w:ascii="Comic Sans MS" w:hAnsi="Comic Sans MS"/>
          <w:sz w:val="22"/>
          <w:szCs w:val="24"/>
        </w:rPr>
      </w:pPr>
      <w:r w:rsidRPr="00151A2E">
        <w:rPr>
          <w:rFonts w:ascii="Comic Sans MS" w:hAnsi="Comic Sans MS"/>
          <w:sz w:val="22"/>
          <w:szCs w:val="24"/>
        </w:rPr>
        <w:tab/>
      </w:r>
      <w:r w:rsidR="00951D14" w:rsidRPr="00151A2E">
        <w:rPr>
          <w:rFonts w:ascii="Comic Sans MS" w:hAnsi="Comic Sans MS"/>
          <w:sz w:val="22"/>
          <w:szCs w:val="24"/>
        </w:rPr>
        <w:t>Kwaliteitseisen</w:t>
      </w:r>
      <w:r w:rsidR="004A6795" w:rsidRPr="00151A2E">
        <w:rPr>
          <w:rFonts w:ascii="Comic Sans MS" w:hAnsi="Comic Sans MS"/>
          <w:sz w:val="22"/>
          <w:szCs w:val="24"/>
        </w:rPr>
        <w:t>.</w:t>
      </w:r>
    </w:p>
    <w:p w:rsidR="00B12A9E" w:rsidRPr="00151A2E" w:rsidRDefault="001B29AF" w:rsidP="001B29AF">
      <w:pPr>
        <w:rPr>
          <w:rFonts w:ascii="Comic Sans MS" w:hAnsi="Comic Sans MS"/>
          <w:sz w:val="22"/>
          <w:szCs w:val="24"/>
        </w:rPr>
      </w:pPr>
      <w:r w:rsidRPr="00151A2E">
        <w:rPr>
          <w:rFonts w:ascii="Comic Sans MS" w:hAnsi="Comic Sans MS"/>
          <w:sz w:val="22"/>
          <w:szCs w:val="24"/>
        </w:rPr>
        <w:tab/>
      </w:r>
      <w:r w:rsidR="00786D2E" w:rsidRPr="00151A2E">
        <w:rPr>
          <w:rFonts w:ascii="Comic Sans MS" w:hAnsi="Comic Sans MS"/>
          <w:sz w:val="22"/>
          <w:szCs w:val="24"/>
        </w:rPr>
        <w:t xml:space="preserve">Personeelsbeleid, incl. </w:t>
      </w:r>
      <w:r w:rsidR="00B12A9E" w:rsidRPr="00151A2E">
        <w:rPr>
          <w:rFonts w:ascii="Comic Sans MS" w:hAnsi="Comic Sans MS"/>
          <w:sz w:val="22"/>
          <w:szCs w:val="24"/>
        </w:rPr>
        <w:t>onderhoud bekwaamheid</w:t>
      </w:r>
      <w:r w:rsidR="004A6795" w:rsidRPr="00151A2E">
        <w:rPr>
          <w:rFonts w:ascii="Comic Sans MS" w:hAnsi="Comic Sans MS"/>
          <w:sz w:val="22"/>
          <w:szCs w:val="24"/>
        </w:rPr>
        <w:t>.</w:t>
      </w:r>
    </w:p>
    <w:p w:rsidR="00CA49CE" w:rsidRPr="00151A2E" w:rsidRDefault="00CA49CE" w:rsidP="004A279A">
      <w:pPr>
        <w:rPr>
          <w:rFonts w:ascii="Comic Sans MS" w:hAnsi="Comic Sans MS"/>
          <w:sz w:val="22"/>
          <w:szCs w:val="24"/>
        </w:rPr>
      </w:pPr>
    </w:p>
    <w:p w:rsidR="00CA49CE" w:rsidRPr="00151A2E" w:rsidRDefault="00D03A73" w:rsidP="5A02FD14">
      <w:pPr>
        <w:rPr>
          <w:rFonts w:ascii="Comic Sans MS" w:hAnsi="Comic Sans MS"/>
          <w:b/>
          <w:bCs/>
          <w:sz w:val="22"/>
          <w:szCs w:val="24"/>
        </w:rPr>
      </w:pPr>
      <w:r w:rsidRPr="00151A2E">
        <w:rPr>
          <w:rFonts w:ascii="Comic Sans MS" w:hAnsi="Comic Sans MS"/>
          <w:b/>
          <w:bCs/>
          <w:sz w:val="22"/>
          <w:szCs w:val="24"/>
        </w:rPr>
        <w:t xml:space="preserve">3. </w:t>
      </w:r>
      <w:r w:rsidRPr="00151A2E">
        <w:rPr>
          <w:rFonts w:ascii="Comic Sans MS" w:hAnsi="Comic Sans MS"/>
          <w:b/>
          <w:sz w:val="22"/>
          <w:szCs w:val="24"/>
        </w:rPr>
        <w:tab/>
      </w:r>
      <w:r w:rsidR="00E45F30" w:rsidRPr="00151A2E">
        <w:rPr>
          <w:rFonts w:ascii="Comic Sans MS" w:hAnsi="Comic Sans MS"/>
          <w:b/>
          <w:bCs/>
          <w:sz w:val="22"/>
          <w:szCs w:val="24"/>
        </w:rPr>
        <w:t>Ons s</w:t>
      </w:r>
      <w:r w:rsidRPr="00151A2E">
        <w:rPr>
          <w:rFonts w:ascii="Comic Sans MS" w:hAnsi="Comic Sans MS"/>
          <w:b/>
          <w:bCs/>
          <w:sz w:val="22"/>
          <w:szCs w:val="24"/>
        </w:rPr>
        <w:t>choolconcept</w:t>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00EE2F35" w:rsidRPr="00151A2E">
        <w:rPr>
          <w:rFonts w:ascii="Comic Sans MS" w:hAnsi="Comic Sans MS"/>
          <w:b/>
          <w:sz w:val="22"/>
          <w:szCs w:val="24"/>
        </w:rPr>
        <w:tab/>
      </w:r>
      <w:r w:rsidR="008A391D" w:rsidRPr="00151A2E">
        <w:rPr>
          <w:rFonts w:ascii="Comic Sans MS" w:hAnsi="Comic Sans MS"/>
          <w:b/>
          <w:bCs/>
          <w:sz w:val="22"/>
          <w:szCs w:val="24"/>
        </w:rPr>
        <w:t>5</w:t>
      </w:r>
    </w:p>
    <w:p w:rsidR="00646552" w:rsidRPr="00151A2E" w:rsidRDefault="001B29AF" w:rsidP="004A279A">
      <w:pPr>
        <w:rPr>
          <w:rFonts w:ascii="Comic Sans MS" w:hAnsi="Comic Sans MS"/>
          <w:sz w:val="22"/>
          <w:szCs w:val="24"/>
        </w:rPr>
      </w:pPr>
      <w:r w:rsidRPr="00151A2E">
        <w:rPr>
          <w:rFonts w:ascii="Comic Sans MS" w:hAnsi="Comic Sans MS"/>
          <w:sz w:val="22"/>
          <w:szCs w:val="24"/>
        </w:rPr>
        <w:tab/>
      </w:r>
      <w:r w:rsidR="00CA49CE" w:rsidRPr="00151A2E">
        <w:rPr>
          <w:rFonts w:ascii="Comic Sans MS" w:hAnsi="Comic Sans MS"/>
          <w:sz w:val="22"/>
          <w:szCs w:val="24"/>
        </w:rPr>
        <w:t>Missie</w:t>
      </w:r>
      <w:r w:rsidR="002E1665" w:rsidRPr="00151A2E">
        <w:rPr>
          <w:rFonts w:ascii="Comic Sans MS" w:hAnsi="Comic Sans MS"/>
          <w:sz w:val="22"/>
          <w:szCs w:val="24"/>
        </w:rPr>
        <w:t xml:space="preserve">, visie, kernwaarden </w:t>
      </w:r>
      <w:r w:rsidR="00215BA6" w:rsidRPr="00151A2E">
        <w:rPr>
          <w:rFonts w:ascii="Comic Sans MS" w:hAnsi="Comic Sans MS"/>
          <w:sz w:val="22"/>
          <w:szCs w:val="24"/>
        </w:rPr>
        <w:t>van onze</w:t>
      </w:r>
      <w:r w:rsidR="00CA49CE" w:rsidRPr="00151A2E">
        <w:rPr>
          <w:rFonts w:ascii="Comic Sans MS" w:hAnsi="Comic Sans MS"/>
          <w:sz w:val="22"/>
          <w:szCs w:val="24"/>
        </w:rPr>
        <w:t xml:space="preserve"> school</w:t>
      </w:r>
      <w:r w:rsidR="004A6795" w:rsidRPr="00151A2E">
        <w:rPr>
          <w:rFonts w:ascii="Comic Sans MS" w:hAnsi="Comic Sans MS"/>
          <w:sz w:val="22"/>
          <w:szCs w:val="24"/>
        </w:rPr>
        <w:t>.</w:t>
      </w:r>
    </w:p>
    <w:p w:rsidR="00CA49CE" w:rsidRPr="00151A2E" w:rsidRDefault="001B29AF" w:rsidP="004A279A">
      <w:pPr>
        <w:rPr>
          <w:rFonts w:ascii="Comic Sans MS" w:hAnsi="Comic Sans MS"/>
          <w:sz w:val="22"/>
          <w:szCs w:val="24"/>
        </w:rPr>
      </w:pPr>
      <w:r w:rsidRPr="00151A2E">
        <w:rPr>
          <w:rFonts w:ascii="Comic Sans MS" w:hAnsi="Comic Sans MS"/>
          <w:sz w:val="22"/>
          <w:szCs w:val="24"/>
        </w:rPr>
        <w:tab/>
      </w:r>
      <w:r w:rsidR="000F426C" w:rsidRPr="00151A2E">
        <w:rPr>
          <w:rFonts w:ascii="Comic Sans MS" w:hAnsi="Comic Sans MS"/>
          <w:sz w:val="22"/>
          <w:szCs w:val="24"/>
        </w:rPr>
        <w:t>Hoof</w:t>
      </w:r>
      <w:r w:rsidR="002D6022" w:rsidRPr="00151A2E">
        <w:rPr>
          <w:rFonts w:ascii="Comic Sans MS" w:hAnsi="Comic Sans MS"/>
          <w:sz w:val="22"/>
          <w:szCs w:val="24"/>
        </w:rPr>
        <w:t xml:space="preserve">dlijnen van ons </w:t>
      </w:r>
      <w:r w:rsidR="000F426C" w:rsidRPr="00151A2E">
        <w:rPr>
          <w:rFonts w:ascii="Comic Sans MS" w:hAnsi="Comic Sans MS"/>
          <w:sz w:val="22"/>
          <w:szCs w:val="24"/>
        </w:rPr>
        <w:t>beleid</w:t>
      </w:r>
      <w:r w:rsidR="004A6795" w:rsidRPr="00151A2E">
        <w:rPr>
          <w:rFonts w:ascii="Comic Sans MS" w:hAnsi="Comic Sans MS"/>
          <w:sz w:val="22"/>
          <w:szCs w:val="24"/>
        </w:rPr>
        <w:t>.</w:t>
      </w:r>
    </w:p>
    <w:p w:rsidR="00CA49CE" w:rsidRPr="00151A2E" w:rsidRDefault="00CA49CE" w:rsidP="004A279A">
      <w:pPr>
        <w:rPr>
          <w:rFonts w:ascii="Comic Sans MS" w:hAnsi="Comic Sans MS"/>
          <w:sz w:val="22"/>
          <w:szCs w:val="24"/>
        </w:rPr>
      </w:pPr>
    </w:p>
    <w:p w:rsidR="00E45F30" w:rsidRPr="00151A2E" w:rsidRDefault="00CA49CE" w:rsidP="5A02FD14">
      <w:pPr>
        <w:rPr>
          <w:rFonts w:ascii="Comic Sans MS" w:hAnsi="Comic Sans MS"/>
          <w:b/>
          <w:bCs/>
          <w:sz w:val="22"/>
          <w:szCs w:val="24"/>
        </w:rPr>
      </w:pPr>
      <w:r w:rsidRPr="00151A2E">
        <w:rPr>
          <w:rFonts w:ascii="Comic Sans MS" w:hAnsi="Comic Sans MS"/>
          <w:b/>
          <w:bCs/>
          <w:sz w:val="22"/>
          <w:szCs w:val="24"/>
        </w:rPr>
        <w:t>4.</w:t>
      </w:r>
      <w:r w:rsidRPr="00151A2E">
        <w:rPr>
          <w:rFonts w:ascii="Comic Sans MS" w:hAnsi="Comic Sans MS"/>
          <w:b/>
          <w:sz w:val="22"/>
          <w:szCs w:val="24"/>
        </w:rPr>
        <w:tab/>
      </w:r>
      <w:r w:rsidRPr="00151A2E">
        <w:rPr>
          <w:rFonts w:ascii="Comic Sans MS" w:hAnsi="Comic Sans MS"/>
          <w:b/>
          <w:bCs/>
          <w:sz w:val="22"/>
          <w:szCs w:val="24"/>
        </w:rPr>
        <w:t>W</w:t>
      </w:r>
      <w:r w:rsidR="00D03A73" w:rsidRPr="00151A2E">
        <w:rPr>
          <w:rFonts w:ascii="Comic Sans MS" w:hAnsi="Comic Sans MS"/>
          <w:b/>
          <w:bCs/>
          <w:sz w:val="22"/>
          <w:szCs w:val="24"/>
        </w:rPr>
        <w:t>ettelijke opdrachten</w:t>
      </w:r>
      <w:r w:rsidR="00D03A73" w:rsidRPr="00151A2E">
        <w:rPr>
          <w:rFonts w:ascii="Comic Sans MS" w:hAnsi="Comic Sans MS"/>
          <w:b/>
          <w:sz w:val="22"/>
          <w:szCs w:val="24"/>
        </w:rPr>
        <w:tab/>
      </w:r>
      <w:r w:rsidR="00D03A73" w:rsidRPr="00151A2E">
        <w:rPr>
          <w:rFonts w:ascii="Comic Sans MS" w:hAnsi="Comic Sans MS"/>
          <w:b/>
          <w:sz w:val="22"/>
          <w:szCs w:val="24"/>
        </w:rPr>
        <w:tab/>
      </w:r>
      <w:r w:rsidR="00EE2F35" w:rsidRPr="00151A2E">
        <w:rPr>
          <w:rFonts w:ascii="Comic Sans MS" w:hAnsi="Comic Sans MS"/>
          <w:b/>
          <w:sz w:val="22"/>
          <w:szCs w:val="24"/>
        </w:rPr>
        <w:tab/>
      </w:r>
      <w:r w:rsidR="00EE2F35" w:rsidRPr="00151A2E">
        <w:rPr>
          <w:rFonts w:ascii="Comic Sans MS" w:hAnsi="Comic Sans MS"/>
          <w:b/>
          <w:sz w:val="22"/>
          <w:szCs w:val="24"/>
        </w:rPr>
        <w:tab/>
      </w:r>
      <w:r w:rsidR="00EE2F35" w:rsidRPr="00151A2E">
        <w:rPr>
          <w:rFonts w:ascii="Comic Sans MS" w:hAnsi="Comic Sans MS"/>
          <w:b/>
          <w:sz w:val="22"/>
          <w:szCs w:val="24"/>
        </w:rPr>
        <w:tab/>
      </w:r>
      <w:r w:rsidR="00EE2F35" w:rsidRPr="00151A2E">
        <w:rPr>
          <w:rFonts w:ascii="Comic Sans MS" w:hAnsi="Comic Sans MS"/>
          <w:b/>
          <w:sz w:val="22"/>
          <w:szCs w:val="24"/>
        </w:rPr>
        <w:tab/>
      </w:r>
      <w:r w:rsidR="00EE2F35" w:rsidRPr="00151A2E">
        <w:rPr>
          <w:rFonts w:ascii="Comic Sans MS" w:hAnsi="Comic Sans MS"/>
          <w:b/>
          <w:sz w:val="22"/>
          <w:szCs w:val="24"/>
        </w:rPr>
        <w:tab/>
      </w:r>
      <w:r w:rsidR="00263453">
        <w:rPr>
          <w:rFonts w:ascii="Comic Sans MS" w:hAnsi="Comic Sans MS"/>
          <w:b/>
          <w:sz w:val="22"/>
          <w:szCs w:val="24"/>
        </w:rPr>
        <w:tab/>
      </w:r>
      <w:r w:rsidR="008A391D" w:rsidRPr="00151A2E">
        <w:rPr>
          <w:rFonts w:ascii="Comic Sans MS" w:hAnsi="Comic Sans MS"/>
          <w:b/>
          <w:bCs/>
          <w:sz w:val="22"/>
          <w:szCs w:val="24"/>
        </w:rPr>
        <w:t>6</w:t>
      </w:r>
      <w:r w:rsidR="00EE2F35" w:rsidRPr="00151A2E">
        <w:rPr>
          <w:rFonts w:ascii="Comic Sans MS" w:hAnsi="Comic Sans MS"/>
          <w:b/>
          <w:sz w:val="22"/>
          <w:szCs w:val="24"/>
        </w:rPr>
        <w:tab/>
      </w:r>
    </w:p>
    <w:p w:rsidR="000A62EB" w:rsidRPr="00151A2E" w:rsidRDefault="00ED5477" w:rsidP="004A279A">
      <w:pPr>
        <w:pStyle w:val="Lijstalinea"/>
        <w:numPr>
          <w:ilvl w:val="1"/>
          <w:numId w:val="9"/>
        </w:numPr>
        <w:rPr>
          <w:rFonts w:ascii="Comic Sans MS" w:hAnsi="Comic Sans MS"/>
          <w:sz w:val="22"/>
          <w:szCs w:val="24"/>
        </w:rPr>
      </w:pPr>
      <w:r w:rsidRPr="00151A2E">
        <w:rPr>
          <w:rFonts w:ascii="Comic Sans MS" w:hAnsi="Comic Sans MS"/>
          <w:sz w:val="22"/>
          <w:szCs w:val="24"/>
        </w:rPr>
        <w:t>Onderwijsk</w:t>
      </w:r>
      <w:r w:rsidR="000A62EB" w:rsidRPr="00151A2E">
        <w:rPr>
          <w:rFonts w:ascii="Comic Sans MS" w:hAnsi="Comic Sans MS"/>
          <w:sz w:val="22"/>
          <w:szCs w:val="24"/>
        </w:rPr>
        <w:t>waliteit</w:t>
      </w:r>
      <w:r w:rsidRPr="00151A2E">
        <w:rPr>
          <w:rFonts w:ascii="Comic Sans MS" w:hAnsi="Comic Sans MS"/>
          <w:sz w:val="22"/>
          <w:szCs w:val="24"/>
        </w:rPr>
        <w:t xml:space="preserve">: </w:t>
      </w:r>
      <w:r w:rsidR="00B7509A" w:rsidRPr="00151A2E">
        <w:rPr>
          <w:rFonts w:ascii="Comic Sans MS" w:hAnsi="Comic Sans MS"/>
          <w:sz w:val="22"/>
          <w:szCs w:val="24"/>
        </w:rPr>
        <w:t>ambit</w:t>
      </w:r>
      <w:r w:rsidRPr="00151A2E">
        <w:rPr>
          <w:rFonts w:ascii="Comic Sans MS" w:hAnsi="Comic Sans MS"/>
          <w:sz w:val="22"/>
          <w:szCs w:val="24"/>
        </w:rPr>
        <w:t>i</w:t>
      </w:r>
      <w:r w:rsidR="00B7509A" w:rsidRPr="00151A2E">
        <w:rPr>
          <w:rFonts w:ascii="Comic Sans MS" w:hAnsi="Comic Sans MS"/>
          <w:sz w:val="22"/>
          <w:szCs w:val="24"/>
        </w:rPr>
        <w:t>es</w:t>
      </w:r>
      <w:r w:rsidR="004A6795" w:rsidRPr="00151A2E">
        <w:rPr>
          <w:rFonts w:ascii="Comic Sans MS" w:hAnsi="Comic Sans MS"/>
          <w:sz w:val="22"/>
          <w:szCs w:val="24"/>
        </w:rPr>
        <w:t xml:space="preserve"> en bewaking.</w:t>
      </w:r>
      <w:r w:rsidR="004A6795" w:rsidRPr="00151A2E">
        <w:rPr>
          <w:rFonts w:ascii="Comic Sans MS" w:hAnsi="Comic Sans MS"/>
          <w:sz w:val="22"/>
          <w:szCs w:val="24"/>
        </w:rPr>
        <w:tab/>
      </w:r>
      <w:r w:rsidR="00523282" w:rsidRPr="00151A2E">
        <w:rPr>
          <w:rFonts w:ascii="Comic Sans MS" w:hAnsi="Comic Sans MS"/>
          <w:sz w:val="22"/>
          <w:szCs w:val="24"/>
        </w:rPr>
        <w:tab/>
      </w:r>
      <w:r w:rsidR="00523282" w:rsidRPr="00151A2E">
        <w:rPr>
          <w:rFonts w:ascii="Comic Sans MS" w:hAnsi="Comic Sans MS"/>
          <w:sz w:val="22"/>
          <w:szCs w:val="24"/>
        </w:rPr>
        <w:tab/>
      </w:r>
      <w:r w:rsidR="00523282" w:rsidRPr="00151A2E">
        <w:rPr>
          <w:rFonts w:ascii="Comic Sans MS" w:hAnsi="Comic Sans MS"/>
          <w:sz w:val="22"/>
          <w:szCs w:val="24"/>
        </w:rPr>
        <w:tab/>
      </w:r>
      <w:r w:rsidR="001B29AF" w:rsidRPr="00151A2E">
        <w:rPr>
          <w:rFonts w:ascii="Comic Sans MS" w:hAnsi="Comic Sans MS"/>
          <w:sz w:val="22"/>
          <w:szCs w:val="24"/>
        </w:rPr>
        <w:t>6</w:t>
      </w:r>
    </w:p>
    <w:p w:rsidR="00BD1443" w:rsidRPr="00151A2E" w:rsidRDefault="00BD1443" w:rsidP="004A279A">
      <w:pPr>
        <w:pStyle w:val="Lijstalinea"/>
        <w:numPr>
          <w:ilvl w:val="1"/>
          <w:numId w:val="9"/>
        </w:numPr>
        <w:rPr>
          <w:rFonts w:ascii="Comic Sans MS" w:hAnsi="Comic Sans MS"/>
          <w:sz w:val="22"/>
          <w:szCs w:val="24"/>
        </w:rPr>
      </w:pPr>
      <w:r w:rsidRPr="00151A2E">
        <w:rPr>
          <w:rFonts w:ascii="Comic Sans MS" w:hAnsi="Comic Sans MS"/>
          <w:sz w:val="22"/>
          <w:szCs w:val="24"/>
        </w:rPr>
        <w:t>Onderwijstijd</w:t>
      </w:r>
      <w:r w:rsidR="004A6795" w:rsidRPr="00151A2E">
        <w:rPr>
          <w:rFonts w:ascii="Comic Sans MS" w:hAnsi="Comic Sans MS"/>
          <w:sz w:val="22"/>
          <w:szCs w:val="24"/>
        </w:rPr>
        <w:t>.</w:t>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Pr="00151A2E">
        <w:rPr>
          <w:rFonts w:ascii="Comic Sans MS" w:hAnsi="Comic Sans MS"/>
          <w:sz w:val="22"/>
          <w:szCs w:val="24"/>
        </w:rPr>
        <w:tab/>
      </w:r>
      <w:r w:rsidR="00263453">
        <w:rPr>
          <w:rFonts w:ascii="Comic Sans MS" w:hAnsi="Comic Sans MS"/>
          <w:sz w:val="22"/>
          <w:szCs w:val="24"/>
        </w:rPr>
        <w:tab/>
      </w:r>
      <w:r w:rsidRPr="00151A2E">
        <w:rPr>
          <w:rFonts w:ascii="Comic Sans MS" w:hAnsi="Comic Sans MS"/>
          <w:sz w:val="22"/>
          <w:szCs w:val="24"/>
        </w:rPr>
        <w:t>6</w:t>
      </w:r>
    </w:p>
    <w:p w:rsidR="00D667F7" w:rsidRPr="00151A2E" w:rsidRDefault="00461C6D" w:rsidP="004A279A">
      <w:pPr>
        <w:pStyle w:val="Lijstalinea"/>
        <w:numPr>
          <w:ilvl w:val="1"/>
          <w:numId w:val="9"/>
        </w:numPr>
        <w:rPr>
          <w:rFonts w:ascii="Comic Sans MS" w:hAnsi="Comic Sans MS"/>
          <w:sz w:val="22"/>
          <w:szCs w:val="24"/>
        </w:rPr>
      </w:pPr>
      <w:r w:rsidRPr="00151A2E">
        <w:rPr>
          <w:rFonts w:ascii="Comic Sans MS" w:hAnsi="Comic Sans MS"/>
          <w:sz w:val="22"/>
          <w:szCs w:val="24"/>
        </w:rPr>
        <w:t>De inhoud van ons onderwijs (overzicht methodes)</w:t>
      </w:r>
      <w:r w:rsidR="004A6795" w:rsidRPr="00151A2E">
        <w:rPr>
          <w:rFonts w:ascii="Comic Sans MS" w:hAnsi="Comic Sans MS"/>
          <w:sz w:val="22"/>
          <w:szCs w:val="24"/>
        </w:rPr>
        <w:t>.</w:t>
      </w:r>
      <w:r w:rsidR="004A6795" w:rsidRPr="00151A2E">
        <w:rPr>
          <w:rFonts w:ascii="Comic Sans MS" w:hAnsi="Comic Sans MS"/>
          <w:sz w:val="22"/>
          <w:szCs w:val="24"/>
        </w:rPr>
        <w:tab/>
      </w:r>
      <w:r w:rsidR="004A6795" w:rsidRPr="00151A2E">
        <w:rPr>
          <w:rFonts w:ascii="Comic Sans MS" w:hAnsi="Comic Sans MS"/>
          <w:sz w:val="22"/>
          <w:szCs w:val="24"/>
        </w:rPr>
        <w:tab/>
      </w:r>
      <w:r w:rsidR="00A91E2F" w:rsidRPr="00151A2E">
        <w:rPr>
          <w:rFonts w:ascii="Comic Sans MS" w:hAnsi="Comic Sans MS"/>
          <w:sz w:val="22"/>
          <w:szCs w:val="24"/>
        </w:rPr>
        <w:tab/>
        <w:t>7</w:t>
      </w:r>
    </w:p>
    <w:p w:rsidR="00C676E8" w:rsidRPr="00151A2E" w:rsidRDefault="00C676E8" w:rsidP="004A279A">
      <w:pPr>
        <w:pStyle w:val="Lijstalinea"/>
        <w:numPr>
          <w:ilvl w:val="1"/>
          <w:numId w:val="9"/>
        </w:numPr>
        <w:rPr>
          <w:rFonts w:ascii="Comic Sans MS" w:hAnsi="Comic Sans MS"/>
          <w:sz w:val="22"/>
          <w:szCs w:val="24"/>
        </w:rPr>
      </w:pPr>
      <w:r w:rsidRPr="00151A2E">
        <w:rPr>
          <w:rFonts w:ascii="Comic Sans MS" w:eastAsia="Arial Unicode MS" w:hAnsi="Comic Sans MS"/>
          <w:sz w:val="22"/>
          <w:szCs w:val="24"/>
        </w:rPr>
        <w:t>Kaders: w</w:t>
      </w:r>
      <w:r w:rsidR="00461C6D" w:rsidRPr="00151A2E">
        <w:rPr>
          <w:rFonts w:ascii="Comic Sans MS" w:eastAsia="Arial Unicode MS" w:hAnsi="Comic Sans MS"/>
          <w:sz w:val="22"/>
          <w:szCs w:val="24"/>
        </w:rPr>
        <w:t>at hebben onze leerlingen nodig?</w:t>
      </w:r>
      <w:r w:rsidR="00A91E2F" w:rsidRPr="00151A2E">
        <w:rPr>
          <w:rFonts w:ascii="Comic Sans MS" w:eastAsia="Arial Unicode MS" w:hAnsi="Comic Sans MS"/>
          <w:sz w:val="22"/>
          <w:szCs w:val="24"/>
        </w:rPr>
        <w:tab/>
      </w:r>
      <w:r w:rsidR="00A91E2F" w:rsidRPr="00151A2E">
        <w:rPr>
          <w:rFonts w:ascii="Comic Sans MS" w:eastAsia="Arial Unicode MS" w:hAnsi="Comic Sans MS"/>
          <w:sz w:val="22"/>
          <w:szCs w:val="24"/>
        </w:rPr>
        <w:tab/>
      </w:r>
      <w:r w:rsidR="00A91E2F" w:rsidRPr="00151A2E">
        <w:rPr>
          <w:rFonts w:ascii="Comic Sans MS" w:eastAsia="Arial Unicode MS" w:hAnsi="Comic Sans MS"/>
          <w:sz w:val="22"/>
          <w:szCs w:val="24"/>
        </w:rPr>
        <w:tab/>
      </w:r>
      <w:r w:rsidR="00A91E2F" w:rsidRPr="00151A2E">
        <w:rPr>
          <w:rFonts w:ascii="Comic Sans MS" w:eastAsia="Arial Unicode MS" w:hAnsi="Comic Sans MS"/>
          <w:sz w:val="22"/>
          <w:szCs w:val="24"/>
        </w:rPr>
        <w:tab/>
        <w:t>8</w:t>
      </w:r>
    </w:p>
    <w:p w:rsidR="00461C6D" w:rsidRPr="00151A2E" w:rsidRDefault="00AE560E" w:rsidP="004A279A">
      <w:pPr>
        <w:pStyle w:val="Lijstalinea"/>
        <w:numPr>
          <w:ilvl w:val="1"/>
          <w:numId w:val="9"/>
        </w:numPr>
        <w:rPr>
          <w:rFonts w:ascii="Comic Sans MS" w:hAnsi="Comic Sans MS"/>
          <w:sz w:val="22"/>
          <w:szCs w:val="24"/>
        </w:rPr>
      </w:pPr>
      <w:r w:rsidRPr="00151A2E">
        <w:rPr>
          <w:rFonts w:ascii="Comic Sans MS" w:eastAsia="Arial Unicode MS" w:hAnsi="Comic Sans MS"/>
          <w:sz w:val="22"/>
          <w:szCs w:val="24"/>
        </w:rPr>
        <w:t>De</w:t>
      </w:r>
      <w:r w:rsidR="008A391D" w:rsidRPr="00151A2E">
        <w:rPr>
          <w:rFonts w:ascii="Comic Sans MS" w:eastAsia="Arial Unicode MS" w:hAnsi="Comic Sans MS"/>
          <w:sz w:val="22"/>
          <w:szCs w:val="24"/>
        </w:rPr>
        <w:t xml:space="preserve"> leerlingenzorg</w:t>
      </w:r>
      <w:r w:rsidR="004A6795" w:rsidRPr="00151A2E">
        <w:rPr>
          <w:rFonts w:ascii="Comic Sans MS" w:eastAsia="Arial Unicode MS" w:hAnsi="Comic Sans MS"/>
          <w:sz w:val="22"/>
          <w:szCs w:val="24"/>
        </w:rPr>
        <w:t>.</w:t>
      </w:r>
      <w:r w:rsidR="004A6795" w:rsidRPr="00151A2E">
        <w:rPr>
          <w:rFonts w:ascii="Comic Sans MS" w:eastAsia="Arial Unicode MS" w:hAnsi="Comic Sans MS"/>
          <w:sz w:val="22"/>
          <w:szCs w:val="24"/>
        </w:rPr>
        <w:tab/>
      </w:r>
      <w:r w:rsidR="00442009" w:rsidRPr="00151A2E">
        <w:rPr>
          <w:rFonts w:ascii="Comic Sans MS" w:eastAsia="Arial Unicode MS" w:hAnsi="Comic Sans MS"/>
          <w:sz w:val="22"/>
          <w:szCs w:val="24"/>
        </w:rPr>
        <w:tab/>
      </w:r>
      <w:r w:rsidR="00442009" w:rsidRPr="00151A2E">
        <w:rPr>
          <w:rFonts w:ascii="Comic Sans MS" w:eastAsia="Arial Unicode MS" w:hAnsi="Comic Sans MS"/>
          <w:sz w:val="22"/>
          <w:szCs w:val="24"/>
        </w:rPr>
        <w:tab/>
      </w:r>
      <w:r w:rsidR="00442009" w:rsidRPr="00151A2E">
        <w:rPr>
          <w:rFonts w:ascii="Comic Sans MS" w:eastAsia="Arial Unicode MS" w:hAnsi="Comic Sans MS"/>
          <w:sz w:val="22"/>
          <w:szCs w:val="24"/>
        </w:rPr>
        <w:tab/>
      </w:r>
      <w:r w:rsidR="00442009" w:rsidRPr="00151A2E">
        <w:rPr>
          <w:rFonts w:ascii="Comic Sans MS" w:eastAsia="Arial Unicode MS" w:hAnsi="Comic Sans MS"/>
          <w:sz w:val="22"/>
          <w:szCs w:val="24"/>
        </w:rPr>
        <w:tab/>
      </w:r>
      <w:r w:rsidR="00442009" w:rsidRPr="00151A2E">
        <w:rPr>
          <w:rFonts w:ascii="Comic Sans MS" w:eastAsia="Arial Unicode MS" w:hAnsi="Comic Sans MS"/>
          <w:sz w:val="22"/>
          <w:szCs w:val="24"/>
        </w:rPr>
        <w:tab/>
      </w:r>
      <w:r w:rsidR="00442009" w:rsidRPr="00151A2E">
        <w:rPr>
          <w:rFonts w:ascii="Comic Sans MS" w:eastAsia="Arial Unicode MS" w:hAnsi="Comic Sans MS"/>
          <w:sz w:val="22"/>
          <w:szCs w:val="24"/>
        </w:rPr>
        <w:tab/>
        <w:t>8</w:t>
      </w:r>
    </w:p>
    <w:p w:rsidR="00CA49CE" w:rsidRPr="00151A2E" w:rsidRDefault="00CA49CE" w:rsidP="004A279A">
      <w:pPr>
        <w:rPr>
          <w:rFonts w:ascii="Comic Sans MS" w:hAnsi="Comic Sans MS"/>
          <w:sz w:val="22"/>
          <w:szCs w:val="24"/>
        </w:rPr>
      </w:pPr>
    </w:p>
    <w:p w:rsidR="00CA49CE" w:rsidRPr="00151A2E" w:rsidRDefault="00CA49CE" w:rsidP="5A02FD14">
      <w:pPr>
        <w:rPr>
          <w:rFonts w:ascii="Comic Sans MS" w:hAnsi="Comic Sans MS"/>
          <w:b/>
          <w:bCs/>
          <w:sz w:val="22"/>
          <w:szCs w:val="24"/>
        </w:rPr>
      </w:pPr>
      <w:r w:rsidRPr="00151A2E">
        <w:rPr>
          <w:rFonts w:ascii="Comic Sans MS" w:hAnsi="Comic Sans MS"/>
          <w:b/>
          <w:bCs/>
          <w:sz w:val="22"/>
          <w:szCs w:val="24"/>
        </w:rPr>
        <w:t>5.</w:t>
      </w:r>
      <w:r w:rsidRPr="00151A2E">
        <w:rPr>
          <w:rFonts w:ascii="Comic Sans MS" w:hAnsi="Comic Sans MS"/>
          <w:b/>
          <w:sz w:val="22"/>
          <w:szCs w:val="24"/>
        </w:rPr>
        <w:tab/>
      </w:r>
      <w:r w:rsidR="00AA4CAE" w:rsidRPr="00151A2E">
        <w:rPr>
          <w:rFonts w:ascii="Comic Sans MS" w:hAnsi="Comic Sans MS"/>
          <w:b/>
          <w:bCs/>
          <w:sz w:val="22"/>
          <w:szCs w:val="24"/>
        </w:rPr>
        <w:t xml:space="preserve">Analyse van het </w:t>
      </w:r>
      <w:r w:rsidR="00AE560E" w:rsidRPr="00151A2E">
        <w:rPr>
          <w:rFonts w:ascii="Comic Sans MS" w:hAnsi="Comic Sans MS"/>
          <w:b/>
          <w:bCs/>
          <w:sz w:val="22"/>
          <w:szCs w:val="24"/>
        </w:rPr>
        <w:t>functioneren</w:t>
      </w:r>
      <w:r w:rsidR="00D03A73" w:rsidRPr="00151A2E">
        <w:rPr>
          <w:rFonts w:ascii="Comic Sans MS" w:hAnsi="Comic Sans MS"/>
          <w:b/>
          <w:bCs/>
          <w:sz w:val="22"/>
          <w:szCs w:val="24"/>
        </w:rPr>
        <w:t xml:space="preserve"> van de school</w:t>
      </w:r>
      <w:r w:rsidR="00D03A73" w:rsidRPr="00151A2E">
        <w:rPr>
          <w:rFonts w:ascii="Comic Sans MS" w:hAnsi="Comic Sans MS"/>
          <w:b/>
          <w:sz w:val="22"/>
          <w:szCs w:val="24"/>
        </w:rPr>
        <w:tab/>
      </w:r>
      <w:r w:rsidR="00D03A73" w:rsidRPr="00151A2E">
        <w:rPr>
          <w:rFonts w:ascii="Comic Sans MS" w:hAnsi="Comic Sans MS"/>
          <w:b/>
          <w:sz w:val="22"/>
          <w:szCs w:val="24"/>
        </w:rPr>
        <w:tab/>
      </w:r>
      <w:r w:rsidR="00AB1755" w:rsidRPr="00151A2E">
        <w:rPr>
          <w:rFonts w:ascii="Comic Sans MS" w:hAnsi="Comic Sans MS"/>
          <w:b/>
          <w:sz w:val="22"/>
          <w:szCs w:val="24"/>
        </w:rPr>
        <w:tab/>
      </w:r>
      <w:r w:rsidR="001F050E" w:rsidRPr="00151A2E">
        <w:rPr>
          <w:rFonts w:ascii="Comic Sans MS" w:hAnsi="Comic Sans MS"/>
          <w:b/>
          <w:sz w:val="22"/>
          <w:szCs w:val="24"/>
        </w:rPr>
        <w:tab/>
      </w:r>
      <w:r w:rsidR="00A91E2F" w:rsidRPr="00151A2E">
        <w:rPr>
          <w:rFonts w:ascii="Comic Sans MS" w:hAnsi="Comic Sans MS"/>
          <w:b/>
          <w:bCs/>
          <w:sz w:val="22"/>
          <w:szCs w:val="24"/>
        </w:rPr>
        <w:t>9</w:t>
      </w:r>
    </w:p>
    <w:p w:rsidR="00215BA6" w:rsidRPr="00151A2E" w:rsidRDefault="001B29AF" w:rsidP="004A279A">
      <w:pPr>
        <w:rPr>
          <w:rFonts w:ascii="Comic Sans MS" w:hAnsi="Comic Sans MS"/>
          <w:sz w:val="22"/>
          <w:szCs w:val="24"/>
        </w:rPr>
      </w:pPr>
      <w:r w:rsidRPr="00151A2E">
        <w:rPr>
          <w:rFonts w:ascii="Comic Sans MS" w:hAnsi="Comic Sans MS"/>
          <w:sz w:val="22"/>
          <w:szCs w:val="24"/>
        </w:rPr>
        <w:tab/>
      </w:r>
      <w:r w:rsidR="0006144E" w:rsidRPr="00151A2E">
        <w:rPr>
          <w:rFonts w:ascii="Comic Sans MS" w:hAnsi="Comic Sans MS"/>
          <w:sz w:val="22"/>
          <w:szCs w:val="24"/>
        </w:rPr>
        <w:t>Inhoud – houding – verhouding:</w:t>
      </w:r>
      <w:r w:rsidR="00461C6D" w:rsidRPr="00151A2E">
        <w:rPr>
          <w:rFonts w:ascii="Comic Sans MS" w:hAnsi="Comic Sans MS"/>
          <w:sz w:val="22"/>
          <w:szCs w:val="24"/>
        </w:rPr>
        <w:t xml:space="preserve"> </w:t>
      </w:r>
      <w:r w:rsidR="009D4B7E" w:rsidRPr="00151A2E">
        <w:rPr>
          <w:rFonts w:ascii="Comic Sans MS" w:hAnsi="Comic Sans MS"/>
          <w:sz w:val="22"/>
          <w:szCs w:val="24"/>
        </w:rPr>
        <w:t xml:space="preserve">actie </w:t>
      </w:r>
      <w:r w:rsidR="00461C6D" w:rsidRPr="00151A2E">
        <w:rPr>
          <w:rFonts w:ascii="Comic Sans MS" w:hAnsi="Comic Sans MS"/>
          <w:sz w:val="22"/>
          <w:szCs w:val="24"/>
        </w:rPr>
        <w:t>op alle lagen</w:t>
      </w:r>
      <w:r w:rsidR="0006144E" w:rsidRPr="00151A2E">
        <w:rPr>
          <w:rFonts w:ascii="Comic Sans MS" w:hAnsi="Comic Sans MS"/>
          <w:sz w:val="22"/>
          <w:szCs w:val="24"/>
        </w:rPr>
        <w:t>.</w:t>
      </w:r>
    </w:p>
    <w:p w:rsidR="00D90C07" w:rsidRPr="00151A2E" w:rsidRDefault="001B29AF" w:rsidP="004A279A">
      <w:pPr>
        <w:rPr>
          <w:rFonts w:ascii="Comic Sans MS" w:hAnsi="Comic Sans MS"/>
          <w:sz w:val="22"/>
          <w:szCs w:val="24"/>
        </w:rPr>
      </w:pPr>
      <w:r w:rsidRPr="00151A2E">
        <w:rPr>
          <w:rFonts w:ascii="Comic Sans MS" w:hAnsi="Comic Sans MS"/>
          <w:sz w:val="22"/>
          <w:szCs w:val="24"/>
        </w:rPr>
        <w:tab/>
      </w:r>
      <w:r w:rsidR="00461C6D" w:rsidRPr="00151A2E">
        <w:rPr>
          <w:rFonts w:ascii="Comic Sans MS" w:hAnsi="Comic Sans MS"/>
          <w:sz w:val="22"/>
          <w:szCs w:val="24"/>
        </w:rPr>
        <w:t>IJkpunten</w:t>
      </w:r>
      <w:r w:rsidR="00432C04" w:rsidRPr="00151A2E">
        <w:rPr>
          <w:rFonts w:ascii="Comic Sans MS" w:hAnsi="Comic Sans MS"/>
          <w:sz w:val="22"/>
          <w:szCs w:val="24"/>
        </w:rPr>
        <w:t xml:space="preserve"> teamdialoog</w:t>
      </w:r>
      <w:r w:rsidR="00C308A6" w:rsidRPr="00151A2E">
        <w:rPr>
          <w:rFonts w:ascii="Comic Sans MS" w:hAnsi="Comic Sans MS"/>
          <w:sz w:val="22"/>
          <w:szCs w:val="24"/>
        </w:rPr>
        <w:t xml:space="preserve"> en schoolanalyse</w:t>
      </w:r>
      <w:r w:rsidR="0006144E" w:rsidRPr="00151A2E">
        <w:rPr>
          <w:rFonts w:ascii="Comic Sans MS" w:hAnsi="Comic Sans MS"/>
          <w:sz w:val="22"/>
          <w:szCs w:val="24"/>
        </w:rPr>
        <w:t>.</w:t>
      </w:r>
    </w:p>
    <w:p w:rsidR="00CA49CE" w:rsidRPr="00151A2E" w:rsidRDefault="00CA49CE" w:rsidP="004A279A">
      <w:pPr>
        <w:rPr>
          <w:rFonts w:ascii="Comic Sans MS" w:hAnsi="Comic Sans MS"/>
          <w:sz w:val="22"/>
          <w:szCs w:val="24"/>
        </w:rPr>
      </w:pPr>
    </w:p>
    <w:p w:rsidR="00EE2F35" w:rsidRPr="00151A2E" w:rsidRDefault="00461C6D" w:rsidP="5A02FD14">
      <w:pPr>
        <w:rPr>
          <w:rFonts w:ascii="Comic Sans MS" w:hAnsi="Comic Sans MS"/>
          <w:b/>
          <w:bCs/>
          <w:sz w:val="22"/>
          <w:szCs w:val="24"/>
        </w:rPr>
      </w:pPr>
      <w:r w:rsidRPr="00151A2E">
        <w:rPr>
          <w:rFonts w:ascii="Comic Sans MS" w:hAnsi="Comic Sans MS"/>
          <w:b/>
          <w:bCs/>
          <w:sz w:val="22"/>
          <w:szCs w:val="24"/>
        </w:rPr>
        <w:t>6.</w:t>
      </w:r>
      <w:r w:rsidRPr="00151A2E">
        <w:rPr>
          <w:rFonts w:ascii="Comic Sans MS" w:hAnsi="Comic Sans MS"/>
          <w:b/>
          <w:sz w:val="22"/>
          <w:szCs w:val="24"/>
        </w:rPr>
        <w:tab/>
      </w:r>
      <w:r w:rsidR="00196B30" w:rsidRPr="00151A2E">
        <w:rPr>
          <w:rFonts w:ascii="Comic Sans MS" w:hAnsi="Comic Sans MS"/>
          <w:b/>
          <w:bCs/>
          <w:sz w:val="22"/>
          <w:szCs w:val="24"/>
        </w:rPr>
        <w:t>A</w:t>
      </w:r>
      <w:r w:rsidR="0089637C" w:rsidRPr="00151A2E">
        <w:rPr>
          <w:rFonts w:ascii="Comic Sans MS" w:hAnsi="Comic Sans MS"/>
          <w:b/>
          <w:bCs/>
          <w:sz w:val="22"/>
          <w:szCs w:val="24"/>
        </w:rPr>
        <w:t xml:space="preserve">mbities en </w:t>
      </w:r>
      <w:r w:rsidR="00196B30" w:rsidRPr="00151A2E">
        <w:rPr>
          <w:rFonts w:ascii="Comic Sans MS" w:hAnsi="Comic Sans MS"/>
          <w:b/>
          <w:bCs/>
          <w:sz w:val="22"/>
          <w:szCs w:val="24"/>
        </w:rPr>
        <w:t>meerjarenbeleid op hoofdlijnen</w:t>
      </w:r>
      <w:r w:rsidR="00EE2F35" w:rsidRPr="00151A2E">
        <w:rPr>
          <w:rFonts w:ascii="Comic Sans MS" w:hAnsi="Comic Sans MS"/>
          <w:b/>
          <w:bCs/>
          <w:sz w:val="22"/>
          <w:szCs w:val="24"/>
        </w:rPr>
        <w:t xml:space="preserve"> </w:t>
      </w:r>
      <w:r w:rsidR="00196B30" w:rsidRPr="00151A2E">
        <w:rPr>
          <w:rFonts w:ascii="Comic Sans MS" w:hAnsi="Comic Sans MS"/>
          <w:b/>
          <w:sz w:val="22"/>
          <w:szCs w:val="24"/>
        </w:rPr>
        <w:tab/>
      </w:r>
      <w:r w:rsidR="00196B30" w:rsidRPr="00151A2E">
        <w:rPr>
          <w:rFonts w:ascii="Comic Sans MS" w:hAnsi="Comic Sans MS"/>
          <w:b/>
          <w:sz w:val="22"/>
          <w:szCs w:val="24"/>
        </w:rPr>
        <w:tab/>
      </w:r>
      <w:r w:rsidR="00196B30" w:rsidRPr="00151A2E">
        <w:rPr>
          <w:rFonts w:ascii="Comic Sans MS" w:hAnsi="Comic Sans MS"/>
          <w:b/>
          <w:sz w:val="22"/>
          <w:szCs w:val="24"/>
        </w:rPr>
        <w:tab/>
      </w:r>
      <w:r w:rsidR="0089637C" w:rsidRPr="00151A2E">
        <w:rPr>
          <w:rFonts w:ascii="Comic Sans MS" w:hAnsi="Comic Sans MS"/>
          <w:b/>
          <w:sz w:val="22"/>
          <w:szCs w:val="24"/>
        </w:rPr>
        <w:tab/>
      </w:r>
      <w:r w:rsidR="003A0B32" w:rsidRPr="00151A2E">
        <w:rPr>
          <w:rFonts w:ascii="Comic Sans MS" w:hAnsi="Comic Sans MS"/>
          <w:b/>
          <w:bCs/>
          <w:sz w:val="22"/>
          <w:szCs w:val="24"/>
        </w:rPr>
        <w:t>9</w:t>
      </w:r>
    </w:p>
    <w:p w:rsidR="00CA49CE" w:rsidRPr="00151A2E" w:rsidRDefault="001B29AF" w:rsidP="004A279A">
      <w:pPr>
        <w:rPr>
          <w:rFonts w:ascii="Comic Sans MS" w:hAnsi="Comic Sans MS"/>
          <w:sz w:val="22"/>
          <w:szCs w:val="24"/>
        </w:rPr>
      </w:pPr>
      <w:r w:rsidRPr="00151A2E">
        <w:rPr>
          <w:rFonts w:ascii="Comic Sans MS" w:hAnsi="Comic Sans MS"/>
          <w:sz w:val="22"/>
          <w:szCs w:val="24"/>
        </w:rPr>
        <w:tab/>
      </w:r>
      <w:r w:rsidR="00FD169A" w:rsidRPr="00151A2E">
        <w:rPr>
          <w:rFonts w:ascii="Comic Sans MS" w:hAnsi="Comic Sans MS"/>
          <w:sz w:val="22"/>
          <w:szCs w:val="24"/>
        </w:rPr>
        <w:t>Onze ambities op hoofdlijnen</w:t>
      </w:r>
      <w:r w:rsidR="00D0473E" w:rsidRPr="00151A2E">
        <w:rPr>
          <w:rFonts w:ascii="Comic Sans MS" w:hAnsi="Comic Sans MS"/>
          <w:sz w:val="22"/>
          <w:szCs w:val="24"/>
        </w:rPr>
        <w:t>. Prioriteiten.</w:t>
      </w:r>
      <w:r w:rsidR="00FD169A" w:rsidRPr="00151A2E">
        <w:rPr>
          <w:rFonts w:ascii="Comic Sans MS" w:hAnsi="Comic Sans MS"/>
          <w:sz w:val="22"/>
          <w:szCs w:val="24"/>
        </w:rPr>
        <w:br/>
      </w:r>
      <w:r w:rsidR="00FD169A" w:rsidRPr="00151A2E">
        <w:rPr>
          <w:rFonts w:ascii="Comic Sans MS" w:hAnsi="Comic Sans MS"/>
          <w:sz w:val="22"/>
          <w:szCs w:val="24"/>
        </w:rPr>
        <w:tab/>
      </w:r>
      <w:r w:rsidR="00EE2F35" w:rsidRPr="00151A2E">
        <w:rPr>
          <w:rFonts w:ascii="Comic Sans MS" w:hAnsi="Comic Sans MS"/>
          <w:sz w:val="22"/>
          <w:szCs w:val="24"/>
        </w:rPr>
        <w:t>Meerjarenplan</w:t>
      </w:r>
      <w:r w:rsidR="00252456" w:rsidRPr="00151A2E">
        <w:rPr>
          <w:rFonts w:ascii="Comic Sans MS" w:hAnsi="Comic Sans MS"/>
          <w:sz w:val="22"/>
          <w:szCs w:val="24"/>
        </w:rPr>
        <w:t xml:space="preserve"> </w:t>
      </w:r>
      <w:r w:rsidR="00D90C07" w:rsidRPr="00151A2E">
        <w:rPr>
          <w:rFonts w:ascii="Comic Sans MS" w:hAnsi="Comic Sans MS"/>
          <w:sz w:val="22"/>
          <w:szCs w:val="24"/>
        </w:rPr>
        <w:t>2018-2022</w:t>
      </w:r>
      <w:r w:rsidR="00D0473E" w:rsidRPr="00151A2E">
        <w:rPr>
          <w:rFonts w:ascii="Comic Sans MS" w:hAnsi="Comic Sans MS"/>
          <w:sz w:val="22"/>
          <w:szCs w:val="24"/>
        </w:rPr>
        <w:t>.</w:t>
      </w:r>
      <w:r w:rsidR="00F32FA8" w:rsidRPr="00151A2E">
        <w:rPr>
          <w:rFonts w:ascii="Comic Sans MS" w:hAnsi="Comic Sans MS"/>
          <w:sz w:val="22"/>
          <w:szCs w:val="24"/>
        </w:rPr>
        <w:tab/>
      </w:r>
    </w:p>
    <w:p w:rsidR="00AF76E0" w:rsidRPr="00151A2E" w:rsidRDefault="00AF76E0" w:rsidP="004A279A">
      <w:pPr>
        <w:rPr>
          <w:rFonts w:ascii="Comic Sans MS" w:hAnsi="Comic Sans MS"/>
          <w:sz w:val="22"/>
          <w:szCs w:val="24"/>
        </w:rPr>
      </w:pPr>
    </w:p>
    <w:p w:rsidR="00EE2F35" w:rsidRPr="00151A2E" w:rsidRDefault="00FF1A72" w:rsidP="004A279A">
      <w:pPr>
        <w:rPr>
          <w:rFonts w:ascii="Comic Sans MS" w:hAnsi="Comic Sans MS"/>
          <w:b/>
          <w:sz w:val="22"/>
          <w:szCs w:val="24"/>
        </w:rPr>
      </w:pPr>
      <w:r w:rsidRPr="00151A2E">
        <w:rPr>
          <w:rFonts w:ascii="Comic Sans MS" w:hAnsi="Comic Sans MS"/>
          <w:b/>
          <w:sz w:val="22"/>
          <w:szCs w:val="24"/>
        </w:rPr>
        <w:tab/>
      </w:r>
      <w:r w:rsidR="00EE2F35" w:rsidRPr="00151A2E">
        <w:rPr>
          <w:rFonts w:ascii="Comic Sans MS" w:hAnsi="Comic Sans MS"/>
          <w:b/>
          <w:sz w:val="22"/>
          <w:szCs w:val="24"/>
        </w:rPr>
        <w:t>Overzicht van d</w:t>
      </w:r>
      <w:r w:rsidR="00215BA6" w:rsidRPr="00151A2E">
        <w:rPr>
          <w:rFonts w:ascii="Comic Sans MS" w:hAnsi="Comic Sans MS"/>
          <w:b/>
          <w:sz w:val="22"/>
          <w:szCs w:val="24"/>
        </w:rPr>
        <w:t>ocumenten</w:t>
      </w:r>
      <w:r w:rsidR="007E2E56"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Pr="00151A2E">
        <w:rPr>
          <w:rFonts w:ascii="Comic Sans MS" w:hAnsi="Comic Sans MS"/>
          <w:b/>
          <w:sz w:val="22"/>
          <w:szCs w:val="24"/>
        </w:rPr>
        <w:tab/>
      </w:r>
      <w:r w:rsidR="00263453">
        <w:rPr>
          <w:rFonts w:ascii="Comic Sans MS" w:hAnsi="Comic Sans MS"/>
          <w:b/>
          <w:sz w:val="22"/>
          <w:szCs w:val="24"/>
        </w:rPr>
        <w:tab/>
      </w:r>
      <w:r w:rsidR="00A91E2F" w:rsidRPr="00151A2E">
        <w:rPr>
          <w:rFonts w:ascii="Comic Sans MS" w:hAnsi="Comic Sans MS"/>
          <w:b/>
          <w:sz w:val="22"/>
          <w:szCs w:val="24"/>
        </w:rPr>
        <w:t>10</w:t>
      </w:r>
    </w:p>
    <w:p w:rsidR="00BB7751" w:rsidRPr="00151A2E" w:rsidRDefault="00FF1A72" w:rsidP="004A279A">
      <w:pPr>
        <w:rPr>
          <w:rFonts w:ascii="Comic Sans MS" w:hAnsi="Comic Sans MS"/>
          <w:sz w:val="22"/>
          <w:szCs w:val="24"/>
        </w:rPr>
      </w:pPr>
      <w:r w:rsidRPr="00151A2E">
        <w:rPr>
          <w:rFonts w:ascii="Comic Sans MS" w:hAnsi="Comic Sans MS"/>
          <w:sz w:val="22"/>
          <w:szCs w:val="24"/>
        </w:rPr>
        <w:tab/>
      </w:r>
      <w:r w:rsidR="00BB7751" w:rsidRPr="00151A2E">
        <w:rPr>
          <w:rFonts w:ascii="Comic Sans MS" w:hAnsi="Comic Sans MS"/>
          <w:sz w:val="22"/>
          <w:szCs w:val="24"/>
        </w:rPr>
        <w:t>Gerelateerde documenten school: route medezeggenschap (MR)</w:t>
      </w:r>
      <w:r w:rsidR="00D0473E" w:rsidRPr="00151A2E">
        <w:rPr>
          <w:rFonts w:ascii="Comic Sans MS" w:hAnsi="Comic Sans MS"/>
          <w:sz w:val="22"/>
          <w:szCs w:val="24"/>
        </w:rPr>
        <w:t>.</w:t>
      </w:r>
      <w:r w:rsidR="00BB7751" w:rsidRPr="00151A2E">
        <w:rPr>
          <w:rFonts w:ascii="Comic Sans MS" w:hAnsi="Comic Sans MS"/>
          <w:sz w:val="22"/>
          <w:szCs w:val="24"/>
        </w:rPr>
        <w:tab/>
      </w:r>
    </w:p>
    <w:p w:rsidR="00BB7751" w:rsidRPr="00151A2E" w:rsidRDefault="00FF1A72" w:rsidP="004A279A">
      <w:pPr>
        <w:rPr>
          <w:rFonts w:ascii="Comic Sans MS" w:hAnsi="Comic Sans MS"/>
          <w:sz w:val="22"/>
          <w:szCs w:val="24"/>
        </w:rPr>
      </w:pPr>
      <w:r w:rsidRPr="00151A2E">
        <w:rPr>
          <w:rFonts w:ascii="Comic Sans MS" w:hAnsi="Comic Sans MS"/>
          <w:sz w:val="22"/>
          <w:szCs w:val="24"/>
        </w:rPr>
        <w:tab/>
      </w:r>
      <w:r w:rsidR="00BB7751" w:rsidRPr="00151A2E">
        <w:rPr>
          <w:rFonts w:ascii="Comic Sans MS" w:hAnsi="Comic Sans MS"/>
          <w:sz w:val="22"/>
          <w:szCs w:val="24"/>
        </w:rPr>
        <w:t>Gerelateerde documenten bestuur: route medezeggenschap (GMR)</w:t>
      </w:r>
      <w:r w:rsidR="00D0473E" w:rsidRPr="00151A2E">
        <w:rPr>
          <w:rFonts w:ascii="Comic Sans MS" w:hAnsi="Comic Sans MS"/>
          <w:sz w:val="22"/>
          <w:szCs w:val="24"/>
        </w:rPr>
        <w:t>.</w:t>
      </w:r>
    </w:p>
    <w:p w:rsidR="00CA49CE" w:rsidRPr="00151A2E" w:rsidRDefault="00CA49CE" w:rsidP="004A279A">
      <w:pPr>
        <w:rPr>
          <w:rFonts w:ascii="Comic Sans MS" w:hAnsi="Comic Sans MS"/>
          <w:sz w:val="22"/>
          <w:szCs w:val="24"/>
        </w:rPr>
      </w:pPr>
    </w:p>
    <w:p w:rsidR="001B29AF" w:rsidRPr="00151A2E" w:rsidRDefault="001B29AF" w:rsidP="004A279A">
      <w:pPr>
        <w:rPr>
          <w:rFonts w:ascii="Comic Sans MS" w:hAnsi="Comic Sans MS"/>
          <w:sz w:val="22"/>
          <w:szCs w:val="24"/>
        </w:rPr>
      </w:pPr>
    </w:p>
    <w:p w:rsidR="00342D1F" w:rsidRDefault="00342D1F" w:rsidP="001B29AF">
      <w:pPr>
        <w:pStyle w:val="Kop2"/>
        <w:numPr>
          <w:ilvl w:val="0"/>
          <w:numId w:val="0"/>
        </w:numPr>
        <w:ind w:left="357" w:hanging="357"/>
        <w:rPr>
          <w:rFonts w:ascii="Comic Sans MS" w:hAnsi="Comic Sans MS"/>
          <w:sz w:val="22"/>
          <w:szCs w:val="24"/>
        </w:rPr>
      </w:pPr>
    </w:p>
    <w:p w:rsidR="00342D1F" w:rsidRDefault="00342D1F" w:rsidP="001B29AF">
      <w:pPr>
        <w:pStyle w:val="Kop2"/>
        <w:numPr>
          <w:ilvl w:val="0"/>
          <w:numId w:val="0"/>
        </w:numPr>
        <w:ind w:left="357" w:hanging="357"/>
        <w:rPr>
          <w:rFonts w:ascii="Comic Sans MS" w:hAnsi="Comic Sans MS"/>
          <w:sz w:val="22"/>
          <w:szCs w:val="24"/>
        </w:rPr>
      </w:pPr>
    </w:p>
    <w:p w:rsidR="00342D1F" w:rsidRDefault="00342D1F" w:rsidP="001B29AF">
      <w:pPr>
        <w:pStyle w:val="Kop2"/>
        <w:numPr>
          <w:ilvl w:val="0"/>
          <w:numId w:val="0"/>
        </w:numPr>
        <w:ind w:left="357" w:hanging="357"/>
        <w:rPr>
          <w:rFonts w:ascii="Comic Sans MS" w:hAnsi="Comic Sans MS"/>
          <w:sz w:val="22"/>
          <w:szCs w:val="24"/>
        </w:rPr>
      </w:pPr>
    </w:p>
    <w:p w:rsidR="00342D1F" w:rsidRDefault="00342D1F" w:rsidP="001B29AF">
      <w:pPr>
        <w:pStyle w:val="Kop2"/>
        <w:numPr>
          <w:ilvl w:val="0"/>
          <w:numId w:val="0"/>
        </w:numPr>
        <w:ind w:left="357" w:hanging="357"/>
        <w:rPr>
          <w:rFonts w:ascii="Comic Sans MS" w:hAnsi="Comic Sans MS"/>
          <w:sz w:val="22"/>
          <w:szCs w:val="24"/>
        </w:rPr>
      </w:pPr>
    </w:p>
    <w:p w:rsidR="00342D1F" w:rsidRDefault="00342D1F" w:rsidP="001B29AF">
      <w:pPr>
        <w:pStyle w:val="Kop2"/>
        <w:numPr>
          <w:ilvl w:val="0"/>
          <w:numId w:val="0"/>
        </w:numPr>
        <w:ind w:left="357" w:hanging="357"/>
        <w:rPr>
          <w:rFonts w:ascii="Comic Sans MS" w:hAnsi="Comic Sans MS"/>
          <w:sz w:val="22"/>
          <w:szCs w:val="24"/>
        </w:rPr>
      </w:pPr>
    </w:p>
    <w:p w:rsidR="00CA49CE" w:rsidRPr="00151A2E" w:rsidRDefault="00CA49CE" w:rsidP="001B29AF">
      <w:pPr>
        <w:pStyle w:val="Kop2"/>
        <w:numPr>
          <w:ilvl w:val="0"/>
          <w:numId w:val="0"/>
        </w:numPr>
        <w:ind w:left="357" w:hanging="357"/>
        <w:rPr>
          <w:rFonts w:ascii="Comic Sans MS" w:hAnsi="Comic Sans MS"/>
          <w:sz w:val="22"/>
          <w:szCs w:val="24"/>
        </w:rPr>
      </w:pPr>
      <w:r w:rsidRPr="00151A2E">
        <w:rPr>
          <w:rFonts w:ascii="Comic Sans MS" w:hAnsi="Comic Sans MS"/>
          <w:sz w:val="22"/>
          <w:szCs w:val="24"/>
        </w:rPr>
        <w:lastRenderedPageBreak/>
        <w:t>Vaststellingsdocument</w:t>
      </w:r>
    </w:p>
    <w:p w:rsidR="007E3A72" w:rsidRPr="00151A2E" w:rsidRDefault="007E3A72" w:rsidP="004A279A">
      <w:pPr>
        <w:rPr>
          <w:rFonts w:ascii="Comic Sans MS" w:hAnsi="Comic Sans MS"/>
          <w:color w:val="F79646" w:themeColor="accent6"/>
          <w:sz w:val="22"/>
          <w:szCs w:val="24"/>
        </w:rPr>
      </w:pPr>
    </w:p>
    <w:p w:rsidR="007E3A72" w:rsidRPr="00342D1F" w:rsidRDefault="00342D1F" w:rsidP="004A279A">
      <w:pPr>
        <w:rPr>
          <w:rFonts w:ascii="Comic Sans MS" w:hAnsi="Comic Sans MS"/>
          <w:color w:val="auto"/>
          <w:sz w:val="22"/>
          <w:szCs w:val="24"/>
        </w:rPr>
      </w:pPr>
      <w:r w:rsidRPr="00342D1F">
        <w:rPr>
          <w:rFonts w:ascii="Comic Sans MS" w:hAnsi="Comic Sans MS"/>
          <w:color w:val="auto"/>
          <w:sz w:val="22"/>
          <w:szCs w:val="24"/>
        </w:rPr>
        <w:t>Directeur</w:t>
      </w:r>
    </w:p>
    <w:tbl>
      <w:tblPr>
        <w:tblW w:w="93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815"/>
      </w:tblGrid>
      <w:tr w:rsidR="00342D1F" w:rsidRPr="00342D1F" w:rsidTr="00342D1F">
        <w:trPr>
          <w:trHeight w:val="420"/>
        </w:trPr>
        <w:tc>
          <w:tcPr>
            <w:tcW w:w="9345" w:type="dxa"/>
            <w:gridSpan w:val="2"/>
          </w:tcPr>
          <w:p w:rsidR="00342D1F" w:rsidRPr="00342D1F" w:rsidRDefault="002859E5" w:rsidP="00E26F46">
            <w:pPr>
              <w:ind w:left="67"/>
              <w:jc w:val="center"/>
              <w:rPr>
                <w:rFonts w:ascii="Comic Sans MS" w:hAnsi="Comic Sans MS"/>
                <w:color w:val="auto"/>
                <w:sz w:val="22"/>
                <w:szCs w:val="24"/>
              </w:rPr>
            </w:pPr>
            <w:r w:rsidRPr="00342D1F">
              <w:rPr>
                <w:rFonts w:ascii="Comic Sans MS" w:hAnsi="Comic Sans MS"/>
                <w:color w:val="auto"/>
                <w:sz w:val="22"/>
                <w:szCs w:val="24"/>
              </w:rPr>
              <w:t>Schoolp</w:t>
            </w:r>
            <w:r>
              <w:rPr>
                <w:rFonts w:ascii="Comic Sans MS" w:hAnsi="Comic Sans MS"/>
                <w:color w:val="auto"/>
                <w:sz w:val="22"/>
                <w:szCs w:val="24"/>
              </w:rPr>
              <w:t>lan 2019-2023</w:t>
            </w:r>
          </w:p>
        </w:tc>
      </w:tr>
      <w:tr w:rsidR="00342D1F" w:rsidRPr="00342D1F" w:rsidTr="00342D1F">
        <w:trPr>
          <w:trHeight w:val="420"/>
        </w:trPr>
        <w:tc>
          <w:tcPr>
            <w:tcW w:w="4530" w:type="dxa"/>
          </w:tcPr>
          <w:p w:rsidR="00342D1F" w:rsidRPr="00342D1F" w:rsidRDefault="00342D1F" w:rsidP="00342D1F">
            <w:pPr>
              <w:rPr>
                <w:rFonts w:ascii="Comic Sans MS" w:hAnsi="Comic Sans MS"/>
                <w:color w:val="auto"/>
                <w:sz w:val="22"/>
                <w:szCs w:val="24"/>
              </w:rPr>
            </w:pPr>
            <w:r w:rsidRPr="00342D1F">
              <w:rPr>
                <w:rFonts w:ascii="Comic Sans MS" w:hAnsi="Comic Sans MS"/>
                <w:color w:val="auto"/>
                <w:sz w:val="22"/>
                <w:szCs w:val="24"/>
              </w:rPr>
              <w:t>Plaats</w:t>
            </w:r>
          </w:p>
        </w:tc>
        <w:tc>
          <w:tcPr>
            <w:tcW w:w="4815" w:type="dxa"/>
          </w:tcPr>
          <w:p w:rsidR="00342D1F" w:rsidRPr="00342D1F" w:rsidRDefault="00E26F46" w:rsidP="00342D1F">
            <w:pPr>
              <w:rPr>
                <w:rFonts w:ascii="Comic Sans MS" w:hAnsi="Comic Sans MS"/>
                <w:color w:val="auto"/>
                <w:sz w:val="22"/>
                <w:szCs w:val="24"/>
              </w:rPr>
            </w:pPr>
            <w:r>
              <w:rPr>
                <w:rFonts w:ascii="Comic Sans MS" w:hAnsi="Comic Sans MS"/>
                <w:color w:val="auto"/>
                <w:sz w:val="22"/>
                <w:szCs w:val="24"/>
              </w:rPr>
              <w:t>Almere</w:t>
            </w:r>
          </w:p>
        </w:tc>
      </w:tr>
      <w:tr w:rsidR="00342D1F" w:rsidRPr="00342D1F" w:rsidTr="00342D1F">
        <w:trPr>
          <w:trHeight w:val="420"/>
        </w:trPr>
        <w:tc>
          <w:tcPr>
            <w:tcW w:w="4530" w:type="dxa"/>
          </w:tcPr>
          <w:p w:rsidR="00342D1F" w:rsidRPr="00342D1F" w:rsidRDefault="00E26F46" w:rsidP="00342D1F">
            <w:pPr>
              <w:rPr>
                <w:rFonts w:ascii="Comic Sans MS" w:hAnsi="Comic Sans MS"/>
                <w:color w:val="auto"/>
                <w:sz w:val="22"/>
                <w:szCs w:val="24"/>
              </w:rPr>
            </w:pPr>
            <w:r>
              <w:rPr>
                <w:rFonts w:ascii="Comic Sans MS" w:hAnsi="Comic Sans MS"/>
                <w:color w:val="auto"/>
                <w:sz w:val="22"/>
                <w:szCs w:val="24"/>
              </w:rPr>
              <w:t>N</w:t>
            </w:r>
            <w:r w:rsidR="00342D1F" w:rsidRPr="00342D1F">
              <w:rPr>
                <w:rFonts w:ascii="Comic Sans MS" w:hAnsi="Comic Sans MS"/>
                <w:color w:val="auto"/>
                <w:sz w:val="22"/>
                <w:szCs w:val="24"/>
              </w:rPr>
              <w:t>aam</w:t>
            </w:r>
          </w:p>
        </w:tc>
        <w:tc>
          <w:tcPr>
            <w:tcW w:w="4815" w:type="dxa"/>
          </w:tcPr>
          <w:p w:rsidR="00342D1F" w:rsidRPr="00342D1F" w:rsidRDefault="00E26F46" w:rsidP="00342D1F">
            <w:pPr>
              <w:rPr>
                <w:rFonts w:ascii="Comic Sans MS" w:hAnsi="Comic Sans MS"/>
                <w:color w:val="auto"/>
                <w:sz w:val="22"/>
                <w:szCs w:val="24"/>
              </w:rPr>
            </w:pPr>
            <w:r>
              <w:rPr>
                <w:rFonts w:ascii="Comic Sans MS" w:hAnsi="Comic Sans MS"/>
                <w:color w:val="auto"/>
                <w:sz w:val="22"/>
                <w:szCs w:val="24"/>
              </w:rPr>
              <w:t xml:space="preserve">S. </w:t>
            </w:r>
            <w:proofErr w:type="spellStart"/>
            <w:r>
              <w:rPr>
                <w:rFonts w:ascii="Comic Sans MS" w:hAnsi="Comic Sans MS"/>
                <w:color w:val="auto"/>
                <w:sz w:val="22"/>
                <w:szCs w:val="24"/>
              </w:rPr>
              <w:t>Soedamah</w:t>
            </w:r>
            <w:proofErr w:type="spellEnd"/>
          </w:p>
        </w:tc>
      </w:tr>
      <w:tr w:rsidR="00342D1F" w:rsidRPr="00342D1F" w:rsidTr="00342D1F">
        <w:trPr>
          <w:trHeight w:val="420"/>
        </w:trPr>
        <w:tc>
          <w:tcPr>
            <w:tcW w:w="4530" w:type="dxa"/>
          </w:tcPr>
          <w:p w:rsidR="00342D1F" w:rsidRPr="00342D1F" w:rsidRDefault="00E26F46" w:rsidP="00342D1F">
            <w:pPr>
              <w:rPr>
                <w:rFonts w:ascii="Comic Sans MS" w:hAnsi="Comic Sans MS"/>
                <w:color w:val="auto"/>
                <w:sz w:val="22"/>
                <w:szCs w:val="24"/>
              </w:rPr>
            </w:pPr>
            <w:r>
              <w:rPr>
                <w:rFonts w:ascii="Comic Sans MS" w:hAnsi="Comic Sans MS"/>
                <w:color w:val="auto"/>
                <w:sz w:val="22"/>
                <w:szCs w:val="24"/>
              </w:rPr>
              <w:t>F</w:t>
            </w:r>
            <w:r w:rsidR="00342D1F" w:rsidRPr="00342D1F">
              <w:rPr>
                <w:rFonts w:ascii="Comic Sans MS" w:hAnsi="Comic Sans MS"/>
                <w:color w:val="auto"/>
                <w:sz w:val="22"/>
                <w:szCs w:val="24"/>
              </w:rPr>
              <w:t>unctie</w:t>
            </w:r>
          </w:p>
        </w:tc>
        <w:tc>
          <w:tcPr>
            <w:tcW w:w="4815" w:type="dxa"/>
          </w:tcPr>
          <w:p w:rsidR="00342D1F" w:rsidRPr="00342D1F" w:rsidRDefault="00E26F46" w:rsidP="00342D1F">
            <w:pPr>
              <w:rPr>
                <w:rFonts w:ascii="Comic Sans MS" w:hAnsi="Comic Sans MS"/>
                <w:color w:val="auto"/>
                <w:sz w:val="22"/>
                <w:szCs w:val="24"/>
              </w:rPr>
            </w:pPr>
            <w:r>
              <w:rPr>
                <w:rFonts w:ascii="Comic Sans MS" w:hAnsi="Comic Sans MS"/>
                <w:color w:val="auto"/>
                <w:sz w:val="22"/>
                <w:szCs w:val="24"/>
              </w:rPr>
              <w:t>Directeur</w:t>
            </w:r>
          </w:p>
        </w:tc>
      </w:tr>
      <w:tr w:rsidR="00342D1F" w:rsidRPr="00342D1F" w:rsidTr="00342D1F">
        <w:trPr>
          <w:trHeight w:val="420"/>
        </w:trPr>
        <w:tc>
          <w:tcPr>
            <w:tcW w:w="4530" w:type="dxa"/>
          </w:tcPr>
          <w:p w:rsidR="00342D1F" w:rsidRPr="00342D1F" w:rsidRDefault="00E26F46" w:rsidP="00342D1F">
            <w:pPr>
              <w:rPr>
                <w:rFonts w:ascii="Comic Sans MS" w:hAnsi="Comic Sans MS"/>
                <w:color w:val="auto"/>
                <w:sz w:val="22"/>
                <w:szCs w:val="24"/>
              </w:rPr>
            </w:pPr>
            <w:r>
              <w:rPr>
                <w:rFonts w:ascii="Comic Sans MS" w:hAnsi="Comic Sans MS"/>
                <w:color w:val="auto"/>
                <w:sz w:val="22"/>
                <w:szCs w:val="24"/>
              </w:rPr>
              <w:t>H</w:t>
            </w:r>
            <w:r w:rsidR="00342D1F" w:rsidRPr="00342D1F">
              <w:rPr>
                <w:rFonts w:ascii="Comic Sans MS" w:hAnsi="Comic Sans MS"/>
                <w:color w:val="auto"/>
                <w:sz w:val="22"/>
                <w:szCs w:val="24"/>
              </w:rPr>
              <w:t>andtekening</w:t>
            </w:r>
          </w:p>
        </w:tc>
        <w:tc>
          <w:tcPr>
            <w:tcW w:w="4815" w:type="dxa"/>
          </w:tcPr>
          <w:p w:rsidR="00342D1F" w:rsidRPr="00342D1F" w:rsidRDefault="00342D1F" w:rsidP="00342D1F">
            <w:pPr>
              <w:rPr>
                <w:rFonts w:ascii="Comic Sans MS" w:hAnsi="Comic Sans MS"/>
                <w:color w:val="auto"/>
                <w:sz w:val="22"/>
                <w:szCs w:val="24"/>
              </w:rPr>
            </w:pPr>
          </w:p>
        </w:tc>
      </w:tr>
    </w:tbl>
    <w:p w:rsidR="00E26F46" w:rsidRDefault="00E26F46" w:rsidP="00E26F46">
      <w:pPr>
        <w:rPr>
          <w:rFonts w:ascii="Arial" w:hAnsi="Arial" w:cs="Arial"/>
          <w:sz w:val="27"/>
          <w:szCs w:val="27"/>
        </w:rPr>
      </w:pPr>
    </w:p>
    <w:p w:rsidR="00E26F46" w:rsidRDefault="00342D1F" w:rsidP="00E26F46">
      <w:pPr>
        <w:rPr>
          <w:rFonts w:ascii="Arial" w:hAnsi="Arial" w:cs="Arial"/>
          <w:sz w:val="26"/>
          <w:szCs w:val="26"/>
        </w:rPr>
      </w:pPr>
      <w:r>
        <w:rPr>
          <w:rFonts w:ascii="Arial" w:hAnsi="Arial" w:cs="Arial"/>
          <w:sz w:val="27"/>
          <w:szCs w:val="27"/>
        </w:rPr>
        <w:t>Medezeggenschapsraad</w:t>
      </w:r>
      <w:r w:rsidR="00E26F46">
        <w:rPr>
          <w:rFonts w:ascii="Arial" w:hAnsi="Arial" w:cs="Arial"/>
          <w:sz w:val="27"/>
          <w:szCs w:val="27"/>
        </w:rPr>
        <w:t xml:space="preserve">: </w:t>
      </w:r>
      <w:r>
        <w:rPr>
          <w:rFonts w:ascii="Arial" w:hAnsi="Arial" w:cs="Arial"/>
          <w:sz w:val="26"/>
          <w:szCs w:val="26"/>
        </w:rPr>
        <w:t xml:space="preserve">Hierbij verklaart de medezeggenschapsraad van de </w:t>
      </w:r>
    </w:p>
    <w:p w:rsidR="00E26F46" w:rsidRPr="00151A2E" w:rsidRDefault="00E26F46" w:rsidP="00E26F46">
      <w:pPr>
        <w:rPr>
          <w:rFonts w:ascii="Comic Sans MS" w:hAnsi="Comic Sans MS"/>
          <w:sz w:val="22"/>
          <w:szCs w:val="24"/>
        </w:rPr>
      </w:pPr>
      <w:proofErr w:type="spellStart"/>
      <w:r>
        <w:rPr>
          <w:rFonts w:ascii="Arial" w:hAnsi="Arial" w:cs="Arial"/>
          <w:sz w:val="26"/>
          <w:szCs w:val="26"/>
        </w:rPr>
        <w:t>Shri</w:t>
      </w:r>
      <w:proofErr w:type="spellEnd"/>
      <w:r>
        <w:rPr>
          <w:rFonts w:ascii="Arial" w:hAnsi="Arial" w:cs="Arial"/>
          <w:sz w:val="26"/>
          <w:szCs w:val="26"/>
        </w:rPr>
        <w:t xml:space="preserve"> </w:t>
      </w:r>
      <w:proofErr w:type="spellStart"/>
      <w:r>
        <w:rPr>
          <w:rFonts w:ascii="Arial" w:hAnsi="Arial" w:cs="Arial"/>
          <w:sz w:val="26"/>
          <w:szCs w:val="26"/>
        </w:rPr>
        <w:t>Ganeshaschool</w:t>
      </w:r>
      <w:proofErr w:type="spellEnd"/>
      <w:r>
        <w:rPr>
          <w:rFonts w:ascii="Arial" w:hAnsi="Arial" w:cs="Arial"/>
          <w:sz w:val="26"/>
          <w:szCs w:val="26"/>
        </w:rPr>
        <w:t xml:space="preserve"> in te stemmen met het schoolplan</w:t>
      </w:r>
    </w:p>
    <w:p w:rsidR="00E26F46" w:rsidRPr="00342D1F" w:rsidRDefault="00E26F46" w:rsidP="00E26F46">
      <w:pPr>
        <w:rPr>
          <w:rFonts w:ascii="Comic Sans MS" w:hAnsi="Comic Sans MS"/>
          <w:color w:val="auto"/>
          <w:sz w:val="22"/>
          <w:szCs w:val="24"/>
        </w:rPr>
      </w:pPr>
    </w:p>
    <w:tbl>
      <w:tblPr>
        <w:tblW w:w="93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815"/>
      </w:tblGrid>
      <w:tr w:rsidR="00E26F46" w:rsidRPr="00342D1F" w:rsidTr="002D5382">
        <w:trPr>
          <w:trHeight w:val="420"/>
        </w:trPr>
        <w:tc>
          <w:tcPr>
            <w:tcW w:w="9345" w:type="dxa"/>
            <w:gridSpan w:val="2"/>
          </w:tcPr>
          <w:p w:rsidR="00E26F46" w:rsidRPr="00342D1F" w:rsidRDefault="00E26F46" w:rsidP="00E26F46">
            <w:pPr>
              <w:ind w:left="67"/>
              <w:jc w:val="center"/>
              <w:rPr>
                <w:rFonts w:ascii="Comic Sans MS" w:hAnsi="Comic Sans MS"/>
                <w:color w:val="auto"/>
                <w:sz w:val="22"/>
                <w:szCs w:val="24"/>
              </w:rPr>
            </w:pPr>
            <w:r w:rsidRPr="00342D1F">
              <w:rPr>
                <w:rFonts w:ascii="Comic Sans MS" w:hAnsi="Comic Sans MS"/>
                <w:color w:val="auto"/>
                <w:sz w:val="22"/>
                <w:szCs w:val="24"/>
              </w:rPr>
              <w:t>Schoolp</w:t>
            </w:r>
            <w:r>
              <w:rPr>
                <w:rFonts w:ascii="Comic Sans MS" w:hAnsi="Comic Sans MS"/>
                <w:color w:val="auto"/>
                <w:sz w:val="22"/>
                <w:szCs w:val="24"/>
              </w:rPr>
              <w:t>lan 2019-2023</w:t>
            </w:r>
          </w:p>
        </w:tc>
      </w:tr>
      <w:tr w:rsidR="00E26F46" w:rsidRPr="00342D1F" w:rsidTr="002D5382">
        <w:trPr>
          <w:trHeight w:val="420"/>
        </w:trPr>
        <w:tc>
          <w:tcPr>
            <w:tcW w:w="4530" w:type="dxa"/>
          </w:tcPr>
          <w:p w:rsidR="00E26F46" w:rsidRPr="00342D1F" w:rsidRDefault="00E26F46" w:rsidP="002D5382">
            <w:pPr>
              <w:rPr>
                <w:rFonts w:ascii="Comic Sans MS" w:hAnsi="Comic Sans MS"/>
                <w:color w:val="auto"/>
                <w:sz w:val="22"/>
                <w:szCs w:val="24"/>
              </w:rPr>
            </w:pPr>
            <w:r w:rsidRPr="00342D1F">
              <w:rPr>
                <w:rFonts w:ascii="Comic Sans MS" w:hAnsi="Comic Sans MS"/>
                <w:color w:val="auto"/>
                <w:sz w:val="22"/>
                <w:szCs w:val="24"/>
              </w:rPr>
              <w:t>Plaats</w:t>
            </w:r>
          </w:p>
        </w:tc>
        <w:tc>
          <w:tcPr>
            <w:tcW w:w="4815"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Almere</w:t>
            </w:r>
          </w:p>
        </w:tc>
      </w:tr>
      <w:tr w:rsidR="00E26F46" w:rsidRPr="00342D1F" w:rsidTr="002D5382">
        <w:trPr>
          <w:trHeight w:val="420"/>
        </w:trPr>
        <w:tc>
          <w:tcPr>
            <w:tcW w:w="4530"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N</w:t>
            </w:r>
            <w:r w:rsidRPr="00342D1F">
              <w:rPr>
                <w:rFonts w:ascii="Comic Sans MS" w:hAnsi="Comic Sans MS"/>
                <w:color w:val="auto"/>
                <w:sz w:val="22"/>
                <w:szCs w:val="24"/>
              </w:rPr>
              <w:t>aam</w:t>
            </w:r>
          </w:p>
        </w:tc>
        <w:tc>
          <w:tcPr>
            <w:tcW w:w="4815"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 xml:space="preserve">Y. </w:t>
            </w:r>
            <w:proofErr w:type="spellStart"/>
            <w:r>
              <w:rPr>
                <w:rFonts w:ascii="Comic Sans MS" w:hAnsi="Comic Sans MS"/>
                <w:color w:val="auto"/>
                <w:sz w:val="22"/>
                <w:szCs w:val="24"/>
              </w:rPr>
              <w:t>Mangroe</w:t>
            </w:r>
            <w:proofErr w:type="spellEnd"/>
            <w:r>
              <w:rPr>
                <w:rFonts w:ascii="Comic Sans MS" w:hAnsi="Comic Sans MS"/>
                <w:color w:val="auto"/>
                <w:sz w:val="22"/>
                <w:szCs w:val="24"/>
              </w:rPr>
              <w:t xml:space="preserve">; </w:t>
            </w:r>
            <w:proofErr w:type="spellStart"/>
            <w:r>
              <w:rPr>
                <w:rFonts w:ascii="Comic Sans MS" w:hAnsi="Comic Sans MS"/>
                <w:color w:val="auto"/>
                <w:sz w:val="22"/>
                <w:szCs w:val="24"/>
              </w:rPr>
              <w:t>P.Khelawan</w:t>
            </w:r>
            <w:proofErr w:type="spellEnd"/>
            <w:r>
              <w:rPr>
                <w:rFonts w:ascii="Comic Sans MS" w:hAnsi="Comic Sans MS"/>
                <w:color w:val="auto"/>
                <w:sz w:val="22"/>
                <w:szCs w:val="24"/>
              </w:rPr>
              <w:t>; R. Scheper</w:t>
            </w:r>
          </w:p>
        </w:tc>
      </w:tr>
      <w:tr w:rsidR="00E26F46" w:rsidRPr="00342D1F" w:rsidTr="002D5382">
        <w:trPr>
          <w:trHeight w:val="420"/>
        </w:trPr>
        <w:tc>
          <w:tcPr>
            <w:tcW w:w="4530"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F</w:t>
            </w:r>
            <w:r w:rsidRPr="00342D1F">
              <w:rPr>
                <w:rFonts w:ascii="Comic Sans MS" w:hAnsi="Comic Sans MS"/>
                <w:color w:val="auto"/>
                <w:sz w:val="22"/>
                <w:szCs w:val="24"/>
              </w:rPr>
              <w:t>unctie</w:t>
            </w:r>
          </w:p>
        </w:tc>
        <w:tc>
          <w:tcPr>
            <w:tcW w:w="4815"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Voorzitter en leden</w:t>
            </w:r>
          </w:p>
        </w:tc>
      </w:tr>
      <w:tr w:rsidR="00E26F46" w:rsidRPr="00342D1F" w:rsidTr="002D5382">
        <w:trPr>
          <w:trHeight w:val="420"/>
        </w:trPr>
        <w:tc>
          <w:tcPr>
            <w:tcW w:w="4530"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H</w:t>
            </w:r>
            <w:r w:rsidRPr="00342D1F">
              <w:rPr>
                <w:rFonts w:ascii="Comic Sans MS" w:hAnsi="Comic Sans MS"/>
                <w:color w:val="auto"/>
                <w:sz w:val="22"/>
                <w:szCs w:val="24"/>
              </w:rPr>
              <w:t>andtekening</w:t>
            </w:r>
          </w:p>
        </w:tc>
        <w:tc>
          <w:tcPr>
            <w:tcW w:w="4815" w:type="dxa"/>
          </w:tcPr>
          <w:p w:rsidR="00E26F46" w:rsidRPr="00342D1F" w:rsidRDefault="00E26F46" w:rsidP="002D5382">
            <w:pPr>
              <w:rPr>
                <w:rFonts w:ascii="Comic Sans MS" w:hAnsi="Comic Sans MS"/>
                <w:color w:val="auto"/>
                <w:sz w:val="22"/>
                <w:szCs w:val="24"/>
              </w:rPr>
            </w:pPr>
          </w:p>
        </w:tc>
      </w:tr>
    </w:tbl>
    <w:p w:rsidR="00E26F46" w:rsidRPr="00151A2E" w:rsidRDefault="00E26F46" w:rsidP="00E26F46">
      <w:pPr>
        <w:rPr>
          <w:rFonts w:ascii="Comic Sans MS" w:hAnsi="Comic Sans MS"/>
          <w:sz w:val="22"/>
          <w:szCs w:val="24"/>
        </w:rPr>
      </w:pPr>
    </w:p>
    <w:p w:rsidR="00E26F46" w:rsidRPr="00E26F46" w:rsidRDefault="00E26F46" w:rsidP="004A279A">
      <w:pPr>
        <w:pStyle w:val="Kop1"/>
        <w:rPr>
          <w:rFonts w:ascii="Arial" w:hAnsi="Arial" w:cs="Arial"/>
          <w:color w:val="auto"/>
          <w:sz w:val="26"/>
          <w:szCs w:val="26"/>
        </w:rPr>
      </w:pPr>
      <w:r>
        <w:rPr>
          <w:rFonts w:ascii="Arial" w:hAnsi="Arial" w:cs="Arial"/>
          <w:color w:val="auto"/>
          <w:sz w:val="27"/>
          <w:szCs w:val="27"/>
        </w:rPr>
        <w:t>B</w:t>
      </w:r>
      <w:r w:rsidRPr="00E26F46">
        <w:rPr>
          <w:rFonts w:ascii="Arial" w:hAnsi="Arial" w:cs="Arial"/>
          <w:color w:val="auto"/>
          <w:sz w:val="27"/>
          <w:szCs w:val="27"/>
        </w:rPr>
        <w:t>evoegd gezag</w:t>
      </w:r>
      <w:r>
        <w:rPr>
          <w:rFonts w:ascii="Arial" w:hAnsi="Arial" w:cs="Arial"/>
          <w:color w:val="auto"/>
          <w:sz w:val="27"/>
          <w:szCs w:val="27"/>
        </w:rPr>
        <w:t xml:space="preserve">: </w:t>
      </w:r>
      <w:r w:rsidRPr="00E26F46">
        <w:rPr>
          <w:rFonts w:ascii="Arial" w:hAnsi="Arial" w:cs="Arial"/>
          <w:color w:val="auto"/>
          <w:sz w:val="26"/>
          <w:szCs w:val="26"/>
        </w:rPr>
        <w:t xml:space="preserve">Het bevoegd gezag heeft het schoolplan van de </w:t>
      </w:r>
      <w:proofErr w:type="spellStart"/>
      <w:r>
        <w:rPr>
          <w:rFonts w:ascii="Arial" w:hAnsi="Arial" w:cs="Arial"/>
          <w:color w:val="auto"/>
          <w:sz w:val="26"/>
          <w:szCs w:val="26"/>
        </w:rPr>
        <w:t>Shri</w:t>
      </w:r>
      <w:proofErr w:type="spellEnd"/>
      <w:r>
        <w:rPr>
          <w:rFonts w:ascii="Arial" w:hAnsi="Arial" w:cs="Arial"/>
          <w:color w:val="auto"/>
          <w:sz w:val="26"/>
          <w:szCs w:val="26"/>
        </w:rPr>
        <w:t xml:space="preserve"> </w:t>
      </w:r>
      <w:proofErr w:type="spellStart"/>
      <w:r>
        <w:rPr>
          <w:rFonts w:ascii="Arial" w:hAnsi="Arial" w:cs="Arial"/>
          <w:color w:val="auto"/>
          <w:sz w:val="26"/>
          <w:szCs w:val="26"/>
        </w:rPr>
        <w:t>Ganesha</w:t>
      </w:r>
      <w:r w:rsidRPr="00E26F46">
        <w:rPr>
          <w:rFonts w:ascii="Arial" w:hAnsi="Arial" w:cs="Arial"/>
          <w:color w:val="auto"/>
          <w:sz w:val="26"/>
          <w:szCs w:val="26"/>
        </w:rPr>
        <w:t>school</w:t>
      </w:r>
      <w:proofErr w:type="spellEnd"/>
      <w:r w:rsidRPr="00E26F46">
        <w:rPr>
          <w:rFonts w:ascii="Arial" w:hAnsi="Arial" w:cs="Arial"/>
          <w:color w:val="auto"/>
          <w:sz w:val="26"/>
          <w:szCs w:val="26"/>
        </w:rPr>
        <w:t xml:space="preserve"> vastgesteld.</w:t>
      </w:r>
    </w:p>
    <w:tbl>
      <w:tblPr>
        <w:tblW w:w="93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815"/>
      </w:tblGrid>
      <w:tr w:rsidR="00E26F46" w:rsidRPr="00342D1F" w:rsidTr="002D5382">
        <w:trPr>
          <w:trHeight w:val="420"/>
        </w:trPr>
        <w:tc>
          <w:tcPr>
            <w:tcW w:w="9345" w:type="dxa"/>
            <w:gridSpan w:val="2"/>
          </w:tcPr>
          <w:p w:rsidR="00E26F46" w:rsidRPr="00342D1F" w:rsidRDefault="00E26F46" w:rsidP="00E26F46">
            <w:pPr>
              <w:ind w:left="67"/>
              <w:jc w:val="center"/>
              <w:rPr>
                <w:rFonts w:ascii="Comic Sans MS" w:hAnsi="Comic Sans MS"/>
                <w:color w:val="auto"/>
                <w:sz w:val="22"/>
                <w:szCs w:val="24"/>
              </w:rPr>
            </w:pPr>
            <w:r>
              <w:rPr>
                <w:rFonts w:ascii="Comic Sans MS" w:hAnsi="Comic Sans MS"/>
                <w:color w:val="auto"/>
                <w:sz w:val="22"/>
                <w:szCs w:val="24"/>
              </w:rPr>
              <w:t>S</w:t>
            </w:r>
            <w:r w:rsidRPr="00342D1F">
              <w:rPr>
                <w:rFonts w:ascii="Comic Sans MS" w:hAnsi="Comic Sans MS"/>
                <w:color w:val="auto"/>
                <w:sz w:val="22"/>
                <w:szCs w:val="24"/>
              </w:rPr>
              <w:t>choolp</w:t>
            </w:r>
            <w:r>
              <w:rPr>
                <w:rFonts w:ascii="Comic Sans MS" w:hAnsi="Comic Sans MS"/>
                <w:color w:val="auto"/>
                <w:sz w:val="22"/>
                <w:szCs w:val="24"/>
              </w:rPr>
              <w:t>lan 2019-2023</w:t>
            </w:r>
          </w:p>
        </w:tc>
      </w:tr>
      <w:tr w:rsidR="00E26F46" w:rsidRPr="00342D1F" w:rsidTr="002D5382">
        <w:trPr>
          <w:trHeight w:val="420"/>
        </w:trPr>
        <w:tc>
          <w:tcPr>
            <w:tcW w:w="4530" w:type="dxa"/>
          </w:tcPr>
          <w:p w:rsidR="00E26F46" w:rsidRPr="00342D1F" w:rsidRDefault="00E26F46" w:rsidP="002D5382">
            <w:pPr>
              <w:rPr>
                <w:rFonts w:ascii="Comic Sans MS" w:hAnsi="Comic Sans MS"/>
                <w:color w:val="auto"/>
                <w:sz w:val="22"/>
                <w:szCs w:val="24"/>
              </w:rPr>
            </w:pPr>
            <w:r w:rsidRPr="00342D1F">
              <w:rPr>
                <w:rFonts w:ascii="Comic Sans MS" w:hAnsi="Comic Sans MS"/>
                <w:color w:val="auto"/>
                <w:sz w:val="22"/>
                <w:szCs w:val="24"/>
              </w:rPr>
              <w:t>Plaats</w:t>
            </w:r>
          </w:p>
        </w:tc>
        <w:tc>
          <w:tcPr>
            <w:tcW w:w="4815"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Den Haag</w:t>
            </w:r>
          </w:p>
        </w:tc>
      </w:tr>
      <w:tr w:rsidR="00E26F46" w:rsidRPr="00342D1F" w:rsidTr="002D5382">
        <w:trPr>
          <w:trHeight w:val="420"/>
        </w:trPr>
        <w:tc>
          <w:tcPr>
            <w:tcW w:w="4530"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N</w:t>
            </w:r>
            <w:r w:rsidRPr="00342D1F">
              <w:rPr>
                <w:rFonts w:ascii="Comic Sans MS" w:hAnsi="Comic Sans MS"/>
                <w:color w:val="auto"/>
                <w:sz w:val="22"/>
                <w:szCs w:val="24"/>
              </w:rPr>
              <w:t>aam</w:t>
            </w:r>
          </w:p>
        </w:tc>
        <w:tc>
          <w:tcPr>
            <w:tcW w:w="4815"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 xml:space="preserve">R. </w:t>
            </w:r>
            <w:proofErr w:type="spellStart"/>
            <w:r>
              <w:rPr>
                <w:rFonts w:ascii="Comic Sans MS" w:hAnsi="Comic Sans MS"/>
                <w:color w:val="auto"/>
                <w:sz w:val="22"/>
                <w:szCs w:val="24"/>
              </w:rPr>
              <w:t>Ramnewash</w:t>
            </w:r>
            <w:proofErr w:type="spellEnd"/>
          </w:p>
        </w:tc>
      </w:tr>
      <w:tr w:rsidR="00E26F46" w:rsidRPr="00342D1F" w:rsidTr="002D5382">
        <w:trPr>
          <w:trHeight w:val="420"/>
        </w:trPr>
        <w:tc>
          <w:tcPr>
            <w:tcW w:w="4530"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F</w:t>
            </w:r>
            <w:r w:rsidRPr="00342D1F">
              <w:rPr>
                <w:rFonts w:ascii="Comic Sans MS" w:hAnsi="Comic Sans MS"/>
                <w:color w:val="auto"/>
                <w:sz w:val="22"/>
                <w:szCs w:val="24"/>
              </w:rPr>
              <w:t>unctie</w:t>
            </w:r>
          </w:p>
        </w:tc>
        <w:tc>
          <w:tcPr>
            <w:tcW w:w="4815"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Bestuurder</w:t>
            </w:r>
          </w:p>
        </w:tc>
      </w:tr>
      <w:tr w:rsidR="00E26F46" w:rsidRPr="00342D1F" w:rsidTr="002D5382">
        <w:trPr>
          <w:trHeight w:val="420"/>
        </w:trPr>
        <w:tc>
          <w:tcPr>
            <w:tcW w:w="4530" w:type="dxa"/>
          </w:tcPr>
          <w:p w:rsidR="00E26F46" w:rsidRPr="00342D1F" w:rsidRDefault="00E26F46" w:rsidP="002D5382">
            <w:pPr>
              <w:rPr>
                <w:rFonts w:ascii="Comic Sans MS" w:hAnsi="Comic Sans MS"/>
                <w:color w:val="auto"/>
                <w:sz w:val="22"/>
                <w:szCs w:val="24"/>
              </w:rPr>
            </w:pPr>
            <w:r>
              <w:rPr>
                <w:rFonts w:ascii="Comic Sans MS" w:hAnsi="Comic Sans MS"/>
                <w:color w:val="auto"/>
                <w:sz w:val="22"/>
                <w:szCs w:val="24"/>
              </w:rPr>
              <w:t>H</w:t>
            </w:r>
            <w:r w:rsidRPr="00342D1F">
              <w:rPr>
                <w:rFonts w:ascii="Comic Sans MS" w:hAnsi="Comic Sans MS"/>
                <w:color w:val="auto"/>
                <w:sz w:val="22"/>
                <w:szCs w:val="24"/>
              </w:rPr>
              <w:t>andtekening</w:t>
            </w:r>
          </w:p>
        </w:tc>
        <w:tc>
          <w:tcPr>
            <w:tcW w:w="4815" w:type="dxa"/>
          </w:tcPr>
          <w:p w:rsidR="00E26F46" w:rsidRPr="00342D1F" w:rsidRDefault="00E26F46" w:rsidP="002D5382">
            <w:pPr>
              <w:rPr>
                <w:rFonts w:ascii="Comic Sans MS" w:hAnsi="Comic Sans MS"/>
                <w:color w:val="auto"/>
                <w:sz w:val="22"/>
                <w:szCs w:val="24"/>
              </w:rPr>
            </w:pPr>
          </w:p>
        </w:tc>
      </w:tr>
    </w:tbl>
    <w:p w:rsidR="00CA49CE" w:rsidRPr="00151A2E" w:rsidRDefault="00E45F30" w:rsidP="004A279A">
      <w:pPr>
        <w:pStyle w:val="Kop1"/>
        <w:rPr>
          <w:rFonts w:ascii="Comic Sans MS" w:hAnsi="Comic Sans MS"/>
          <w:color w:val="E36C0A" w:themeColor="accent6" w:themeShade="BF"/>
          <w:sz w:val="22"/>
          <w:szCs w:val="24"/>
        </w:rPr>
      </w:pPr>
      <w:r w:rsidRPr="00151A2E">
        <w:rPr>
          <w:rFonts w:ascii="Comic Sans MS" w:hAnsi="Comic Sans MS"/>
          <w:sz w:val="22"/>
          <w:szCs w:val="24"/>
        </w:rPr>
        <w:br w:type="column"/>
      </w:r>
      <w:r w:rsidR="005505E0" w:rsidRPr="00151A2E">
        <w:rPr>
          <w:rFonts w:ascii="Comic Sans MS" w:hAnsi="Comic Sans MS"/>
          <w:color w:val="E36C0A" w:themeColor="accent6" w:themeShade="BF"/>
          <w:sz w:val="22"/>
          <w:szCs w:val="24"/>
        </w:rPr>
        <w:lastRenderedPageBreak/>
        <w:t>1.</w:t>
      </w:r>
      <w:r w:rsidR="004A279A" w:rsidRPr="00151A2E">
        <w:rPr>
          <w:rFonts w:ascii="Comic Sans MS" w:hAnsi="Comic Sans MS"/>
          <w:color w:val="E36C0A" w:themeColor="accent6" w:themeShade="BF"/>
          <w:sz w:val="22"/>
          <w:szCs w:val="24"/>
        </w:rPr>
        <w:tab/>
        <w:t xml:space="preserve">DE SCHOOL EN HAAR OMGEVING </w:t>
      </w:r>
    </w:p>
    <w:p w:rsidR="007A0244" w:rsidRPr="00151A2E" w:rsidRDefault="00A7322D" w:rsidP="007A0244">
      <w:pPr>
        <w:pStyle w:val="Lijstalinea"/>
        <w:numPr>
          <w:ilvl w:val="0"/>
          <w:numId w:val="16"/>
        </w:numPr>
        <w:rPr>
          <w:rFonts w:ascii="Comic Sans MS" w:hAnsi="Comic Sans MS"/>
          <w:sz w:val="22"/>
          <w:szCs w:val="24"/>
        </w:rPr>
      </w:pPr>
      <w:r w:rsidRPr="00151A2E">
        <w:rPr>
          <w:rFonts w:ascii="Comic Sans MS" w:hAnsi="Comic Sans MS"/>
          <w:sz w:val="22"/>
          <w:szCs w:val="24"/>
        </w:rPr>
        <w:t xml:space="preserve">Wie zijn wij? </w:t>
      </w:r>
      <w:r w:rsidR="005B104D" w:rsidRPr="00151A2E">
        <w:rPr>
          <w:rFonts w:ascii="Comic Sans MS" w:hAnsi="Comic Sans MS"/>
          <w:sz w:val="22"/>
          <w:szCs w:val="24"/>
        </w:rPr>
        <w:t>Korte biografie van de school.</w:t>
      </w:r>
      <w:r w:rsidRPr="00151A2E">
        <w:rPr>
          <w:rFonts w:ascii="Comic Sans MS" w:hAnsi="Comic Sans MS"/>
          <w:sz w:val="22"/>
          <w:szCs w:val="24"/>
        </w:rPr>
        <w:t xml:space="preserve"> </w:t>
      </w:r>
    </w:p>
    <w:p w:rsidR="007A0244" w:rsidRPr="00151A2E" w:rsidRDefault="007A0244" w:rsidP="007A0244">
      <w:pPr>
        <w:jc w:val="both"/>
        <w:rPr>
          <w:rFonts w:ascii="Comic Sans MS" w:hAnsi="Comic Sans MS"/>
          <w:sz w:val="22"/>
          <w:szCs w:val="24"/>
        </w:rPr>
      </w:pPr>
    </w:p>
    <w:p w:rsidR="00FB477B" w:rsidRPr="00151A2E" w:rsidRDefault="007A0244" w:rsidP="007A0244">
      <w:pPr>
        <w:jc w:val="both"/>
        <w:rPr>
          <w:rFonts w:ascii="Comic Sans MS" w:hAnsi="Comic Sans MS" w:cstheme="majorHAnsi"/>
          <w:sz w:val="22"/>
          <w:szCs w:val="24"/>
        </w:rPr>
      </w:pPr>
      <w:r w:rsidRPr="00151A2E">
        <w:rPr>
          <w:rFonts w:ascii="Comic Sans MS" w:hAnsi="Comic Sans MS" w:cstheme="majorHAnsi"/>
          <w:sz w:val="22"/>
          <w:szCs w:val="24"/>
        </w:rPr>
        <w:t xml:space="preserve">De </w:t>
      </w:r>
      <w:proofErr w:type="spellStart"/>
      <w:r w:rsidRPr="00151A2E">
        <w:rPr>
          <w:rFonts w:ascii="Comic Sans MS" w:hAnsi="Comic Sans MS" w:cstheme="majorHAnsi"/>
          <w:sz w:val="22"/>
          <w:szCs w:val="24"/>
        </w:rPr>
        <w:t>Shri</w:t>
      </w:r>
      <w:proofErr w:type="spellEnd"/>
      <w:r w:rsidRPr="00151A2E">
        <w:rPr>
          <w:rFonts w:ascii="Comic Sans MS" w:hAnsi="Comic Sans MS" w:cstheme="majorHAnsi"/>
          <w:sz w:val="22"/>
          <w:szCs w:val="24"/>
        </w:rPr>
        <w:t xml:space="preserve"> </w:t>
      </w:r>
      <w:proofErr w:type="spellStart"/>
      <w:r w:rsidRPr="00151A2E">
        <w:rPr>
          <w:rFonts w:ascii="Comic Sans MS" w:hAnsi="Comic Sans MS" w:cstheme="majorHAnsi"/>
          <w:sz w:val="22"/>
          <w:szCs w:val="24"/>
        </w:rPr>
        <w:t>Ganeshaschool</w:t>
      </w:r>
      <w:proofErr w:type="spellEnd"/>
      <w:r w:rsidRPr="00151A2E">
        <w:rPr>
          <w:rFonts w:ascii="Comic Sans MS" w:hAnsi="Comic Sans MS" w:cstheme="majorHAnsi"/>
          <w:sz w:val="22"/>
          <w:szCs w:val="24"/>
        </w:rPr>
        <w:t xml:space="preserve"> is een reguliere </w:t>
      </w:r>
      <w:r w:rsidR="00661ED7" w:rsidRPr="00151A2E">
        <w:rPr>
          <w:rFonts w:ascii="Comic Sans MS" w:hAnsi="Comic Sans MS" w:cstheme="majorHAnsi"/>
          <w:sz w:val="22"/>
          <w:szCs w:val="24"/>
        </w:rPr>
        <w:t>basisschool gebaseerd op de Hindoefilosofie</w:t>
      </w:r>
      <w:r w:rsidR="00FB477B" w:rsidRPr="00151A2E">
        <w:rPr>
          <w:rFonts w:ascii="Comic Sans MS" w:hAnsi="Comic Sans MS" w:cstheme="majorHAnsi"/>
          <w:sz w:val="22"/>
          <w:szCs w:val="24"/>
        </w:rPr>
        <w:t xml:space="preserve"> en is opgericht in augustus 2008</w:t>
      </w:r>
      <w:r w:rsidR="00661ED7" w:rsidRPr="00151A2E">
        <w:rPr>
          <w:rFonts w:ascii="Comic Sans MS" w:hAnsi="Comic Sans MS" w:cstheme="majorHAnsi"/>
          <w:sz w:val="22"/>
          <w:szCs w:val="24"/>
        </w:rPr>
        <w:t xml:space="preserve">. </w:t>
      </w:r>
      <w:r w:rsidR="00AF498F" w:rsidRPr="00151A2E">
        <w:rPr>
          <w:rFonts w:ascii="Comic Sans MS" w:hAnsi="Comic Sans MS" w:cstheme="majorHAnsi"/>
          <w:sz w:val="22"/>
          <w:szCs w:val="24"/>
        </w:rPr>
        <w:t xml:space="preserve">Dat wil zeggen dat onze kinderen leerstof krijgen aangeboden zoals het omschreven is in de wettelijk vastgestelde doelen. We besteden ook veel aandacht aan de uitgangspunten van het </w:t>
      </w:r>
      <w:r w:rsidR="002859E5" w:rsidRPr="00151A2E">
        <w:rPr>
          <w:rFonts w:ascii="Comic Sans MS" w:hAnsi="Comic Sans MS" w:cstheme="majorHAnsi"/>
          <w:sz w:val="22"/>
          <w:szCs w:val="24"/>
        </w:rPr>
        <w:t>Hindoeïsme</w:t>
      </w:r>
      <w:r w:rsidR="00AF498F" w:rsidRPr="00151A2E">
        <w:rPr>
          <w:rFonts w:ascii="Comic Sans MS" w:hAnsi="Comic Sans MS" w:cstheme="majorHAnsi"/>
          <w:sz w:val="22"/>
          <w:szCs w:val="24"/>
        </w:rPr>
        <w:t xml:space="preserve"> en passen we toe in het lesprogramma en in ons eigen </w:t>
      </w:r>
      <w:r w:rsidR="00263453" w:rsidRPr="00151A2E">
        <w:rPr>
          <w:rFonts w:ascii="Comic Sans MS" w:hAnsi="Comic Sans MS" w:cstheme="majorHAnsi"/>
          <w:sz w:val="22"/>
          <w:szCs w:val="24"/>
        </w:rPr>
        <w:t>handelen.</w:t>
      </w:r>
      <w:r w:rsidR="00263453">
        <w:rPr>
          <w:rFonts w:ascii="Comic Sans MS" w:hAnsi="Comic Sans MS" w:cstheme="majorHAnsi"/>
          <w:sz w:val="22"/>
          <w:szCs w:val="24"/>
        </w:rPr>
        <w:t xml:space="preserve"> </w:t>
      </w:r>
      <w:r w:rsidR="00263453" w:rsidRPr="00151A2E">
        <w:rPr>
          <w:rFonts w:ascii="Comic Sans MS" w:hAnsi="Comic Sans MS" w:cstheme="majorHAnsi"/>
          <w:sz w:val="22"/>
          <w:szCs w:val="24"/>
        </w:rPr>
        <w:t xml:space="preserve">De </w:t>
      </w:r>
      <w:proofErr w:type="spellStart"/>
      <w:r w:rsidR="00263453" w:rsidRPr="00151A2E">
        <w:rPr>
          <w:rFonts w:ascii="Comic Sans MS" w:hAnsi="Comic Sans MS" w:cstheme="majorHAnsi"/>
          <w:sz w:val="22"/>
          <w:szCs w:val="24"/>
        </w:rPr>
        <w:t>Shri</w:t>
      </w:r>
      <w:proofErr w:type="spellEnd"/>
      <w:r w:rsidR="00263453" w:rsidRPr="00151A2E">
        <w:rPr>
          <w:rFonts w:ascii="Comic Sans MS" w:hAnsi="Comic Sans MS" w:cstheme="majorHAnsi"/>
          <w:sz w:val="22"/>
          <w:szCs w:val="24"/>
        </w:rPr>
        <w:t xml:space="preserve"> </w:t>
      </w:r>
      <w:proofErr w:type="spellStart"/>
      <w:r w:rsidR="00263453" w:rsidRPr="00151A2E">
        <w:rPr>
          <w:rFonts w:ascii="Comic Sans MS" w:hAnsi="Comic Sans MS" w:cstheme="majorHAnsi"/>
          <w:sz w:val="22"/>
          <w:szCs w:val="24"/>
        </w:rPr>
        <w:t>G</w:t>
      </w:r>
      <w:r w:rsidR="00263453">
        <w:rPr>
          <w:rFonts w:ascii="Comic Sans MS" w:hAnsi="Comic Sans MS" w:cstheme="majorHAnsi"/>
          <w:sz w:val="22"/>
          <w:szCs w:val="24"/>
        </w:rPr>
        <w:t>anesh</w:t>
      </w:r>
      <w:r w:rsidR="00263453" w:rsidRPr="00151A2E">
        <w:rPr>
          <w:rFonts w:ascii="Comic Sans MS" w:hAnsi="Comic Sans MS" w:cstheme="majorHAnsi"/>
          <w:sz w:val="22"/>
          <w:szCs w:val="24"/>
        </w:rPr>
        <w:t>aschool</w:t>
      </w:r>
      <w:proofErr w:type="spellEnd"/>
      <w:r w:rsidR="00263453" w:rsidRPr="00151A2E">
        <w:rPr>
          <w:rFonts w:ascii="Comic Sans MS" w:hAnsi="Comic Sans MS" w:cstheme="majorHAnsi"/>
          <w:sz w:val="22"/>
          <w:szCs w:val="24"/>
        </w:rPr>
        <w:t xml:space="preserve"> maakt deel uit van Stichting Hindoe Onderwijs Nederland (afgekort: SHON). </w:t>
      </w:r>
    </w:p>
    <w:p w:rsidR="004269EE" w:rsidRPr="00151A2E" w:rsidRDefault="00C8161E" w:rsidP="007A0244">
      <w:pPr>
        <w:jc w:val="both"/>
        <w:rPr>
          <w:rFonts w:ascii="Comic Sans MS" w:hAnsi="Comic Sans MS" w:cstheme="majorHAnsi"/>
          <w:sz w:val="22"/>
          <w:szCs w:val="24"/>
        </w:rPr>
      </w:pPr>
      <w:proofErr w:type="spellStart"/>
      <w:r w:rsidRPr="00151A2E">
        <w:rPr>
          <w:rFonts w:ascii="Comic Sans MS" w:hAnsi="Comic Sans MS" w:cstheme="majorHAnsi"/>
          <w:sz w:val="22"/>
          <w:szCs w:val="24"/>
        </w:rPr>
        <w:t>Shri</w:t>
      </w:r>
      <w:proofErr w:type="spellEnd"/>
      <w:r w:rsidRPr="00151A2E">
        <w:rPr>
          <w:rFonts w:ascii="Comic Sans MS" w:hAnsi="Comic Sans MS" w:cstheme="majorHAnsi"/>
          <w:sz w:val="22"/>
          <w:szCs w:val="24"/>
        </w:rPr>
        <w:t xml:space="preserve"> </w:t>
      </w:r>
      <w:proofErr w:type="spellStart"/>
      <w:r w:rsidRPr="00151A2E">
        <w:rPr>
          <w:rFonts w:ascii="Comic Sans MS" w:hAnsi="Comic Sans MS" w:cstheme="majorHAnsi"/>
          <w:sz w:val="22"/>
          <w:szCs w:val="24"/>
        </w:rPr>
        <w:t>Ganesha</w:t>
      </w:r>
      <w:proofErr w:type="spellEnd"/>
      <w:r w:rsidRPr="00151A2E">
        <w:rPr>
          <w:rFonts w:ascii="Comic Sans MS" w:hAnsi="Comic Sans MS" w:cstheme="majorHAnsi"/>
          <w:sz w:val="22"/>
          <w:szCs w:val="24"/>
        </w:rPr>
        <w:t xml:space="preserve"> is de God met het olifantshoofd en neemt alle hindernissen weg, is de beschermheilige van alle reizigers en symboliseert het goddelijke van de wijsheid. </w:t>
      </w:r>
      <w:r w:rsidR="00263453" w:rsidRPr="00151A2E">
        <w:rPr>
          <w:rFonts w:ascii="Comic Sans MS" w:hAnsi="Comic Sans MS" w:cstheme="majorHAnsi"/>
          <w:sz w:val="22"/>
          <w:szCs w:val="24"/>
        </w:rPr>
        <w:t xml:space="preserve">De leerlingen zijn de reizigers gedurende hun onderwijstijd en </w:t>
      </w:r>
      <w:proofErr w:type="spellStart"/>
      <w:r w:rsidR="00263453" w:rsidRPr="00151A2E">
        <w:rPr>
          <w:rFonts w:ascii="Comic Sans MS" w:hAnsi="Comic Sans MS" w:cstheme="majorHAnsi"/>
          <w:sz w:val="22"/>
          <w:szCs w:val="24"/>
        </w:rPr>
        <w:t>Ganesha</w:t>
      </w:r>
      <w:proofErr w:type="spellEnd"/>
      <w:r w:rsidR="00263453" w:rsidRPr="00151A2E">
        <w:rPr>
          <w:rFonts w:ascii="Comic Sans MS" w:hAnsi="Comic Sans MS" w:cstheme="majorHAnsi"/>
          <w:sz w:val="22"/>
          <w:szCs w:val="24"/>
        </w:rPr>
        <w:t xml:space="preserve"> biedt b</w:t>
      </w:r>
      <w:r w:rsidR="00263453">
        <w:rPr>
          <w:rFonts w:ascii="Comic Sans MS" w:hAnsi="Comic Sans MS" w:cstheme="majorHAnsi"/>
          <w:sz w:val="22"/>
          <w:szCs w:val="24"/>
        </w:rPr>
        <w:t xml:space="preserve">escherming om op een veilige </w:t>
      </w:r>
      <w:r w:rsidR="00263453" w:rsidRPr="00151A2E">
        <w:rPr>
          <w:rFonts w:ascii="Comic Sans MS" w:hAnsi="Comic Sans MS" w:cstheme="majorHAnsi"/>
          <w:sz w:val="22"/>
          <w:szCs w:val="24"/>
        </w:rPr>
        <w:t xml:space="preserve">manier hun doelen te bereiken. </w:t>
      </w:r>
      <w:r w:rsidR="00661ED7" w:rsidRPr="00151A2E">
        <w:rPr>
          <w:rFonts w:ascii="Comic Sans MS" w:hAnsi="Comic Sans MS" w:cstheme="majorHAnsi"/>
          <w:sz w:val="22"/>
          <w:szCs w:val="24"/>
        </w:rPr>
        <w:t xml:space="preserve">De school bestaat nu 10 jaar en </w:t>
      </w:r>
      <w:r w:rsidR="002F0A09" w:rsidRPr="00151A2E">
        <w:rPr>
          <w:rFonts w:ascii="Comic Sans MS" w:hAnsi="Comic Sans MS" w:cstheme="majorHAnsi"/>
          <w:sz w:val="22"/>
          <w:szCs w:val="24"/>
        </w:rPr>
        <w:t xml:space="preserve">is </w:t>
      </w:r>
      <w:r w:rsidR="00661ED7" w:rsidRPr="00151A2E">
        <w:rPr>
          <w:rFonts w:ascii="Comic Sans MS" w:hAnsi="Comic Sans MS" w:cstheme="majorHAnsi"/>
          <w:sz w:val="22"/>
          <w:szCs w:val="24"/>
        </w:rPr>
        <w:t>gehuisve</w:t>
      </w:r>
      <w:r w:rsidR="002F0A09" w:rsidRPr="00151A2E">
        <w:rPr>
          <w:rFonts w:ascii="Comic Sans MS" w:hAnsi="Comic Sans MS" w:cstheme="majorHAnsi"/>
          <w:sz w:val="22"/>
          <w:szCs w:val="24"/>
        </w:rPr>
        <w:t>st</w:t>
      </w:r>
      <w:r w:rsidR="00661ED7" w:rsidRPr="00151A2E">
        <w:rPr>
          <w:rFonts w:ascii="Comic Sans MS" w:hAnsi="Comic Sans MS" w:cstheme="majorHAnsi"/>
          <w:sz w:val="22"/>
          <w:szCs w:val="24"/>
        </w:rPr>
        <w:t xml:space="preserve"> </w:t>
      </w:r>
      <w:r w:rsidR="002F0A09" w:rsidRPr="00151A2E">
        <w:rPr>
          <w:rFonts w:ascii="Comic Sans MS" w:hAnsi="Comic Sans MS" w:cstheme="majorHAnsi"/>
          <w:sz w:val="22"/>
          <w:szCs w:val="24"/>
        </w:rPr>
        <w:t xml:space="preserve">aan de </w:t>
      </w:r>
      <w:proofErr w:type="spellStart"/>
      <w:r w:rsidR="002F0A09" w:rsidRPr="00151A2E">
        <w:rPr>
          <w:rFonts w:ascii="Comic Sans MS" w:hAnsi="Comic Sans MS" w:cstheme="majorHAnsi"/>
          <w:sz w:val="22"/>
          <w:szCs w:val="24"/>
        </w:rPr>
        <w:t>Regentesseweg</w:t>
      </w:r>
      <w:proofErr w:type="spellEnd"/>
      <w:r w:rsidR="002F0A09" w:rsidRPr="00151A2E">
        <w:rPr>
          <w:rFonts w:ascii="Comic Sans MS" w:hAnsi="Comic Sans MS" w:cstheme="majorHAnsi"/>
          <w:sz w:val="22"/>
          <w:szCs w:val="24"/>
        </w:rPr>
        <w:t xml:space="preserve"> 1 </w:t>
      </w:r>
      <w:r w:rsidR="00661ED7" w:rsidRPr="00151A2E">
        <w:rPr>
          <w:rFonts w:ascii="Comic Sans MS" w:hAnsi="Comic Sans MS" w:cstheme="majorHAnsi"/>
          <w:sz w:val="22"/>
          <w:szCs w:val="24"/>
        </w:rPr>
        <w:t xml:space="preserve">in de Staatsliedenwijk in Almere. </w:t>
      </w:r>
      <w:r w:rsidR="002F0A09" w:rsidRPr="00151A2E">
        <w:rPr>
          <w:rFonts w:ascii="Comic Sans MS" w:hAnsi="Comic Sans MS" w:cstheme="majorHAnsi"/>
          <w:sz w:val="22"/>
          <w:szCs w:val="24"/>
        </w:rPr>
        <w:t>Deze wijk is aanzienlijk aan het vergrijzen, waardoor er weinig kinderen in de wijk wonen.</w:t>
      </w:r>
      <w:r w:rsidR="004269EE" w:rsidRPr="00151A2E">
        <w:rPr>
          <w:rFonts w:ascii="Comic Sans MS" w:hAnsi="Comic Sans MS" w:cstheme="majorHAnsi"/>
          <w:sz w:val="22"/>
          <w:szCs w:val="24"/>
        </w:rPr>
        <w:t xml:space="preserve"> Hierdoor blijft het leerlingaantal stabiel. Aangezien de school als </w:t>
      </w:r>
      <w:r w:rsidR="00263453" w:rsidRPr="00151A2E">
        <w:rPr>
          <w:rFonts w:ascii="Comic Sans MS" w:hAnsi="Comic Sans MS" w:cstheme="majorHAnsi"/>
          <w:sz w:val="22"/>
          <w:szCs w:val="24"/>
        </w:rPr>
        <w:t>nevenvestiging</w:t>
      </w:r>
      <w:r w:rsidR="004269EE" w:rsidRPr="00151A2E">
        <w:rPr>
          <w:rFonts w:ascii="Comic Sans MS" w:hAnsi="Comic Sans MS" w:cstheme="majorHAnsi"/>
          <w:sz w:val="22"/>
          <w:szCs w:val="24"/>
        </w:rPr>
        <w:t xml:space="preserve"> </w:t>
      </w:r>
      <w:r w:rsidR="00263453" w:rsidRPr="00151A2E">
        <w:rPr>
          <w:rFonts w:ascii="Comic Sans MS" w:hAnsi="Comic Sans MS" w:cstheme="majorHAnsi"/>
          <w:sz w:val="22"/>
          <w:szCs w:val="24"/>
        </w:rPr>
        <w:t>voortbestaan</w:t>
      </w:r>
      <w:r w:rsidR="004269EE" w:rsidRPr="00151A2E">
        <w:rPr>
          <w:rFonts w:ascii="Comic Sans MS" w:hAnsi="Comic Sans MS" w:cstheme="majorHAnsi"/>
          <w:sz w:val="22"/>
          <w:szCs w:val="24"/>
        </w:rPr>
        <w:t xml:space="preserve">, bestaat de wens om weer het eigen </w:t>
      </w:r>
      <w:proofErr w:type="spellStart"/>
      <w:r w:rsidR="004269EE" w:rsidRPr="00151A2E">
        <w:rPr>
          <w:rFonts w:ascii="Comic Sans MS" w:hAnsi="Comic Sans MS" w:cstheme="majorHAnsi"/>
          <w:sz w:val="22"/>
          <w:szCs w:val="24"/>
        </w:rPr>
        <w:t>Brinnummer</w:t>
      </w:r>
      <w:proofErr w:type="spellEnd"/>
      <w:r w:rsidR="004269EE" w:rsidRPr="00151A2E">
        <w:rPr>
          <w:rFonts w:ascii="Comic Sans MS" w:hAnsi="Comic Sans MS" w:cstheme="majorHAnsi"/>
          <w:sz w:val="22"/>
          <w:szCs w:val="24"/>
        </w:rPr>
        <w:t xml:space="preserve"> te bemachtigen. Daarom is de groei in aantal </w:t>
      </w:r>
      <w:r w:rsidR="00263453" w:rsidRPr="00151A2E">
        <w:rPr>
          <w:rFonts w:ascii="Comic Sans MS" w:hAnsi="Comic Sans MS" w:cstheme="majorHAnsi"/>
          <w:sz w:val="22"/>
          <w:szCs w:val="24"/>
        </w:rPr>
        <w:t>leerlingen</w:t>
      </w:r>
      <w:r w:rsidR="004269EE" w:rsidRPr="00151A2E">
        <w:rPr>
          <w:rFonts w:ascii="Comic Sans MS" w:hAnsi="Comic Sans MS" w:cstheme="majorHAnsi"/>
          <w:sz w:val="22"/>
          <w:szCs w:val="24"/>
        </w:rPr>
        <w:t xml:space="preserve">, </w:t>
      </w:r>
      <w:proofErr w:type="spellStart"/>
      <w:r w:rsidR="004269EE" w:rsidRPr="00151A2E">
        <w:rPr>
          <w:rFonts w:ascii="Comic Sans MS" w:hAnsi="Comic Sans MS" w:cstheme="majorHAnsi"/>
          <w:sz w:val="22"/>
          <w:szCs w:val="24"/>
        </w:rPr>
        <w:t>voorla</w:t>
      </w:r>
      <w:proofErr w:type="spellEnd"/>
      <w:r w:rsidR="004269EE" w:rsidRPr="00151A2E">
        <w:rPr>
          <w:rFonts w:ascii="Comic Sans MS" w:hAnsi="Comic Sans MS" w:cstheme="majorHAnsi"/>
          <w:sz w:val="22"/>
          <w:szCs w:val="24"/>
        </w:rPr>
        <w:t xml:space="preserve"> in de onderbouw, zeer belangrijk. </w:t>
      </w:r>
    </w:p>
    <w:p w:rsidR="007A0244" w:rsidRPr="00151A2E" w:rsidRDefault="007A0244" w:rsidP="007A0244">
      <w:pPr>
        <w:jc w:val="both"/>
        <w:rPr>
          <w:rFonts w:ascii="Comic Sans MS" w:hAnsi="Comic Sans MS" w:cstheme="majorHAnsi"/>
          <w:sz w:val="22"/>
          <w:szCs w:val="24"/>
        </w:rPr>
      </w:pPr>
      <w:r w:rsidRPr="00151A2E">
        <w:rPr>
          <w:rFonts w:ascii="Comic Sans MS" w:hAnsi="Comic Sans MS" w:cstheme="majorHAnsi"/>
          <w:sz w:val="22"/>
          <w:szCs w:val="24"/>
        </w:rPr>
        <w:t xml:space="preserve">De meeste leerlingen </w:t>
      </w:r>
      <w:r w:rsidR="00E004DC" w:rsidRPr="00151A2E">
        <w:rPr>
          <w:rFonts w:ascii="Comic Sans MS" w:hAnsi="Comic Sans MS" w:cstheme="majorHAnsi"/>
          <w:sz w:val="22"/>
          <w:szCs w:val="24"/>
        </w:rPr>
        <w:t xml:space="preserve">op school </w:t>
      </w:r>
      <w:r w:rsidRPr="00151A2E">
        <w:rPr>
          <w:rFonts w:ascii="Comic Sans MS" w:hAnsi="Comic Sans MS" w:cstheme="majorHAnsi"/>
          <w:sz w:val="22"/>
          <w:szCs w:val="24"/>
        </w:rPr>
        <w:t>zijn van Hindoestaanse afkomst, enkelen uit een gemengd huwelijk</w:t>
      </w:r>
      <w:r w:rsidR="002F0A09" w:rsidRPr="00151A2E">
        <w:rPr>
          <w:rFonts w:ascii="Comic Sans MS" w:hAnsi="Comic Sans MS" w:cstheme="majorHAnsi"/>
          <w:sz w:val="22"/>
          <w:szCs w:val="24"/>
        </w:rPr>
        <w:t xml:space="preserve"> en </w:t>
      </w:r>
      <w:r w:rsidR="00E004DC" w:rsidRPr="00151A2E">
        <w:rPr>
          <w:rFonts w:ascii="Comic Sans MS" w:hAnsi="Comic Sans MS" w:cstheme="majorHAnsi"/>
          <w:sz w:val="22"/>
          <w:szCs w:val="24"/>
        </w:rPr>
        <w:t xml:space="preserve">ze </w:t>
      </w:r>
      <w:r w:rsidR="002F0A09" w:rsidRPr="00151A2E">
        <w:rPr>
          <w:rFonts w:ascii="Comic Sans MS" w:hAnsi="Comic Sans MS" w:cstheme="majorHAnsi"/>
          <w:sz w:val="22"/>
          <w:szCs w:val="24"/>
        </w:rPr>
        <w:t xml:space="preserve">komen uit alle lagen van de bevolking in Almere. </w:t>
      </w:r>
      <w:r w:rsidR="00263453" w:rsidRPr="00151A2E">
        <w:rPr>
          <w:rFonts w:ascii="Comic Sans MS" w:hAnsi="Comic Sans MS" w:cstheme="majorHAnsi"/>
          <w:sz w:val="22"/>
          <w:szCs w:val="24"/>
        </w:rPr>
        <w:t xml:space="preserve">Sinds kort zijn er </w:t>
      </w:r>
      <w:r w:rsidR="00263453">
        <w:rPr>
          <w:rFonts w:ascii="Comic Sans MS" w:hAnsi="Comic Sans MS" w:cstheme="majorHAnsi"/>
          <w:sz w:val="22"/>
          <w:szCs w:val="24"/>
        </w:rPr>
        <w:t xml:space="preserve">ook een aantal </w:t>
      </w:r>
      <w:r w:rsidR="00263453" w:rsidRPr="00151A2E">
        <w:rPr>
          <w:rFonts w:ascii="Comic Sans MS" w:hAnsi="Comic Sans MS" w:cstheme="majorHAnsi"/>
          <w:sz w:val="22"/>
          <w:szCs w:val="24"/>
        </w:rPr>
        <w:t xml:space="preserve">kinderen van andere afkomst/religie. </w:t>
      </w:r>
      <w:r w:rsidRPr="00151A2E">
        <w:rPr>
          <w:rFonts w:ascii="Comic Sans MS" w:hAnsi="Comic Sans MS" w:cstheme="majorHAnsi"/>
          <w:sz w:val="22"/>
          <w:szCs w:val="24"/>
        </w:rPr>
        <w:t>De school heeft meer een karakter van een stads</w:t>
      </w:r>
      <w:r w:rsidR="00AF498F" w:rsidRPr="00151A2E">
        <w:rPr>
          <w:rFonts w:ascii="Comic Sans MS" w:hAnsi="Comic Sans MS" w:cstheme="majorHAnsi"/>
          <w:sz w:val="22"/>
          <w:szCs w:val="24"/>
        </w:rPr>
        <w:t>-/</w:t>
      </w:r>
      <w:r w:rsidRPr="00151A2E">
        <w:rPr>
          <w:rFonts w:ascii="Comic Sans MS" w:hAnsi="Comic Sans MS" w:cstheme="majorHAnsi"/>
          <w:sz w:val="22"/>
          <w:szCs w:val="24"/>
        </w:rPr>
        <w:t>school</w:t>
      </w:r>
      <w:r w:rsidR="00661ED7" w:rsidRPr="00151A2E">
        <w:rPr>
          <w:rFonts w:ascii="Comic Sans MS" w:hAnsi="Comic Sans MS" w:cstheme="majorHAnsi"/>
          <w:sz w:val="22"/>
          <w:szCs w:val="24"/>
        </w:rPr>
        <w:t xml:space="preserve"> d.w.z. dat alle kind</w:t>
      </w:r>
      <w:r w:rsidRPr="00151A2E">
        <w:rPr>
          <w:rFonts w:ascii="Comic Sans MS" w:hAnsi="Comic Sans MS" w:cstheme="majorHAnsi"/>
          <w:sz w:val="22"/>
          <w:szCs w:val="24"/>
        </w:rPr>
        <w:t xml:space="preserve">eren uit alle wijken van Almere </w:t>
      </w:r>
      <w:r w:rsidR="00661ED7" w:rsidRPr="00151A2E">
        <w:rPr>
          <w:rFonts w:ascii="Comic Sans MS" w:hAnsi="Comic Sans MS" w:cstheme="majorHAnsi"/>
          <w:sz w:val="22"/>
          <w:szCs w:val="24"/>
        </w:rPr>
        <w:t xml:space="preserve">afkomstig zijn. </w:t>
      </w:r>
      <w:r w:rsidR="006279D3" w:rsidRPr="00151A2E">
        <w:rPr>
          <w:rFonts w:ascii="Comic Sans MS" w:hAnsi="Comic Sans MS" w:cstheme="majorHAnsi"/>
          <w:sz w:val="22"/>
          <w:szCs w:val="24"/>
        </w:rPr>
        <w:t>De schoo</w:t>
      </w:r>
      <w:r w:rsidR="00AF498F" w:rsidRPr="00151A2E">
        <w:rPr>
          <w:rFonts w:ascii="Comic Sans MS" w:hAnsi="Comic Sans MS" w:cstheme="majorHAnsi"/>
          <w:sz w:val="22"/>
          <w:szCs w:val="24"/>
        </w:rPr>
        <w:t xml:space="preserve">l beschikt over elf lokalen en </w:t>
      </w:r>
      <w:r w:rsidR="006279D3" w:rsidRPr="00151A2E">
        <w:rPr>
          <w:rFonts w:ascii="Comic Sans MS" w:hAnsi="Comic Sans MS" w:cstheme="majorHAnsi"/>
          <w:sz w:val="22"/>
          <w:szCs w:val="24"/>
        </w:rPr>
        <w:t>biedt nog mogelijkheden voor de groei van het leerlingenaantal.</w:t>
      </w:r>
      <w:r w:rsidR="00E004DC" w:rsidRPr="00151A2E">
        <w:rPr>
          <w:rFonts w:ascii="Comic Sans MS" w:hAnsi="Comic Sans MS" w:cstheme="majorHAnsi"/>
          <w:sz w:val="22"/>
          <w:szCs w:val="24"/>
        </w:rPr>
        <w:t xml:space="preserve"> Omdat de </w:t>
      </w:r>
      <w:proofErr w:type="spellStart"/>
      <w:r w:rsidR="00E004DC" w:rsidRPr="00151A2E">
        <w:rPr>
          <w:rFonts w:ascii="Comic Sans MS" w:hAnsi="Comic Sans MS" w:cstheme="majorHAnsi"/>
          <w:sz w:val="22"/>
          <w:szCs w:val="24"/>
        </w:rPr>
        <w:t>Shri</w:t>
      </w:r>
      <w:proofErr w:type="spellEnd"/>
      <w:r w:rsidR="00E004DC" w:rsidRPr="00151A2E">
        <w:rPr>
          <w:rFonts w:ascii="Comic Sans MS" w:hAnsi="Comic Sans MS" w:cstheme="majorHAnsi"/>
          <w:sz w:val="22"/>
          <w:szCs w:val="24"/>
        </w:rPr>
        <w:t xml:space="preserve"> </w:t>
      </w:r>
      <w:proofErr w:type="spellStart"/>
      <w:r w:rsidR="00E004DC" w:rsidRPr="00151A2E">
        <w:rPr>
          <w:rFonts w:ascii="Comic Sans MS" w:hAnsi="Comic Sans MS" w:cstheme="majorHAnsi"/>
          <w:sz w:val="22"/>
          <w:szCs w:val="24"/>
        </w:rPr>
        <w:t>Ganeshaschool</w:t>
      </w:r>
      <w:proofErr w:type="spellEnd"/>
      <w:r w:rsidR="00E004DC" w:rsidRPr="00151A2E">
        <w:rPr>
          <w:rFonts w:ascii="Comic Sans MS" w:hAnsi="Comic Sans MS" w:cstheme="majorHAnsi"/>
          <w:sz w:val="22"/>
          <w:szCs w:val="24"/>
        </w:rPr>
        <w:t xml:space="preserve"> onder de denom</w:t>
      </w:r>
      <w:r w:rsidR="00AF498F" w:rsidRPr="00151A2E">
        <w:rPr>
          <w:rFonts w:ascii="Comic Sans MS" w:hAnsi="Comic Sans MS" w:cstheme="majorHAnsi"/>
          <w:sz w:val="22"/>
          <w:szCs w:val="24"/>
        </w:rPr>
        <w:t>in</w:t>
      </w:r>
      <w:r w:rsidR="00E004DC" w:rsidRPr="00151A2E">
        <w:rPr>
          <w:rFonts w:ascii="Comic Sans MS" w:hAnsi="Comic Sans MS" w:cstheme="majorHAnsi"/>
          <w:sz w:val="22"/>
          <w:szCs w:val="24"/>
        </w:rPr>
        <w:t xml:space="preserve">atie Bijzonder school valt en ook nog een stadsschool is, zijn de kinderen ook afhankelijk van openbaar vervoer. Daarom biedt een aparte stichting schoolbusvervoer aan de ouders. </w:t>
      </w:r>
      <w:r w:rsidR="002F0A09" w:rsidRPr="00151A2E">
        <w:rPr>
          <w:rFonts w:ascii="Comic Sans MS" w:hAnsi="Comic Sans MS" w:cstheme="majorHAnsi"/>
          <w:sz w:val="22"/>
          <w:szCs w:val="24"/>
        </w:rPr>
        <w:t>Als school trachten wij het ma</w:t>
      </w:r>
      <w:r w:rsidR="00FB477B" w:rsidRPr="00151A2E">
        <w:rPr>
          <w:rFonts w:ascii="Comic Sans MS" w:hAnsi="Comic Sans MS" w:cstheme="majorHAnsi"/>
          <w:sz w:val="22"/>
          <w:szCs w:val="24"/>
        </w:rPr>
        <w:t>ximale uit de kinderen te halen.</w:t>
      </w:r>
    </w:p>
    <w:p w:rsidR="00FB477B" w:rsidRPr="00151A2E" w:rsidRDefault="00FB477B" w:rsidP="007A0244">
      <w:pPr>
        <w:jc w:val="both"/>
        <w:rPr>
          <w:rFonts w:ascii="Comic Sans MS" w:hAnsi="Comic Sans MS" w:cstheme="majorHAnsi"/>
          <w:sz w:val="22"/>
          <w:szCs w:val="24"/>
        </w:rPr>
      </w:pPr>
    </w:p>
    <w:p w:rsidR="007A0244" w:rsidRPr="00151A2E" w:rsidRDefault="007A0244" w:rsidP="007A0244">
      <w:pPr>
        <w:jc w:val="both"/>
        <w:rPr>
          <w:rFonts w:ascii="Comic Sans MS" w:hAnsi="Comic Sans MS" w:cstheme="majorHAnsi"/>
          <w:sz w:val="22"/>
          <w:szCs w:val="24"/>
        </w:rPr>
      </w:pPr>
      <w:r w:rsidRPr="00151A2E">
        <w:rPr>
          <w:rFonts w:ascii="Comic Sans MS" w:hAnsi="Comic Sans MS" w:cstheme="majorHAnsi"/>
          <w:sz w:val="22"/>
          <w:szCs w:val="24"/>
        </w:rPr>
        <w:t>De school bestaat momenteel uit</w:t>
      </w:r>
      <w:r w:rsidR="00AF498F" w:rsidRPr="00151A2E">
        <w:rPr>
          <w:rFonts w:ascii="Comic Sans MS" w:hAnsi="Comic Sans MS" w:cstheme="majorHAnsi"/>
          <w:sz w:val="22"/>
          <w:szCs w:val="24"/>
        </w:rPr>
        <w:t>: een (locatie-)directeur en vijf</w:t>
      </w:r>
      <w:r w:rsidRPr="00151A2E">
        <w:rPr>
          <w:rFonts w:ascii="Comic Sans MS" w:hAnsi="Comic Sans MS" w:cstheme="majorHAnsi"/>
          <w:sz w:val="22"/>
          <w:szCs w:val="24"/>
        </w:rPr>
        <w:t xml:space="preserve"> volledig bevoegde groepsleerkrachten. Tevens beschikt de school over een leraar bewegingsonder</w:t>
      </w:r>
      <w:r w:rsidR="002F0A09" w:rsidRPr="00151A2E">
        <w:rPr>
          <w:rFonts w:ascii="Comic Sans MS" w:hAnsi="Comic Sans MS" w:cstheme="majorHAnsi"/>
          <w:sz w:val="22"/>
          <w:szCs w:val="24"/>
        </w:rPr>
        <w:t>wijs, een interne begeleider en 1</w:t>
      </w:r>
      <w:r w:rsidRPr="00151A2E">
        <w:rPr>
          <w:rFonts w:ascii="Comic Sans MS" w:hAnsi="Comic Sans MS" w:cstheme="majorHAnsi"/>
          <w:sz w:val="22"/>
          <w:szCs w:val="24"/>
        </w:rPr>
        <w:t xml:space="preserve"> onderwijs</w:t>
      </w:r>
      <w:r w:rsidR="002F0A09" w:rsidRPr="00151A2E">
        <w:rPr>
          <w:rFonts w:ascii="Comic Sans MS" w:hAnsi="Comic Sans MS" w:cstheme="majorHAnsi"/>
          <w:sz w:val="22"/>
          <w:szCs w:val="24"/>
        </w:rPr>
        <w:t xml:space="preserve">assistent. </w:t>
      </w:r>
    </w:p>
    <w:p w:rsidR="00FB477B" w:rsidRPr="00151A2E" w:rsidRDefault="00FB477B" w:rsidP="007A0244">
      <w:pPr>
        <w:jc w:val="both"/>
        <w:rPr>
          <w:rFonts w:ascii="Comic Sans MS" w:hAnsi="Comic Sans MS" w:cstheme="majorHAnsi"/>
          <w:sz w:val="22"/>
          <w:szCs w:val="24"/>
        </w:rPr>
      </w:pPr>
    </w:p>
    <w:p w:rsidR="00FB477B" w:rsidRPr="00151A2E" w:rsidRDefault="00FB477B" w:rsidP="007A0244">
      <w:pPr>
        <w:jc w:val="both"/>
        <w:rPr>
          <w:rFonts w:ascii="Comic Sans MS" w:hAnsi="Comic Sans MS" w:cstheme="majorHAnsi"/>
          <w:sz w:val="22"/>
          <w:szCs w:val="24"/>
        </w:rPr>
      </w:pPr>
      <w:r w:rsidRPr="00151A2E">
        <w:rPr>
          <w:rFonts w:ascii="Comic Sans MS" w:hAnsi="Comic Sans MS" w:cstheme="majorHAnsi"/>
          <w:sz w:val="22"/>
          <w:szCs w:val="24"/>
        </w:rPr>
        <w:t xml:space="preserve">De meeste ouders </w:t>
      </w:r>
      <w:r w:rsidR="00550A90" w:rsidRPr="00151A2E">
        <w:rPr>
          <w:rFonts w:ascii="Comic Sans MS" w:hAnsi="Comic Sans MS" w:cstheme="majorHAnsi"/>
          <w:sz w:val="22"/>
          <w:szCs w:val="24"/>
        </w:rPr>
        <w:t xml:space="preserve">zijn zeer betrokken bij </w:t>
      </w:r>
      <w:r w:rsidR="00AF498F" w:rsidRPr="00151A2E">
        <w:rPr>
          <w:rFonts w:ascii="Comic Sans MS" w:hAnsi="Comic Sans MS" w:cstheme="majorHAnsi"/>
          <w:sz w:val="22"/>
          <w:szCs w:val="24"/>
        </w:rPr>
        <w:t xml:space="preserve">de </w:t>
      </w:r>
      <w:r w:rsidR="00550A90" w:rsidRPr="00151A2E">
        <w:rPr>
          <w:rFonts w:ascii="Comic Sans MS" w:hAnsi="Comic Sans MS" w:cstheme="majorHAnsi"/>
          <w:sz w:val="22"/>
          <w:szCs w:val="24"/>
        </w:rPr>
        <w:t xml:space="preserve">school en hebben alle vertrouwen in het team. Ze onderschrijven de ambities van de school. De ouders worden als educatieve partners gezien en worden nauwgezet op de hoogte gesteld over de </w:t>
      </w:r>
      <w:r w:rsidR="0011560E" w:rsidRPr="00151A2E">
        <w:rPr>
          <w:rFonts w:ascii="Comic Sans MS" w:hAnsi="Comic Sans MS" w:cstheme="majorHAnsi"/>
          <w:sz w:val="22"/>
          <w:szCs w:val="24"/>
        </w:rPr>
        <w:t>ontwikkeling</w:t>
      </w:r>
      <w:r w:rsidR="00550A90" w:rsidRPr="00151A2E">
        <w:rPr>
          <w:rFonts w:ascii="Comic Sans MS" w:hAnsi="Comic Sans MS" w:cstheme="majorHAnsi"/>
          <w:sz w:val="22"/>
          <w:szCs w:val="24"/>
        </w:rPr>
        <w:t xml:space="preserve"> van hun </w:t>
      </w:r>
      <w:r w:rsidR="0011560E" w:rsidRPr="00151A2E">
        <w:rPr>
          <w:rFonts w:ascii="Comic Sans MS" w:hAnsi="Comic Sans MS" w:cstheme="majorHAnsi"/>
          <w:sz w:val="22"/>
          <w:szCs w:val="24"/>
        </w:rPr>
        <w:t>kinderen</w:t>
      </w:r>
      <w:r w:rsidR="00550A90" w:rsidRPr="00151A2E">
        <w:rPr>
          <w:rFonts w:ascii="Comic Sans MS" w:hAnsi="Comic Sans MS" w:cstheme="majorHAnsi"/>
          <w:sz w:val="22"/>
          <w:szCs w:val="24"/>
        </w:rPr>
        <w:t xml:space="preserve">. Drie keer per jaar worden er ontwikkel- </w:t>
      </w:r>
      <w:proofErr w:type="spellStart"/>
      <w:r w:rsidR="00550A90" w:rsidRPr="00151A2E">
        <w:rPr>
          <w:rFonts w:ascii="Comic Sans MS" w:hAnsi="Comic Sans MS" w:cstheme="majorHAnsi"/>
          <w:sz w:val="22"/>
          <w:szCs w:val="24"/>
        </w:rPr>
        <w:t>cq</w:t>
      </w:r>
      <w:proofErr w:type="spellEnd"/>
      <w:r w:rsidR="00550A90" w:rsidRPr="00151A2E">
        <w:rPr>
          <w:rFonts w:ascii="Comic Sans MS" w:hAnsi="Comic Sans MS" w:cstheme="majorHAnsi"/>
          <w:sz w:val="22"/>
          <w:szCs w:val="24"/>
        </w:rPr>
        <w:t xml:space="preserve"> rapportgesprekken plaats, waarbij het kind ook aanwezig is. Hierdoor krijgt het kind meer inzicht in zijn eigen kunnen en daar wa</w:t>
      </w:r>
      <w:r w:rsidR="00AF498F" w:rsidRPr="00151A2E">
        <w:rPr>
          <w:rFonts w:ascii="Comic Sans MS" w:hAnsi="Comic Sans MS" w:cstheme="majorHAnsi"/>
          <w:sz w:val="22"/>
          <w:szCs w:val="24"/>
        </w:rPr>
        <w:t>a</w:t>
      </w:r>
      <w:r w:rsidR="00550A90" w:rsidRPr="00151A2E">
        <w:rPr>
          <w:rFonts w:ascii="Comic Sans MS" w:hAnsi="Comic Sans MS" w:cstheme="majorHAnsi"/>
          <w:sz w:val="22"/>
          <w:szCs w:val="24"/>
        </w:rPr>
        <w:t>r nodig is, wordt er een behandelplan gemaakt samen met de ouders.</w:t>
      </w:r>
    </w:p>
    <w:p w:rsidR="00AF498F" w:rsidRPr="00151A2E" w:rsidRDefault="00AF498F" w:rsidP="007A0244">
      <w:pPr>
        <w:jc w:val="both"/>
        <w:rPr>
          <w:rFonts w:ascii="Comic Sans MS" w:hAnsi="Comic Sans MS" w:cstheme="majorHAnsi"/>
          <w:sz w:val="22"/>
          <w:szCs w:val="24"/>
        </w:rPr>
      </w:pPr>
      <w:r w:rsidRPr="00151A2E">
        <w:rPr>
          <w:rFonts w:ascii="Comic Sans MS" w:hAnsi="Comic Sans MS" w:cstheme="majorHAnsi"/>
          <w:sz w:val="22"/>
          <w:szCs w:val="24"/>
        </w:rPr>
        <w:lastRenderedPageBreak/>
        <w:t xml:space="preserve">De school is aangesloten bij het </w:t>
      </w:r>
      <w:proofErr w:type="spellStart"/>
      <w:r w:rsidRPr="00151A2E">
        <w:rPr>
          <w:rFonts w:ascii="Comic Sans MS" w:hAnsi="Comic Sans MS" w:cstheme="majorHAnsi"/>
          <w:sz w:val="22"/>
          <w:szCs w:val="24"/>
        </w:rPr>
        <w:t>samenwerkingsverb</w:t>
      </w:r>
      <w:r w:rsidR="004269EE" w:rsidRPr="00151A2E">
        <w:rPr>
          <w:rFonts w:ascii="Comic Sans MS" w:hAnsi="Comic Sans MS" w:cstheme="majorHAnsi"/>
          <w:sz w:val="22"/>
          <w:szCs w:val="24"/>
        </w:rPr>
        <w:t>and””Passend</w:t>
      </w:r>
      <w:proofErr w:type="spellEnd"/>
      <w:r w:rsidR="004269EE" w:rsidRPr="00151A2E">
        <w:rPr>
          <w:rFonts w:ascii="Comic Sans MS" w:hAnsi="Comic Sans MS" w:cstheme="majorHAnsi"/>
          <w:sz w:val="22"/>
          <w:szCs w:val="24"/>
        </w:rPr>
        <w:t xml:space="preserve"> </w:t>
      </w:r>
      <w:proofErr w:type="spellStart"/>
      <w:r w:rsidR="004269EE" w:rsidRPr="00151A2E">
        <w:rPr>
          <w:rFonts w:ascii="Comic Sans MS" w:hAnsi="Comic Sans MS" w:cstheme="majorHAnsi"/>
          <w:sz w:val="22"/>
          <w:szCs w:val="24"/>
        </w:rPr>
        <w:t>Onderwijs”Almere””en</w:t>
      </w:r>
      <w:proofErr w:type="spellEnd"/>
      <w:r w:rsidR="004269EE" w:rsidRPr="00151A2E">
        <w:rPr>
          <w:rFonts w:ascii="Comic Sans MS" w:hAnsi="Comic Sans MS" w:cstheme="majorHAnsi"/>
          <w:sz w:val="22"/>
          <w:szCs w:val="24"/>
        </w:rPr>
        <w:t xml:space="preserve"> heeft ook een nauwe samenwerking met de JGZ te Almere. </w:t>
      </w:r>
      <w:r w:rsidR="00CB568C" w:rsidRPr="00151A2E">
        <w:rPr>
          <w:rFonts w:ascii="Comic Sans MS" w:hAnsi="Comic Sans MS" w:cstheme="majorHAnsi"/>
          <w:sz w:val="22"/>
          <w:szCs w:val="24"/>
        </w:rPr>
        <w:t xml:space="preserve"> Ook sluit de school zich aan bij bijeenkomsten in de wijk over </w:t>
      </w:r>
      <w:r w:rsidR="00263453" w:rsidRPr="00151A2E">
        <w:rPr>
          <w:rFonts w:ascii="Comic Sans MS" w:hAnsi="Comic Sans MS" w:cstheme="majorHAnsi"/>
          <w:sz w:val="22"/>
          <w:szCs w:val="24"/>
        </w:rPr>
        <w:t>gemeenschappelijk</w:t>
      </w:r>
      <w:r w:rsidR="00CB568C" w:rsidRPr="00151A2E">
        <w:rPr>
          <w:rFonts w:ascii="Comic Sans MS" w:hAnsi="Comic Sans MS" w:cstheme="majorHAnsi"/>
          <w:sz w:val="22"/>
          <w:szCs w:val="24"/>
        </w:rPr>
        <w:t xml:space="preserve"> onderwijsbeleid.</w:t>
      </w:r>
    </w:p>
    <w:p w:rsidR="00CB568C" w:rsidRPr="00151A2E" w:rsidRDefault="00CB568C" w:rsidP="007A0244">
      <w:pPr>
        <w:jc w:val="both"/>
        <w:rPr>
          <w:rFonts w:ascii="Comic Sans MS" w:hAnsi="Comic Sans MS" w:cstheme="majorHAnsi"/>
          <w:sz w:val="22"/>
          <w:szCs w:val="24"/>
        </w:rPr>
      </w:pPr>
      <w:r w:rsidRPr="00151A2E">
        <w:rPr>
          <w:rFonts w:ascii="Comic Sans MS" w:hAnsi="Comic Sans MS" w:cstheme="majorHAnsi"/>
          <w:sz w:val="22"/>
          <w:szCs w:val="24"/>
        </w:rPr>
        <w:t xml:space="preserve">De </w:t>
      </w:r>
      <w:proofErr w:type="spellStart"/>
      <w:r w:rsidRPr="00151A2E">
        <w:rPr>
          <w:rFonts w:ascii="Comic Sans MS" w:hAnsi="Comic Sans MS" w:cstheme="majorHAnsi"/>
          <w:sz w:val="22"/>
          <w:szCs w:val="24"/>
        </w:rPr>
        <w:t>Shri</w:t>
      </w:r>
      <w:proofErr w:type="spellEnd"/>
      <w:r w:rsidRPr="00151A2E">
        <w:rPr>
          <w:rFonts w:ascii="Comic Sans MS" w:hAnsi="Comic Sans MS" w:cstheme="majorHAnsi"/>
          <w:sz w:val="22"/>
          <w:szCs w:val="24"/>
        </w:rPr>
        <w:t xml:space="preserve"> </w:t>
      </w:r>
      <w:proofErr w:type="spellStart"/>
      <w:r w:rsidRPr="00151A2E">
        <w:rPr>
          <w:rFonts w:ascii="Comic Sans MS" w:hAnsi="Comic Sans MS" w:cstheme="majorHAnsi"/>
          <w:sz w:val="22"/>
          <w:szCs w:val="24"/>
        </w:rPr>
        <w:t>Ganeshaschool</w:t>
      </w:r>
      <w:proofErr w:type="spellEnd"/>
      <w:r w:rsidRPr="00151A2E">
        <w:rPr>
          <w:rFonts w:ascii="Comic Sans MS" w:hAnsi="Comic Sans MS" w:cstheme="majorHAnsi"/>
          <w:sz w:val="22"/>
          <w:szCs w:val="24"/>
        </w:rPr>
        <w:t xml:space="preserve"> participeert actief binnen het onderwijsbeleid in Almere. De Lokale Educatieve Agenda (LEA) is leidend hierbij.</w:t>
      </w:r>
    </w:p>
    <w:p w:rsidR="004269EE" w:rsidRPr="00151A2E" w:rsidRDefault="004269EE" w:rsidP="007A0244">
      <w:pPr>
        <w:jc w:val="both"/>
        <w:rPr>
          <w:rFonts w:ascii="Comic Sans MS" w:hAnsi="Comic Sans MS" w:cstheme="majorHAnsi"/>
          <w:sz w:val="22"/>
          <w:szCs w:val="24"/>
        </w:rPr>
      </w:pPr>
      <w:r w:rsidRPr="00151A2E">
        <w:rPr>
          <w:rFonts w:ascii="Comic Sans MS" w:hAnsi="Comic Sans MS" w:cstheme="majorHAnsi"/>
          <w:sz w:val="22"/>
          <w:szCs w:val="24"/>
        </w:rPr>
        <w:t>De samenleving is flink aan het veranderen.</w:t>
      </w:r>
      <w:r w:rsidR="00CB568C" w:rsidRPr="00151A2E">
        <w:rPr>
          <w:rFonts w:ascii="Comic Sans MS" w:hAnsi="Comic Sans MS" w:cstheme="majorHAnsi"/>
          <w:sz w:val="22"/>
          <w:szCs w:val="24"/>
        </w:rPr>
        <w:t xml:space="preserve"> </w:t>
      </w:r>
      <w:r w:rsidRPr="00151A2E">
        <w:rPr>
          <w:rFonts w:ascii="Comic Sans MS" w:hAnsi="Comic Sans MS" w:cstheme="majorHAnsi"/>
          <w:sz w:val="22"/>
          <w:szCs w:val="24"/>
        </w:rPr>
        <w:t xml:space="preserve">Kinderen zitten veel op de computer en spelen hierdoor minder buiten. Ze missen sociale vaardigheden en kunnen geen onderlinge conflicten oplossen. </w:t>
      </w:r>
    </w:p>
    <w:p w:rsidR="004269EE" w:rsidRPr="00151A2E" w:rsidRDefault="004269EE" w:rsidP="007A0244">
      <w:pPr>
        <w:jc w:val="both"/>
        <w:rPr>
          <w:rFonts w:ascii="Comic Sans MS" w:hAnsi="Comic Sans MS" w:cstheme="majorHAnsi"/>
          <w:sz w:val="22"/>
          <w:szCs w:val="24"/>
        </w:rPr>
      </w:pPr>
      <w:r w:rsidRPr="00151A2E">
        <w:rPr>
          <w:rFonts w:ascii="Comic Sans MS" w:hAnsi="Comic Sans MS" w:cstheme="majorHAnsi"/>
          <w:sz w:val="22"/>
          <w:szCs w:val="24"/>
        </w:rPr>
        <w:t xml:space="preserve">De </w:t>
      </w:r>
      <w:proofErr w:type="spellStart"/>
      <w:r w:rsidRPr="00151A2E">
        <w:rPr>
          <w:rFonts w:ascii="Comic Sans MS" w:hAnsi="Comic Sans MS" w:cstheme="majorHAnsi"/>
          <w:sz w:val="22"/>
          <w:szCs w:val="24"/>
        </w:rPr>
        <w:t>Shri</w:t>
      </w:r>
      <w:proofErr w:type="spellEnd"/>
      <w:r w:rsidRPr="00151A2E">
        <w:rPr>
          <w:rFonts w:ascii="Comic Sans MS" w:hAnsi="Comic Sans MS" w:cstheme="majorHAnsi"/>
          <w:sz w:val="22"/>
          <w:szCs w:val="24"/>
        </w:rPr>
        <w:t xml:space="preserve"> </w:t>
      </w:r>
      <w:proofErr w:type="spellStart"/>
      <w:r w:rsidRPr="00151A2E">
        <w:rPr>
          <w:rFonts w:ascii="Comic Sans MS" w:hAnsi="Comic Sans MS" w:cstheme="majorHAnsi"/>
          <w:sz w:val="22"/>
          <w:szCs w:val="24"/>
        </w:rPr>
        <w:t>Ganeshaschool</w:t>
      </w:r>
      <w:proofErr w:type="spellEnd"/>
      <w:r w:rsidRPr="00151A2E">
        <w:rPr>
          <w:rFonts w:ascii="Comic Sans MS" w:hAnsi="Comic Sans MS" w:cstheme="majorHAnsi"/>
          <w:sz w:val="22"/>
          <w:szCs w:val="24"/>
        </w:rPr>
        <w:t xml:space="preserve"> werkt Handelingsgericht. Er worden uitgebreide groepsoverzichten gemaakt om de groep goed in beeld te hebben. Daarnaast worden er groepsplannen gemaakt als werkdocument.</w:t>
      </w:r>
    </w:p>
    <w:p w:rsidR="00550A90" w:rsidRPr="00151A2E" w:rsidRDefault="00550A90" w:rsidP="007A0244">
      <w:pPr>
        <w:jc w:val="both"/>
        <w:rPr>
          <w:rFonts w:ascii="Comic Sans MS" w:hAnsi="Comic Sans MS" w:cstheme="majorHAnsi"/>
          <w:sz w:val="22"/>
          <w:szCs w:val="24"/>
        </w:rPr>
      </w:pPr>
    </w:p>
    <w:p w:rsidR="002A12C7" w:rsidRPr="00151A2E" w:rsidRDefault="00550A90" w:rsidP="002A0919">
      <w:pPr>
        <w:jc w:val="both"/>
        <w:rPr>
          <w:rFonts w:ascii="Comic Sans MS" w:hAnsi="Comic Sans MS" w:cstheme="majorHAnsi"/>
          <w:sz w:val="22"/>
          <w:szCs w:val="24"/>
        </w:rPr>
      </w:pPr>
      <w:r w:rsidRPr="00151A2E">
        <w:rPr>
          <w:rFonts w:ascii="Comic Sans MS" w:hAnsi="Comic Sans MS" w:cstheme="majorHAnsi"/>
          <w:sz w:val="22"/>
          <w:szCs w:val="24"/>
        </w:rPr>
        <w:t>In het gebouw is er ook een buitenschoolse opvang gehuisveste en er wordt momenteel hard gewe</w:t>
      </w:r>
      <w:r w:rsidR="004269EE" w:rsidRPr="00151A2E">
        <w:rPr>
          <w:rFonts w:ascii="Comic Sans MS" w:hAnsi="Comic Sans MS" w:cstheme="majorHAnsi"/>
          <w:sz w:val="22"/>
          <w:szCs w:val="24"/>
        </w:rPr>
        <w:t xml:space="preserve">rkt aan een peuterspeelzaal. Op </w:t>
      </w:r>
      <w:r w:rsidRPr="00151A2E">
        <w:rPr>
          <w:rFonts w:ascii="Comic Sans MS" w:hAnsi="Comic Sans MS" w:cstheme="majorHAnsi"/>
          <w:sz w:val="22"/>
          <w:szCs w:val="24"/>
        </w:rPr>
        <w:t xml:space="preserve">langere </w:t>
      </w:r>
      <w:r w:rsidR="0011560E" w:rsidRPr="00151A2E">
        <w:rPr>
          <w:rFonts w:ascii="Comic Sans MS" w:hAnsi="Comic Sans MS" w:cstheme="majorHAnsi"/>
          <w:sz w:val="22"/>
          <w:szCs w:val="24"/>
        </w:rPr>
        <w:t>termijn</w:t>
      </w:r>
      <w:r w:rsidRPr="00151A2E">
        <w:rPr>
          <w:rFonts w:ascii="Comic Sans MS" w:hAnsi="Comic Sans MS" w:cstheme="majorHAnsi"/>
          <w:sz w:val="22"/>
          <w:szCs w:val="24"/>
        </w:rPr>
        <w:t xml:space="preserve"> is de ambitie om te werken naar een Integraal Kind Centrum.</w:t>
      </w:r>
    </w:p>
    <w:p w:rsidR="00CB568C" w:rsidRPr="00151A2E" w:rsidRDefault="00CB568C" w:rsidP="002A0919">
      <w:pPr>
        <w:jc w:val="both"/>
        <w:rPr>
          <w:rFonts w:ascii="Comic Sans MS" w:hAnsi="Comic Sans MS" w:cstheme="majorHAnsi"/>
          <w:sz w:val="22"/>
          <w:szCs w:val="24"/>
        </w:rPr>
      </w:pPr>
    </w:p>
    <w:p w:rsidR="00CB568C" w:rsidRPr="00151A2E" w:rsidRDefault="00CB568C" w:rsidP="002A0919">
      <w:pPr>
        <w:jc w:val="both"/>
        <w:rPr>
          <w:rFonts w:ascii="Comic Sans MS" w:hAnsi="Comic Sans MS" w:cstheme="majorHAnsi"/>
          <w:sz w:val="22"/>
          <w:szCs w:val="24"/>
        </w:rPr>
      </w:pPr>
      <w:r w:rsidRPr="00151A2E">
        <w:rPr>
          <w:rFonts w:ascii="Comic Sans MS" w:hAnsi="Comic Sans MS" w:cstheme="majorHAnsi"/>
          <w:sz w:val="22"/>
          <w:szCs w:val="24"/>
        </w:rPr>
        <w:t>De school heeft ook een Medezeggenschapsraad en een ouderraad.</w:t>
      </w:r>
    </w:p>
    <w:p w:rsidR="00CB568C" w:rsidRPr="00151A2E" w:rsidRDefault="00CB568C" w:rsidP="002A0919">
      <w:pPr>
        <w:jc w:val="both"/>
        <w:rPr>
          <w:rFonts w:ascii="Comic Sans MS" w:hAnsi="Comic Sans MS" w:cstheme="majorHAnsi"/>
          <w:sz w:val="22"/>
          <w:szCs w:val="24"/>
        </w:rPr>
      </w:pPr>
      <w:r w:rsidRPr="00151A2E">
        <w:rPr>
          <w:rFonts w:ascii="Comic Sans MS" w:hAnsi="Comic Sans MS" w:cstheme="majorHAnsi"/>
          <w:sz w:val="22"/>
          <w:szCs w:val="24"/>
        </w:rPr>
        <w:t>De medezeggenschapsraad heeft een wettelijke status en bestaat uit 2 oudergeleding en 2 personeelsgeleding. De taken en de bevoegdheden zijn omschreven in het reglement, gebaseerd op de Wet Medezeggenschap.</w:t>
      </w:r>
    </w:p>
    <w:p w:rsidR="00C1710F" w:rsidRPr="00151A2E" w:rsidRDefault="00C1710F" w:rsidP="002A0919">
      <w:pPr>
        <w:jc w:val="both"/>
        <w:rPr>
          <w:rFonts w:ascii="Comic Sans MS" w:hAnsi="Comic Sans MS" w:cstheme="majorHAnsi"/>
          <w:sz w:val="22"/>
          <w:szCs w:val="24"/>
        </w:rPr>
      </w:pPr>
    </w:p>
    <w:p w:rsidR="00C1710F" w:rsidRPr="00151A2E" w:rsidRDefault="00200CE1" w:rsidP="00C1710F">
      <w:pPr>
        <w:rPr>
          <w:rFonts w:ascii="Comic Sans MS" w:hAnsi="Comic Sans MS"/>
          <w:sz w:val="22"/>
          <w:szCs w:val="24"/>
        </w:rPr>
      </w:pPr>
      <w:r w:rsidRPr="00151A2E">
        <w:rPr>
          <w:rFonts w:ascii="Comic Sans MS" w:hAnsi="Comic Sans MS"/>
          <w:color w:val="E36C0A" w:themeColor="accent6" w:themeShade="BF"/>
          <w:sz w:val="22"/>
          <w:szCs w:val="24"/>
        </w:rPr>
        <w:t>2.</w:t>
      </w:r>
      <w:r w:rsidR="004A279A" w:rsidRPr="00151A2E">
        <w:rPr>
          <w:rFonts w:ascii="Comic Sans MS" w:hAnsi="Comic Sans MS"/>
          <w:color w:val="E36C0A" w:themeColor="accent6" w:themeShade="BF"/>
          <w:sz w:val="22"/>
          <w:szCs w:val="24"/>
        </w:rPr>
        <w:tab/>
        <w:t>UITGANGSPUNTEN SCHOOLBESTUUR</w:t>
      </w:r>
      <w:r w:rsidR="004A279A" w:rsidRPr="00151A2E">
        <w:rPr>
          <w:rFonts w:ascii="Comic Sans MS" w:hAnsi="Comic Sans MS"/>
          <w:sz w:val="22"/>
          <w:szCs w:val="24"/>
        </w:rPr>
        <w:t xml:space="preserve"> </w:t>
      </w:r>
      <w:r w:rsidR="00822489" w:rsidRPr="00151A2E">
        <w:rPr>
          <w:rFonts w:ascii="Comic Sans MS" w:hAnsi="Comic Sans MS"/>
          <w:sz w:val="22"/>
          <w:szCs w:val="24"/>
        </w:rPr>
        <w:t xml:space="preserve"> </w:t>
      </w: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De schoolplanperiode 2018-2022 is voor het College van Bestuur (CvB) een overgangsperiode ten aanzien van het strategisch beleidsplan 2016-2020. Dit jaar beginnen de verkenningen voor een nieuw strategisch beleid voor de SHON. </w:t>
      </w:r>
    </w:p>
    <w:p w:rsidR="00C1710F" w:rsidRPr="00151A2E" w:rsidRDefault="00C1710F" w:rsidP="00C1710F">
      <w:pPr>
        <w:rPr>
          <w:rFonts w:ascii="Comic Sans MS" w:hAnsi="Comic Sans MS"/>
          <w:sz w:val="22"/>
          <w:szCs w:val="24"/>
        </w:rPr>
      </w:pPr>
      <w:r w:rsidRPr="00151A2E">
        <w:rPr>
          <w:rFonts w:ascii="Comic Sans MS" w:hAnsi="Comic Sans MS"/>
          <w:sz w:val="22"/>
          <w:szCs w:val="24"/>
        </w:rPr>
        <w:t>Aandachtspunten voor het nieuwe strategische beleidsplan zijn en blijven kwaliteit van onderwijs en personeel.</w:t>
      </w:r>
    </w:p>
    <w:p w:rsidR="00C1710F" w:rsidRPr="00151A2E" w:rsidRDefault="00C1710F" w:rsidP="00C1710F">
      <w:pPr>
        <w:rPr>
          <w:rFonts w:ascii="Comic Sans MS" w:hAnsi="Comic Sans MS"/>
          <w:sz w:val="22"/>
          <w:szCs w:val="24"/>
        </w:rPr>
      </w:pPr>
    </w:p>
    <w:p w:rsidR="00C1710F" w:rsidRPr="00151A2E" w:rsidRDefault="00C1710F" w:rsidP="00C1710F">
      <w:pPr>
        <w:rPr>
          <w:rFonts w:ascii="Comic Sans MS" w:hAnsi="Comic Sans MS"/>
          <w:sz w:val="22"/>
          <w:szCs w:val="24"/>
        </w:rPr>
      </w:pPr>
      <w:r w:rsidRPr="00151A2E">
        <w:rPr>
          <w:rFonts w:ascii="Comic Sans MS" w:hAnsi="Comic Sans MS"/>
          <w:b/>
          <w:sz w:val="22"/>
          <w:szCs w:val="24"/>
        </w:rPr>
        <w:t>Missie</w:t>
      </w:r>
      <w:r w:rsidRPr="00151A2E">
        <w:rPr>
          <w:rFonts w:ascii="Comic Sans MS" w:hAnsi="Comic Sans MS"/>
          <w:sz w:val="22"/>
          <w:szCs w:val="24"/>
        </w:rPr>
        <w:t xml:space="preserve"> </w:t>
      </w:r>
    </w:p>
    <w:p w:rsidR="00C1710F" w:rsidRPr="00151A2E" w:rsidRDefault="00C1710F" w:rsidP="00C1710F">
      <w:pPr>
        <w:rPr>
          <w:rFonts w:ascii="Comic Sans MS" w:hAnsi="Comic Sans MS"/>
          <w:sz w:val="22"/>
          <w:szCs w:val="24"/>
        </w:rPr>
      </w:pPr>
      <w:r w:rsidRPr="00151A2E">
        <w:rPr>
          <w:rFonts w:ascii="Comic Sans MS" w:hAnsi="Comic Sans MS"/>
          <w:sz w:val="22"/>
          <w:szCs w:val="24"/>
        </w:rPr>
        <w:t>Samen onderwijs aanbieden om kinderen optimaal voor te bereiden op de samenleving van de toekomst als zelfbewuste wereldburgers vanuit de Hindoe-filosofie.</w:t>
      </w:r>
    </w:p>
    <w:p w:rsidR="00C1710F" w:rsidRPr="00151A2E" w:rsidRDefault="00C1710F" w:rsidP="00C1710F">
      <w:pPr>
        <w:rPr>
          <w:rFonts w:ascii="Comic Sans MS" w:hAnsi="Comic Sans MS"/>
          <w:sz w:val="22"/>
          <w:szCs w:val="24"/>
        </w:rPr>
      </w:pPr>
    </w:p>
    <w:p w:rsidR="00C1710F" w:rsidRPr="00151A2E" w:rsidRDefault="00C1710F" w:rsidP="00C1710F">
      <w:pPr>
        <w:rPr>
          <w:rFonts w:ascii="Comic Sans MS" w:hAnsi="Comic Sans MS"/>
          <w:b/>
          <w:sz w:val="22"/>
          <w:szCs w:val="24"/>
        </w:rPr>
      </w:pPr>
      <w:r w:rsidRPr="00151A2E">
        <w:rPr>
          <w:rFonts w:ascii="Comic Sans MS" w:hAnsi="Comic Sans MS"/>
          <w:b/>
          <w:sz w:val="22"/>
          <w:szCs w:val="24"/>
        </w:rPr>
        <w:t>Kernwaarden</w:t>
      </w:r>
    </w:p>
    <w:p w:rsidR="00C1710F" w:rsidRPr="00151A2E" w:rsidRDefault="00C1710F" w:rsidP="00C1710F">
      <w:pPr>
        <w:pStyle w:val="Lijstalinea"/>
        <w:numPr>
          <w:ilvl w:val="0"/>
          <w:numId w:val="26"/>
        </w:numPr>
        <w:spacing w:after="160" w:line="259" w:lineRule="auto"/>
        <w:rPr>
          <w:rFonts w:ascii="Comic Sans MS" w:hAnsi="Comic Sans MS"/>
          <w:b/>
          <w:sz w:val="22"/>
          <w:szCs w:val="24"/>
        </w:rPr>
      </w:pPr>
      <w:r w:rsidRPr="00151A2E">
        <w:rPr>
          <w:rFonts w:ascii="Comic Sans MS" w:hAnsi="Comic Sans MS"/>
          <w:sz w:val="22"/>
          <w:szCs w:val="24"/>
        </w:rPr>
        <w:t>Hoge verwachtingen</w:t>
      </w:r>
    </w:p>
    <w:p w:rsidR="00C1710F" w:rsidRPr="00151A2E" w:rsidRDefault="00C1710F" w:rsidP="00C1710F">
      <w:pPr>
        <w:pStyle w:val="Lijstalinea"/>
        <w:numPr>
          <w:ilvl w:val="0"/>
          <w:numId w:val="26"/>
        </w:numPr>
        <w:spacing w:after="160" w:line="259" w:lineRule="auto"/>
        <w:rPr>
          <w:rFonts w:ascii="Comic Sans MS" w:hAnsi="Comic Sans MS"/>
          <w:b/>
          <w:sz w:val="22"/>
          <w:szCs w:val="24"/>
        </w:rPr>
      </w:pPr>
      <w:r w:rsidRPr="00151A2E">
        <w:rPr>
          <w:rFonts w:ascii="Comic Sans MS" w:hAnsi="Comic Sans MS"/>
          <w:sz w:val="22"/>
          <w:szCs w:val="24"/>
        </w:rPr>
        <w:t>Talentontwikkeling</w:t>
      </w:r>
    </w:p>
    <w:p w:rsidR="00C1710F" w:rsidRPr="00151A2E" w:rsidRDefault="00C1710F" w:rsidP="00C1710F">
      <w:pPr>
        <w:pStyle w:val="Lijstalinea"/>
        <w:numPr>
          <w:ilvl w:val="0"/>
          <w:numId w:val="26"/>
        </w:numPr>
        <w:spacing w:after="160" w:line="259" w:lineRule="auto"/>
        <w:rPr>
          <w:rFonts w:ascii="Comic Sans MS" w:hAnsi="Comic Sans MS"/>
          <w:b/>
          <w:sz w:val="22"/>
          <w:szCs w:val="24"/>
        </w:rPr>
      </w:pPr>
      <w:r w:rsidRPr="00151A2E">
        <w:rPr>
          <w:rFonts w:ascii="Comic Sans MS" w:hAnsi="Comic Sans MS"/>
          <w:sz w:val="22"/>
          <w:szCs w:val="24"/>
        </w:rPr>
        <w:t>Verantwoordelijkheid</w:t>
      </w:r>
    </w:p>
    <w:p w:rsidR="00C1710F" w:rsidRPr="00151A2E" w:rsidRDefault="00C1710F" w:rsidP="00C1710F">
      <w:pPr>
        <w:pStyle w:val="Lijstalinea"/>
        <w:numPr>
          <w:ilvl w:val="0"/>
          <w:numId w:val="26"/>
        </w:numPr>
        <w:spacing w:after="160" w:line="259" w:lineRule="auto"/>
        <w:rPr>
          <w:rFonts w:ascii="Comic Sans MS" w:hAnsi="Comic Sans MS"/>
          <w:b/>
          <w:sz w:val="22"/>
          <w:szCs w:val="24"/>
        </w:rPr>
      </w:pPr>
      <w:r w:rsidRPr="00151A2E">
        <w:rPr>
          <w:rFonts w:ascii="Comic Sans MS" w:hAnsi="Comic Sans MS"/>
          <w:sz w:val="22"/>
          <w:szCs w:val="24"/>
        </w:rPr>
        <w:t>Samenwerking</w:t>
      </w:r>
    </w:p>
    <w:p w:rsidR="00C1710F" w:rsidRPr="00151A2E" w:rsidRDefault="00C1710F" w:rsidP="00C1710F">
      <w:pPr>
        <w:pStyle w:val="Lijstalinea"/>
        <w:numPr>
          <w:ilvl w:val="0"/>
          <w:numId w:val="26"/>
        </w:numPr>
        <w:spacing w:after="160" w:line="259" w:lineRule="auto"/>
        <w:rPr>
          <w:rFonts w:ascii="Comic Sans MS" w:hAnsi="Comic Sans MS"/>
          <w:b/>
          <w:sz w:val="22"/>
          <w:szCs w:val="24"/>
        </w:rPr>
      </w:pPr>
      <w:r w:rsidRPr="00151A2E">
        <w:rPr>
          <w:rFonts w:ascii="Comic Sans MS" w:hAnsi="Comic Sans MS"/>
          <w:sz w:val="22"/>
          <w:szCs w:val="24"/>
        </w:rPr>
        <w:t>Vreedzaam</w:t>
      </w:r>
    </w:p>
    <w:p w:rsidR="00C1710F" w:rsidRPr="00151A2E" w:rsidRDefault="00C1710F" w:rsidP="00C1710F">
      <w:pPr>
        <w:pStyle w:val="Lijstalinea"/>
        <w:numPr>
          <w:ilvl w:val="0"/>
          <w:numId w:val="26"/>
        </w:numPr>
        <w:spacing w:after="160" w:line="259" w:lineRule="auto"/>
        <w:rPr>
          <w:rFonts w:ascii="Comic Sans MS" w:hAnsi="Comic Sans MS"/>
          <w:b/>
          <w:sz w:val="22"/>
          <w:szCs w:val="24"/>
        </w:rPr>
      </w:pPr>
      <w:r w:rsidRPr="00151A2E">
        <w:rPr>
          <w:rFonts w:ascii="Comic Sans MS" w:hAnsi="Comic Sans MS"/>
          <w:sz w:val="22"/>
          <w:szCs w:val="24"/>
        </w:rPr>
        <w:t>Hindoe normen en waarden</w:t>
      </w:r>
    </w:p>
    <w:p w:rsidR="00C1710F" w:rsidRPr="00151A2E" w:rsidRDefault="00C1710F" w:rsidP="00C1710F">
      <w:pPr>
        <w:rPr>
          <w:rFonts w:ascii="Comic Sans MS" w:hAnsi="Comic Sans MS"/>
          <w:b/>
          <w:sz w:val="22"/>
          <w:szCs w:val="24"/>
        </w:rPr>
      </w:pPr>
      <w:r w:rsidRPr="00151A2E">
        <w:rPr>
          <w:rFonts w:ascii="Comic Sans MS" w:hAnsi="Comic Sans MS"/>
          <w:b/>
          <w:sz w:val="22"/>
          <w:szCs w:val="24"/>
        </w:rPr>
        <w:lastRenderedPageBreak/>
        <w:t>Visie</w:t>
      </w: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Leerplezier in een vreedzame, verrijkende en uitdagende leeromgeving. Dit doen we vanuit een onderzoekende en ontdekkende leerhouding om op elk niveau succeservaringen te beleven en de hindoe-filosofie te delen. </w:t>
      </w:r>
    </w:p>
    <w:p w:rsidR="00C1710F" w:rsidRPr="00151A2E" w:rsidRDefault="00C1710F" w:rsidP="00C1710F">
      <w:pPr>
        <w:rPr>
          <w:rFonts w:ascii="Comic Sans MS" w:hAnsi="Comic Sans MS"/>
          <w:sz w:val="22"/>
          <w:szCs w:val="24"/>
        </w:rPr>
      </w:pPr>
      <w:r w:rsidRPr="00151A2E">
        <w:rPr>
          <w:rFonts w:ascii="Comic Sans MS" w:hAnsi="Comic Sans MS"/>
          <w:sz w:val="22"/>
          <w:szCs w:val="24"/>
        </w:rPr>
        <w:t>Deze visie wordt vertaald naar de volgende beleidsterreinen:</w:t>
      </w:r>
    </w:p>
    <w:p w:rsidR="00C1710F" w:rsidRPr="00151A2E" w:rsidRDefault="00C1710F" w:rsidP="00C1710F">
      <w:pPr>
        <w:pStyle w:val="Lijstalinea"/>
        <w:numPr>
          <w:ilvl w:val="0"/>
          <w:numId w:val="25"/>
        </w:numPr>
        <w:spacing w:after="160" w:line="259" w:lineRule="auto"/>
        <w:rPr>
          <w:rFonts w:ascii="Comic Sans MS" w:hAnsi="Comic Sans MS"/>
          <w:sz w:val="22"/>
          <w:szCs w:val="24"/>
        </w:rPr>
      </w:pPr>
      <w:r w:rsidRPr="00151A2E">
        <w:rPr>
          <w:rFonts w:ascii="Comic Sans MS" w:hAnsi="Comic Sans MS"/>
          <w:sz w:val="22"/>
          <w:szCs w:val="24"/>
        </w:rPr>
        <w:t>Passend Onderwijs</w:t>
      </w:r>
    </w:p>
    <w:p w:rsidR="00C1710F" w:rsidRPr="00151A2E" w:rsidRDefault="00263453" w:rsidP="00C1710F">
      <w:pPr>
        <w:pStyle w:val="Lijstalinea"/>
        <w:numPr>
          <w:ilvl w:val="0"/>
          <w:numId w:val="25"/>
        </w:numPr>
        <w:spacing w:after="160" w:line="259" w:lineRule="auto"/>
        <w:rPr>
          <w:rFonts w:ascii="Comic Sans MS" w:hAnsi="Comic Sans MS"/>
          <w:sz w:val="22"/>
          <w:szCs w:val="24"/>
        </w:rPr>
      </w:pPr>
      <w:r>
        <w:rPr>
          <w:rFonts w:ascii="Comic Sans MS" w:hAnsi="Comic Sans MS"/>
          <w:sz w:val="22"/>
          <w:szCs w:val="24"/>
        </w:rPr>
        <w:t xml:space="preserve">Inzet ICT </w:t>
      </w:r>
      <w:r w:rsidRPr="00151A2E">
        <w:rPr>
          <w:rFonts w:ascii="Comic Sans MS" w:hAnsi="Comic Sans MS"/>
          <w:sz w:val="22"/>
          <w:szCs w:val="24"/>
        </w:rPr>
        <w:t>toepassingen ten</w:t>
      </w:r>
      <w:r>
        <w:rPr>
          <w:rFonts w:ascii="Comic Sans MS" w:hAnsi="Comic Sans MS"/>
          <w:sz w:val="22"/>
          <w:szCs w:val="24"/>
        </w:rPr>
        <w:t xml:space="preserve"> behoeve </w:t>
      </w:r>
      <w:r w:rsidRPr="00151A2E">
        <w:rPr>
          <w:rFonts w:ascii="Comic Sans MS" w:hAnsi="Comic Sans MS"/>
          <w:sz w:val="22"/>
          <w:szCs w:val="24"/>
        </w:rPr>
        <w:t>van betere leerresultaten</w:t>
      </w:r>
    </w:p>
    <w:p w:rsidR="00C1710F" w:rsidRPr="00151A2E" w:rsidRDefault="00C1710F" w:rsidP="00C1710F">
      <w:pPr>
        <w:pStyle w:val="Lijstalinea"/>
        <w:numPr>
          <w:ilvl w:val="0"/>
          <w:numId w:val="25"/>
        </w:numPr>
        <w:spacing w:after="160" w:line="259" w:lineRule="auto"/>
        <w:rPr>
          <w:rFonts w:ascii="Comic Sans MS" w:hAnsi="Comic Sans MS"/>
          <w:sz w:val="22"/>
          <w:szCs w:val="24"/>
        </w:rPr>
      </w:pPr>
      <w:r w:rsidRPr="00151A2E">
        <w:rPr>
          <w:rFonts w:ascii="Comic Sans MS" w:hAnsi="Comic Sans MS"/>
          <w:sz w:val="22"/>
          <w:szCs w:val="24"/>
        </w:rPr>
        <w:t>Versterking van het identiteitsprofiel</w:t>
      </w: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Voor verdere informatie verwijzen wij u naar het missie/visie document. </w:t>
      </w:r>
    </w:p>
    <w:p w:rsidR="00C1710F" w:rsidRPr="00151A2E" w:rsidRDefault="00C1710F" w:rsidP="00C1710F">
      <w:pPr>
        <w:rPr>
          <w:rFonts w:ascii="Comic Sans MS" w:hAnsi="Comic Sans MS"/>
          <w:sz w:val="22"/>
          <w:szCs w:val="24"/>
        </w:rPr>
      </w:pPr>
    </w:p>
    <w:p w:rsidR="00C1710F" w:rsidRPr="00151A2E" w:rsidRDefault="00C1710F" w:rsidP="00C1710F">
      <w:pPr>
        <w:rPr>
          <w:rFonts w:ascii="Comic Sans MS" w:hAnsi="Comic Sans MS"/>
          <w:b/>
          <w:sz w:val="22"/>
          <w:szCs w:val="24"/>
          <w:u w:val="single"/>
        </w:rPr>
      </w:pPr>
      <w:r w:rsidRPr="00151A2E">
        <w:rPr>
          <w:rFonts w:ascii="Comic Sans MS" w:hAnsi="Comic Sans MS"/>
          <w:b/>
          <w:sz w:val="22"/>
          <w:szCs w:val="24"/>
          <w:u w:val="single"/>
        </w:rPr>
        <w:t>Kwaliteitseisen</w:t>
      </w: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Het bestuur van de SHON hanteert de minimaal gestelde eisen vanuit de normen van de inspectie van onderwijs. De ambitie van het bestuur is het streven naar hogere opbrengsten t.o.v. de inspectienormen, zich realiserende dat de inspectienorm de minimumnorm is.  </w:t>
      </w:r>
    </w:p>
    <w:p w:rsidR="00C1710F" w:rsidRPr="00151A2E" w:rsidRDefault="00C1710F" w:rsidP="00C1710F">
      <w:pPr>
        <w:rPr>
          <w:rFonts w:ascii="Comic Sans MS" w:hAnsi="Comic Sans MS"/>
          <w:sz w:val="22"/>
          <w:szCs w:val="24"/>
        </w:rPr>
      </w:pP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Het onderwijskundig beleid heeft de focus op het verzorgen van passend onderwijs, waarbij de onderwijsbehoefte van de leerling het uitgangspunt is. </w:t>
      </w:r>
      <w:r w:rsidR="00263453" w:rsidRPr="00151A2E">
        <w:rPr>
          <w:rFonts w:ascii="Comic Sans MS" w:hAnsi="Comic Sans MS"/>
          <w:sz w:val="22"/>
          <w:szCs w:val="24"/>
        </w:rPr>
        <w:t>Ten aanzien van iedere leerling dient meetbaar te zijn dat er een groei is in de vaardigheidsscore in</w:t>
      </w:r>
      <w:r w:rsidR="00263453">
        <w:rPr>
          <w:rFonts w:ascii="Comic Sans MS" w:hAnsi="Comic Sans MS"/>
          <w:sz w:val="22"/>
          <w:szCs w:val="24"/>
        </w:rPr>
        <w:t xml:space="preserve"> overeenstemming met de minimum</w:t>
      </w:r>
      <w:r w:rsidR="00263453" w:rsidRPr="00151A2E">
        <w:rPr>
          <w:rFonts w:ascii="Comic Sans MS" w:hAnsi="Comic Sans MS"/>
          <w:sz w:val="22"/>
          <w:szCs w:val="24"/>
        </w:rPr>
        <w:t xml:space="preserve">doelen vanuit de inspectie van onderwijs.  </w:t>
      </w:r>
      <w:r w:rsidRPr="00151A2E">
        <w:rPr>
          <w:rFonts w:ascii="Comic Sans MS" w:hAnsi="Comic Sans MS"/>
          <w:sz w:val="22"/>
          <w:szCs w:val="24"/>
        </w:rPr>
        <w:t xml:space="preserve">Dit kan bezien worden o.b.v. het leerlingvolgsysteem.  De komende vier jaar wil de SHON zich meer gaan richten op adaptieve toetsen, gerelateerd aan de leerlijn. </w:t>
      </w:r>
    </w:p>
    <w:p w:rsidR="00C1710F" w:rsidRPr="00151A2E" w:rsidRDefault="00C1710F" w:rsidP="00C1710F">
      <w:pPr>
        <w:rPr>
          <w:rFonts w:ascii="Comic Sans MS" w:hAnsi="Comic Sans MS"/>
          <w:sz w:val="22"/>
          <w:szCs w:val="24"/>
        </w:rPr>
      </w:pP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Op basis van de vastgestelde competenties vanuit de cao PO zal de SHON een instrument invoeren waarbij de ontwikkeling van het personeel centraal staat. Daardoor ontstaat er een tweesporenbeleid; de gesprekkencyclus wordt vastgelegd in het bekwaamheidsdossier en geldt ook als juridische basis en zal er gebruik gemaakt worden van een instrument binnen de kwaliteitscyclus gericht op ontwikkeling van competenties. </w:t>
      </w:r>
    </w:p>
    <w:p w:rsidR="00C1710F" w:rsidRPr="00151A2E" w:rsidRDefault="00C1710F" w:rsidP="00C1710F">
      <w:pPr>
        <w:rPr>
          <w:rFonts w:ascii="Comic Sans MS" w:hAnsi="Comic Sans MS"/>
          <w:sz w:val="22"/>
          <w:szCs w:val="24"/>
        </w:rPr>
      </w:pP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Monitoring vindt plaats op basis van de kwaliteitscyclus beschreven in het kwaliteitsbeleidsplan SHON. </w:t>
      </w:r>
    </w:p>
    <w:p w:rsidR="00C1710F" w:rsidRPr="00151A2E" w:rsidRDefault="00C1710F" w:rsidP="00C1710F">
      <w:pPr>
        <w:rPr>
          <w:rFonts w:ascii="Comic Sans MS" w:hAnsi="Comic Sans MS"/>
          <w:sz w:val="22"/>
          <w:szCs w:val="24"/>
        </w:rPr>
      </w:pP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Er is </w:t>
      </w:r>
      <w:proofErr w:type="spellStart"/>
      <w:r w:rsidRPr="00151A2E">
        <w:rPr>
          <w:rFonts w:ascii="Comic Sans MS" w:hAnsi="Comic Sans MS"/>
          <w:sz w:val="22"/>
          <w:szCs w:val="24"/>
        </w:rPr>
        <w:t>bovenschools</w:t>
      </w:r>
      <w:proofErr w:type="spellEnd"/>
      <w:r w:rsidRPr="00151A2E">
        <w:rPr>
          <w:rFonts w:ascii="Comic Sans MS" w:hAnsi="Comic Sans MS"/>
          <w:sz w:val="22"/>
          <w:szCs w:val="24"/>
        </w:rPr>
        <w:t xml:space="preserve"> een kwaliteitsmedewerker aangesteld die op alle scholen van de SHON de kwaliteitsdoelstellingen </w:t>
      </w:r>
      <w:r w:rsidR="002859E5" w:rsidRPr="00151A2E">
        <w:rPr>
          <w:rFonts w:ascii="Comic Sans MS" w:hAnsi="Comic Sans MS"/>
          <w:sz w:val="22"/>
          <w:szCs w:val="24"/>
        </w:rPr>
        <w:t>samen</w:t>
      </w:r>
      <w:r w:rsidRPr="00151A2E">
        <w:rPr>
          <w:rFonts w:ascii="Comic Sans MS" w:hAnsi="Comic Sans MS"/>
          <w:sz w:val="22"/>
          <w:szCs w:val="24"/>
        </w:rPr>
        <w:t xml:space="preserve"> met de directie begeleid. In de nabije toekomst zal een bestuurlijk toetsingskader opgesteld worden om de onderwijskwaliteit te toetsen en te monitoren. </w:t>
      </w:r>
    </w:p>
    <w:p w:rsidR="00C1710F" w:rsidRPr="00151A2E" w:rsidRDefault="00C1710F" w:rsidP="00C1710F">
      <w:pPr>
        <w:rPr>
          <w:rFonts w:ascii="Comic Sans MS" w:hAnsi="Comic Sans MS"/>
          <w:sz w:val="22"/>
          <w:szCs w:val="24"/>
        </w:rPr>
      </w:pPr>
    </w:p>
    <w:p w:rsidR="00C1710F" w:rsidRPr="00151A2E" w:rsidRDefault="00C1710F" w:rsidP="00C1710F">
      <w:pPr>
        <w:rPr>
          <w:rFonts w:ascii="Comic Sans MS" w:hAnsi="Comic Sans MS"/>
          <w:b/>
          <w:sz w:val="22"/>
          <w:szCs w:val="24"/>
          <w:u w:val="single"/>
        </w:rPr>
      </w:pPr>
      <w:r w:rsidRPr="00151A2E">
        <w:rPr>
          <w:rFonts w:ascii="Comic Sans MS" w:hAnsi="Comic Sans MS"/>
          <w:b/>
          <w:sz w:val="22"/>
          <w:szCs w:val="24"/>
          <w:u w:val="single"/>
        </w:rPr>
        <w:t>Personeelsbeleid</w:t>
      </w:r>
    </w:p>
    <w:p w:rsidR="00C1710F" w:rsidRPr="00151A2E" w:rsidRDefault="00C1710F" w:rsidP="00C1710F">
      <w:pPr>
        <w:rPr>
          <w:rFonts w:ascii="Comic Sans MS" w:hAnsi="Comic Sans MS"/>
          <w:sz w:val="22"/>
          <w:szCs w:val="24"/>
        </w:rPr>
      </w:pPr>
      <w:r w:rsidRPr="00151A2E">
        <w:rPr>
          <w:rFonts w:ascii="Comic Sans MS" w:hAnsi="Comic Sans MS"/>
          <w:sz w:val="22"/>
          <w:szCs w:val="24"/>
        </w:rPr>
        <w:lastRenderedPageBreak/>
        <w:t xml:space="preserve">De gesprekkencyclus is een manier om de kwaliteit van de medewerkers te monitoren .Het pedagogisch en didactisch handelen van de leerkracht staat in deze centraal  waarbij er ook extra aandacht wordt besteed aan de persoonlijke ontwikkeling van de medewerkers. Het persoonlijk ontwikkelgesprek leent zich uitermate goed hiervoor. </w:t>
      </w: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De </w:t>
      </w:r>
      <w:proofErr w:type="spellStart"/>
      <w:r w:rsidRPr="00151A2E">
        <w:rPr>
          <w:rFonts w:ascii="Comic Sans MS" w:hAnsi="Comic Sans MS"/>
          <w:sz w:val="22"/>
          <w:szCs w:val="24"/>
        </w:rPr>
        <w:t>functionerings</w:t>
      </w:r>
      <w:proofErr w:type="spellEnd"/>
      <w:r w:rsidRPr="00151A2E">
        <w:rPr>
          <w:rFonts w:ascii="Comic Sans MS" w:hAnsi="Comic Sans MS"/>
          <w:sz w:val="22"/>
          <w:szCs w:val="24"/>
        </w:rPr>
        <w:t xml:space="preserve"> –en beoordelingsgesprekken worden ingezet om het pedagogisch en didactisch handelen te beschrijven, te analyseren en te beoordelen. </w:t>
      </w:r>
    </w:p>
    <w:p w:rsidR="00C1710F" w:rsidRPr="00151A2E" w:rsidRDefault="00C1710F" w:rsidP="00C1710F">
      <w:pPr>
        <w:rPr>
          <w:rFonts w:ascii="Comic Sans MS" w:hAnsi="Comic Sans MS"/>
          <w:b/>
          <w:sz w:val="22"/>
          <w:szCs w:val="24"/>
        </w:rPr>
      </w:pPr>
    </w:p>
    <w:p w:rsidR="00C1710F" w:rsidRPr="00151A2E" w:rsidRDefault="00C1710F" w:rsidP="00C1710F">
      <w:pPr>
        <w:rPr>
          <w:rFonts w:ascii="Comic Sans MS" w:hAnsi="Comic Sans MS"/>
          <w:i/>
          <w:sz w:val="22"/>
          <w:szCs w:val="24"/>
        </w:rPr>
      </w:pPr>
      <w:r w:rsidRPr="00151A2E">
        <w:rPr>
          <w:rFonts w:ascii="Comic Sans MS" w:hAnsi="Comic Sans MS"/>
          <w:i/>
          <w:sz w:val="22"/>
          <w:szCs w:val="24"/>
        </w:rPr>
        <w:t>Professionaliseringsbeleid</w:t>
      </w:r>
    </w:p>
    <w:p w:rsidR="00C1710F" w:rsidRPr="00151A2E" w:rsidRDefault="00C1710F" w:rsidP="00C1710F">
      <w:pPr>
        <w:rPr>
          <w:rFonts w:ascii="Comic Sans MS" w:hAnsi="Comic Sans MS"/>
          <w:sz w:val="22"/>
          <w:szCs w:val="24"/>
        </w:rPr>
      </w:pPr>
      <w:r w:rsidRPr="00151A2E">
        <w:rPr>
          <w:rFonts w:ascii="Comic Sans MS" w:hAnsi="Comic Sans MS"/>
          <w:sz w:val="22"/>
          <w:szCs w:val="24"/>
        </w:rPr>
        <w:t xml:space="preserve">Het professionaliseringsbeleid is erop gericht om elke werknemer de kans te bieden om te voldoen aan de gestelde competenties binnen de nieuwe CAO. Op schoolniveau wordt nader uitgewerkt wat er nodig is qua teamontwikkeling en/of persoonlijke ontwikkeling. </w:t>
      </w:r>
      <w:r w:rsidRPr="00151A2E">
        <w:rPr>
          <w:rFonts w:ascii="Comic Sans MS" w:hAnsi="Comic Sans MS"/>
          <w:i/>
          <w:sz w:val="22"/>
          <w:szCs w:val="24"/>
        </w:rPr>
        <w:t>(</w:t>
      </w:r>
      <w:r w:rsidRPr="00151A2E">
        <w:rPr>
          <w:rFonts w:ascii="Comic Sans MS" w:hAnsi="Comic Sans MS"/>
          <w:sz w:val="22"/>
          <w:szCs w:val="24"/>
        </w:rPr>
        <w:t>Zie strategisch personeelsbeleidsplan)</w:t>
      </w:r>
    </w:p>
    <w:p w:rsidR="00C1710F" w:rsidRPr="00151A2E" w:rsidRDefault="00C1710F" w:rsidP="00C1710F">
      <w:pPr>
        <w:rPr>
          <w:b/>
          <w:sz w:val="19"/>
          <w:u w:val="single"/>
        </w:rPr>
      </w:pPr>
    </w:p>
    <w:p w:rsidR="00C1710F" w:rsidRPr="00151A2E" w:rsidRDefault="00C1710F" w:rsidP="00C1710F">
      <w:pPr>
        <w:rPr>
          <w:rFonts w:ascii="Comic Sans MS" w:hAnsi="Comic Sans MS"/>
          <w:b/>
          <w:sz w:val="22"/>
          <w:szCs w:val="24"/>
          <w:u w:val="single"/>
        </w:rPr>
      </w:pPr>
      <w:r w:rsidRPr="00151A2E">
        <w:rPr>
          <w:rFonts w:ascii="Comic Sans MS" w:hAnsi="Comic Sans MS"/>
          <w:b/>
          <w:sz w:val="22"/>
          <w:szCs w:val="24"/>
          <w:u w:val="single"/>
        </w:rPr>
        <w:t>Beleid voor wat betreft de evenredige vertegenwoordiging van vrouwen in de schoolleiding (artikel 30 WPO)</w:t>
      </w:r>
    </w:p>
    <w:p w:rsidR="00851276" w:rsidRPr="00151A2E" w:rsidRDefault="00C1710F" w:rsidP="004A279A">
      <w:pPr>
        <w:rPr>
          <w:rFonts w:ascii="Comic Sans MS" w:hAnsi="Comic Sans MS"/>
          <w:b/>
          <w:sz w:val="22"/>
          <w:szCs w:val="24"/>
          <w:u w:val="single"/>
        </w:rPr>
      </w:pPr>
      <w:r w:rsidRPr="00151A2E">
        <w:rPr>
          <w:rFonts w:ascii="Comic Sans MS" w:hAnsi="Comic Sans MS"/>
          <w:sz w:val="22"/>
          <w:szCs w:val="24"/>
        </w:rPr>
        <w:t xml:space="preserve">De SHON streeft naar evenredige vertegenwoordiging van vrouwen in de schoolleiding. Zie hiervoor het beleidsstuk evenredige vertegenwoordiging van vrouwen in de schoolleiding, </w:t>
      </w:r>
    </w:p>
    <w:p w:rsidR="00CA49CE" w:rsidRPr="00151A2E" w:rsidRDefault="004A279A" w:rsidP="004A279A">
      <w:pPr>
        <w:pStyle w:val="Kop1"/>
        <w:rPr>
          <w:rFonts w:ascii="Comic Sans MS" w:hAnsi="Comic Sans MS"/>
          <w:color w:val="E36C0A" w:themeColor="accent6" w:themeShade="BF"/>
          <w:sz w:val="22"/>
          <w:szCs w:val="24"/>
        </w:rPr>
      </w:pPr>
      <w:r w:rsidRPr="00151A2E">
        <w:rPr>
          <w:rFonts w:ascii="Comic Sans MS" w:hAnsi="Comic Sans MS"/>
          <w:color w:val="E36C0A" w:themeColor="accent6" w:themeShade="BF"/>
          <w:sz w:val="22"/>
          <w:szCs w:val="24"/>
        </w:rPr>
        <w:t>3.</w:t>
      </w:r>
      <w:r w:rsidRPr="00151A2E">
        <w:rPr>
          <w:rFonts w:ascii="Comic Sans MS" w:hAnsi="Comic Sans MS"/>
          <w:color w:val="E36C0A" w:themeColor="accent6" w:themeShade="BF"/>
          <w:sz w:val="22"/>
          <w:szCs w:val="24"/>
        </w:rPr>
        <w:tab/>
        <w:t xml:space="preserve">ONS SCHOOLCONCEPT </w:t>
      </w:r>
    </w:p>
    <w:p w:rsidR="00CA49CE" w:rsidRPr="00151A2E" w:rsidRDefault="00A9579D" w:rsidP="004A279A">
      <w:pPr>
        <w:rPr>
          <w:rFonts w:ascii="Comic Sans MS" w:hAnsi="Comic Sans MS"/>
          <w:sz w:val="22"/>
          <w:szCs w:val="24"/>
        </w:rPr>
      </w:pPr>
      <w:r w:rsidRPr="00151A2E">
        <w:rPr>
          <w:rFonts w:ascii="Comic Sans MS" w:hAnsi="Comic Sans MS"/>
          <w:sz w:val="22"/>
          <w:szCs w:val="24"/>
        </w:rPr>
        <w:t xml:space="preserve">Onze missie, visie </w:t>
      </w:r>
      <w:r w:rsidR="00EE2F35" w:rsidRPr="00151A2E">
        <w:rPr>
          <w:rFonts w:ascii="Comic Sans MS" w:hAnsi="Comic Sans MS"/>
          <w:sz w:val="22"/>
          <w:szCs w:val="24"/>
        </w:rPr>
        <w:t>en de vertaling</w:t>
      </w:r>
      <w:r w:rsidR="00136B30" w:rsidRPr="00151A2E">
        <w:rPr>
          <w:rFonts w:ascii="Comic Sans MS" w:hAnsi="Comic Sans MS"/>
          <w:sz w:val="22"/>
          <w:szCs w:val="24"/>
        </w:rPr>
        <w:t xml:space="preserve"> hiervan</w:t>
      </w:r>
      <w:r w:rsidR="00EE2F35" w:rsidRPr="00151A2E">
        <w:rPr>
          <w:rFonts w:ascii="Comic Sans MS" w:hAnsi="Comic Sans MS"/>
          <w:sz w:val="22"/>
          <w:szCs w:val="24"/>
        </w:rPr>
        <w:t xml:space="preserve"> in kernwaarden/</w:t>
      </w:r>
      <w:r w:rsidRPr="00151A2E">
        <w:rPr>
          <w:rFonts w:ascii="Comic Sans MS" w:hAnsi="Comic Sans MS"/>
          <w:sz w:val="22"/>
          <w:szCs w:val="24"/>
        </w:rPr>
        <w:t>kernwoorden</w:t>
      </w:r>
      <w:r w:rsidR="00A25E97" w:rsidRPr="00151A2E">
        <w:rPr>
          <w:rFonts w:ascii="Comic Sans MS" w:hAnsi="Comic Sans MS"/>
          <w:sz w:val="22"/>
          <w:szCs w:val="24"/>
        </w:rPr>
        <w:t>.</w:t>
      </w:r>
    </w:p>
    <w:p w:rsidR="00A25E97" w:rsidRPr="00151A2E" w:rsidRDefault="001D4E09" w:rsidP="004A279A">
      <w:pPr>
        <w:rPr>
          <w:rFonts w:ascii="Comic Sans MS" w:hAnsi="Comic Sans MS"/>
          <w:sz w:val="22"/>
          <w:szCs w:val="24"/>
        </w:rPr>
      </w:pPr>
      <w:r w:rsidRPr="00151A2E">
        <w:rPr>
          <w:rFonts w:ascii="Comic Sans MS" w:hAnsi="Comic Sans MS"/>
          <w:sz w:val="22"/>
          <w:szCs w:val="24"/>
        </w:rPr>
        <w:t xml:space="preserve">Onze </w:t>
      </w:r>
      <w:r w:rsidR="00820FD7" w:rsidRPr="00151A2E">
        <w:rPr>
          <w:rFonts w:ascii="Comic Sans MS" w:hAnsi="Comic Sans MS"/>
          <w:sz w:val="22"/>
          <w:szCs w:val="24"/>
        </w:rPr>
        <w:t xml:space="preserve">inhoudelijke </w:t>
      </w:r>
      <w:r w:rsidRPr="00151A2E">
        <w:rPr>
          <w:rFonts w:ascii="Comic Sans MS" w:hAnsi="Comic Sans MS"/>
          <w:sz w:val="22"/>
          <w:szCs w:val="24"/>
        </w:rPr>
        <w:t>ambities op hoofdlijnen; onderwijskundig, pedagogisch-</w:t>
      </w:r>
      <w:r w:rsidR="00223A32" w:rsidRPr="00151A2E">
        <w:rPr>
          <w:rFonts w:ascii="Comic Sans MS" w:hAnsi="Comic Sans MS"/>
          <w:sz w:val="22"/>
          <w:szCs w:val="24"/>
        </w:rPr>
        <w:t>didactisch en</w:t>
      </w:r>
      <w:r w:rsidR="005543E4" w:rsidRPr="00151A2E">
        <w:rPr>
          <w:rFonts w:ascii="Comic Sans MS" w:hAnsi="Comic Sans MS"/>
          <w:sz w:val="22"/>
          <w:szCs w:val="24"/>
        </w:rPr>
        <w:t xml:space="preserve"> ten aanzien van het schoolklimaat en de</w:t>
      </w:r>
      <w:r w:rsidR="00510570" w:rsidRPr="00151A2E">
        <w:rPr>
          <w:rFonts w:ascii="Comic Sans MS" w:hAnsi="Comic Sans MS"/>
          <w:sz w:val="22"/>
          <w:szCs w:val="24"/>
        </w:rPr>
        <w:t xml:space="preserve"> sociale veiligheid.</w:t>
      </w:r>
    </w:p>
    <w:p w:rsidR="00C1710F" w:rsidRPr="00151A2E" w:rsidRDefault="00C1710F" w:rsidP="004A279A">
      <w:pPr>
        <w:rPr>
          <w:rFonts w:ascii="Comic Sans MS" w:hAnsi="Comic Sans MS"/>
          <w:sz w:val="22"/>
          <w:szCs w:val="24"/>
        </w:rPr>
      </w:pPr>
    </w:p>
    <w:p w:rsidR="00550A90" w:rsidRPr="00151A2E" w:rsidRDefault="0011560E" w:rsidP="004A279A">
      <w:pPr>
        <w:rPr>
          <w:rFonts w:ascii="Comic Sans MS" w:hAnsi="Comic Sans MS"/>
          <w:sz w:val="22"/>
          <w:szCs w:val="24"/>
        </w:rPr>
      </w:pPr>
      <w:r w:rsidRPr="00151A2E">
        <w:rPr>
          <w:rFonts w:ascii="Comic Sans MS" w:hAnsi="Comic Sans MS"/>
          <w:sz w:val="22"/>
          <w:szCs w:val="24"/>
        </w:rPr>
        <w:t xml:space="preserve">De </w:t>
      </w:r>
      <w:proofErr w:type="spellStart"/>
      <w:r w:rsidRPr="00151A2E">
        <w:rPr>
          <w:rFonts w:ascii="Comic Sans MS" w:hAnsi="Comic Sans MS"/>
          <w:sz w:val="22"/>
          <w:szCs w:val="24"/>
        </w:rPr>
        <w:t>Shri</w:t>
      </w:r>
      <w:proofErr w:type="spellEnd"/>
      <w:r w:rsidRPr="00151A2E">
        <w:rPr>
          <w:rFonts w:ascii="Comic Sans MS" w:hAnsi="Comic Sans MS"/>
          <w:sz w:val="22"/>
          <w:szCs w:val="24"/>
        </w:rPr>
        <w:t xml:space="preserve"> </w:t>
      </w:r>
      <w:proofErr w:type="spellStart"/>
      <w:r w:rsidRPr="00151A2E">
        <w:rPr>
          <w:rFonts w:ascii="Comic Sans MS" w:hAnsi="Comic Sans MS"/>
          <w:sz w:val="22"/>
          <w:szCs w:val="24"/>
        </w:rPr>
        <w:t>Ganeshaschool</w:t>
      </w:r>
      <w:proofErr w:type="spellEnd"/>
      <w:r w:rsidRPr="00151A2E">
        <w:rPr>
          <w:rFonts w:ascii="Comic Sans MS" w:hAnsi="Comic Sans MS"/>
          <w:sz w:val="22"/>
          <w:szCs w:val="24"/>
        </w:rPr>
        <w:t xml:space="preserve"> is een reguliere school gebaseerd op de Hindoe filosofie. </w:t>
      </w:r>
      <w:r w:rsidR="00550A90" w:rsidRPr="00151A2E">
        <w:rPr>
          <w:rFonts w:ascii="Comic Sans MS" w:hAnsi="Comic Sans MS"/>
          <w:sz w:val="22"/>
          <w:szCs w:val="24"/>
        </w:rPr>
        <w:t xml:space="preserve">Dat wil zeggen dat onze leerlingen naast de kerndoelen ook de uitgangspunten van het </w:t>
      </w:r>
      <w:r w:rsidRPr="00151A2E">
        <w:rPr>
          <w:rFonts w:ascii="Comic Sans MS" w:hAnsi="Comic Sans MS"/>
          <w:sz w:val="22"/>
          <w:szCs w:val="24"/>
        </w:rPr>
        <w:t>Hindoeïsme</w:t>
      </w:r>
      <w:r w:rsidR="00550A90" w:rsidRPr="00151A2E">
        <w:rPr>
          <w:rFonts w:ascii="Comic Sans MS" w:hAnsi="Comic Sans MS"/>
          <w:sz w:val="22"/>
          <w:szCs w:val="24"/>
        </w:rPr>
        <w:t xml:space="preserve"> aangeboden krijgen. </w:t>
      </w:r>
      <w:r w:rsidR="00406DD5" w:rsidRPr="00151A2E">
        <w:rPr>
          <w:rFonts w:ascii="Comic Sans MS" w:hAnsi="Comic Sans MS"/>
          <w:sz w:val="22"/>
          <w:szCs w:val="24"/>
        </w:rPr>
        <w:t xml:space="preserve">Deze uitgangspunten worden in zowel binnen het lesprogramma als in ons handelen toegepast. Ook in de inrichting van de school wordt hiermee rekening gehouden. Zo worden de hoogtijdagen gevierd samen met de leerlingen en de ouders. Daarnaast </w:t>
      </w:r>
      <w:proofErr w:type="spellStart"/>
      <w:r w:rsidR="00406DD5" w:rsidRPr="00151A2E">
        <w:rPr>
          <w:rFonts w:ascii="Comic Sans MS" w:hAnsi="Comic Sans MS"/>
          <w:sz w:val="22"/>
          <w:szCs w:val="24"/>
        </w:rPr>
        <w:t>beseden</w:t>
      </w:r>
      <w:proofErr w:type="spellEnd"/>
      <w:r w:rsidR="00406DD5" w:rsidRPr="00151A2E">
        <w:rPr>
          <w:rFonts w:ascii="Comic Sans MS" w:hAnsi="Comic Sans MS"/>
          <w:sz w:val="22"/>
          <w:szCs w:val="24"/>
        </w:rPr>
        <w:t xml:space="preserve"> we ook aandacht aan de hoogtijdagen van andere godsdiensten zoals: Suikerfeest, Kerstfeest, Paasfeest e.d.</w:t>
      </w:r>
    </w:p>
    <w:p w:rsidR="00C34555" w:rsidRPr="00151A2E" w:rsidRDefault="00C34555" w:rsidP="004A279A">
      <w:pPr>
        <w:rPr>
          <w:rFonts w:ascii="Comic Sans MS" w:hAnsi="Comic Sans MS"/>
          <w:sz w:val="22"/>
          <w:szCs w:val="24"/>
        </w:rPr>
      </w:pPr>
    </w:p>
    <w:p w:rsidR="00C34555" w:rsidRPr="00151A2E" w:rsidRDefault="00550A90" w:rsidP="004A279A">
      <w:pPr>
        <w:rPr>
          <w:rFonts w:ascii="Comic Sans MS" w:hAnsi="Comic Sans MS"/>
          <w:color w:val="E36C0A" w:themeColor="accent6" w:themeShade="BF"/>
          <w:sz w:val="22"/>
          <w:szCs w:val="24"/>
        </w:rPr>
      </w:pPr>
      <w:r w:rsidRPr="00151A2E">
        <w:rPr>
          <w:rFonts w:ascii="Comic Sans MS" w:hAnsi="Comic Sans MS"/>
          <w:color w:val="E36C0A" w:themeColor="accent6" w:themeShade="BF"/>
          <w:sz w:val="22"/>
          <w:szCs w:val="24"/>
        </w:rPr>
        <w:t xml:space="preserve">Missie van de </w:t>
      </w:r>
      <w:proofErr w:type="spellStart"/>
      <w:r w:rsidRPr="00151A2E">
        <w:rPr>
          <w:rFonts w:ascii="Comic Sans MS" w:hAnsi="Comic Sans MS"/>
          <w:color w:val="E36C0A" w:themeColor="accent6" w:themeShade="BF"/>
          <w:sz w:val="22"/>
          <w:szCs w:val="24"/>
        </w:rPr>
        <w:t>Shri</w:t>
      </w:r>
      <w:proofErr w:type="spellEnd"/>
      <w:r w:rsidRPr="00151A2E">
        <w:rPr>
          <w:rFonts w:ascii="Comic Sans MS" w:hAnsi="Comic Sans MS"/>
          <w:color w:val="E36C0A" w:themeColor="accent6" w:themeShade="BF"/>
          <w:sz w:val="22"/>
          <w:szCs w:val="24"/>
        </w:rPr>
        <w:t xml:space="preserve"> </w:t>
      </w:r>
      <w:proofErr w:type="spellStart"/>
      <w:r w:rsidRPr="00151A2E">
        <w:rPr>
          <w:rFonts w:ascii="Comic Sans MS" w:hAnsi="Comic Sans MS"/>
          <w:color w:val="E36C0A" w:themeColor="accent6" w:themeShade="BF"/>
          <w:sz w:val="22"/>
          <w:szCs w:val="24"/>
        </w:rPr>
        <w:t>G</w:t>
      </w:r>
      <w:r w:rsidR="00C34555" w:rsidRPr="00151A2E">
        <w:rPr>
          <w:rFonts w:ascii="Comic Sans MS" w:hAnsi="Comic Sans MS"/>
          <w:color w:val="E36C0A" w:themeColor="accent6" w:themeShade="BF"/>
          <w:sz w:val="22"/>
          <w:szCs w:val="24"/>
        </w:rPr>
        <w:t>aneshaschool</w:t>
      </w:r>
      <w:proofErr w:type="spellEnd"/>
      <w:r w:rsidR="00C34555" w:rsidRPr="00151A2E">
        <w:rPr>
          <w:rFonts w:ascii="Comic Sans MS" w:hAnsi="Comic Sans MS"/>
          <w:color w:val="E36C0A" w:themeColor="accent6" w:themeShade="BF"/>
          <w:sz w:val="22"/>
          <w:szCs w:val="24"/>
        </w:rPr>
        <w:t>:</w:t>
      </w:r>
    </w:p>
    <w:p w:rsidR="00C34555" w:rsidRPr="00151A2E" w:rsidRDefault="00C34555" w:rsidP="004A279A">
      <w:pPr>
        <w:rPr>
          <w:rFonts w:ascii="Comic Sans MS" w:hAnsi="Comic Sans MS"/>
          <w:sz w:val="22"/>
          <w:szCs w:val="24"/>
        </w:rPr>
      </w:pPr>
      <w:r w:rsidRPr="00151A2E">
        <w:rPr>
          <w:rFonts w:ascii="Comic Sans MS" w:hAnsi="Comic Sans MS"/>
          <w:sz w:val="22"/>
          <w:szCs w:val="24"/>
        </w:rPr>
        <w:t xml:space="preserve">Wij bieden uitdagend en </w:t>
      </w:r>
      <w:r w:rsidR="00406DD5" w:rsidRPr="00151A2E">
        <w:rPr>
          <w:rFonts w:ascii="Comic Sans MS" w:hAnsi="Comic Sans MS"/>
          <w:sz w:val="22"/>
          <w:szCs w:val="24"/>
        </w:rPr>
        <w:t xml:space="preserve">kwalitatief </w:t>
      </w:r>
      <w:r w:rsidRPr="00151A2E">
        <w:rPr>
          <w:rFonts w:ascii="Comic Sans MS" w:hAnsi="Comic Sans MS"/>
          <w:sz w:val="22"/>
          <w:szCs w:val="24"/>
        </w:rPr>
        <w:t xml:space="preserve"> onderwijs,</w:t>
      </w:r>
      <w:r w:rsidR="00406DD5" w:rsidRPr="00151A2E">
        <w:rPr>
          <w:rFonts w:ascii="Comic Sans MS" w:hAnsi="Comic Sans MS"/>
          <w:sz w:val="22"/>
          <w:szCs w:val="24"/>
        </w:rPr>
        <w:t xml:space="preserve"> geïnspireerd door de Hindoe fil</w:t>
      </w:r>
      <w:r w:rsidRPr="00151A2E">
        <w:rPr>
          <w:rFonts w:ascii="Comic Sans MS" w:hAnsi="Comic Sans MS"/>
          <w:sz w:val="22"/>
          <w:szCs w:val="24"/>
        </w:rPr>
        <w:t>o</w:t>
      </w:r>
      <w:r w:rsidR="00406DD5" w:rsidRPr="00151A2E">
        <w:rPr>
          <w:rFonts w:ascii="Comic Sans MS" w:hAnsi="Comic Sans MS"/>
          <w:sz w:val="22"/>
          <w:szCs w:val="24"/>
        </w:rPr>
        <w:t>so</w:t>
      </w:r>
      <w:r w:rsidRPr="00151A2E">
        <w:rPr>
          <w:rFonts w:ascii="Comic Sans MS" w:hAnsi="Comic Sans MS"/>
          <w:sz w:val="22"/>
          <w:szCs w:val="24"/>
        </w:rPr>
        <w:t xml:space="preserve">fie, waardoor onze </w:t>
      </w:r>
      <w:r w:rsidR="00406DD5" w:rsidRPr="00151A2E">
        <w:rPr>
          <w:rFonts w:ascii="Comic Sans MS" w:hAnsi="Comic Sans MS"/>
          <w:sz w:val="22"/>
          <w:szCs w:val="24"/>
        </w:rPr>
        <w:t>leerlingen</w:t>
      </w:r>
      <w:r w:rsidRPr="00151A2E">
        <w:rPr>
          <w:rFonts w:ascii="Comic Sans MS" w:hAnsi="Comic Sans MS"/>
          <w:sz w:val="22"/>
          <w:szCs w:val="24"/>
        </w:rPr>
        <w:t xml:space="preserve"> zich ontwikkelen tot </w:t>
      </w:r>
      <w:r w:rsidR="00406DD5" w:rsidRPr="00151A2E">
        <w:rPr>
          <w:rFonts w:ascii="Comic Sans MS" w:hAnsi="Comic Sans MS"/>
          <w:sz w:val="22"/>
          <w:szCs w:val="24"/>
        </w:rPr>
        <w:t>kritische</w:t>
      </w:r>
      <w:r w:rsidRPr="00151A2E">
        <w:rPr>
          <w:rFonts w:ascii="Comic Sans MS" w:hAnsi="Comic Sans MS"/>
          <w:sz w:val="22"/>
          <w:szCs w:val="24"/>
        </w:rPr>
        <w:t xml:space="preserve"> </w:t>
      </w:r>
      <w:r w:rsidR="00406DD5" w:rsidRPr="00151A2E">
        <w:rPr>
          <w:rFonts w:ascii="Comic Sans MS" w:hAnsi="Comic Sans MS"/>
          <w:sz w:val="22"/>
          <w:szCs w:val="24"/>
        </w:rPr>
        <w:t>burgers</w:t>
      </w:r>
      <w:r w:rsidRPr="00151A2E">
        <w:rPr>
          <w:rFonts w:ascii="Comic Sans MS" w:hAnsi="Comic Sans MS"/>
          <w:sz w:val="22"/>
          <w:szCs w:val="24"/>
        </w:rPr>
        <w:t xml:space="preserve"> met ee</w:t>
      </w:r>
      <w:r w:rsidR="00406DD5" w:rsidRPr="00151A2E">
        <w:rPr>
          <w:rFonts w:ascii="Comic Sans MS" w:hAnsi="Comic Sans MS"/>
          <w:sz w:val="22"/>
          <w:szCs w:val="24"/>
        </w:rPr>
        <w:t>n positieve kijk in de samenle</w:t>
      </w:r>
      <w:r w:rsidRPr="00151A2E">
        <w:rPr>
          <w:rFonts w:ascii="Comic Sans MS" w:hAnsi="Comic Sans MS"/>
          <w:sz w:val="22"/>
          <w:szCs w:val="24"/>
        </w:rPr>
        <w:t>ving.</w:t>
      </w:r>
    </w:p>
    <w:p w:rsidR="00C34555" w:rsidRPr="00151A2E" w:rsidRDefault="00C34555" w:rsidP="004A279A">
      <w:pPr>
        <w:rPr>
          <w:rFonts w:ascii="Comic Sans MS" w:hAnsi="Comic Sans MS"/>
          <w:sz w:val="22"/>
          <w:szCs w:val="24"/>
        </w:rPr>
      </w:pPr>
    </w:p>
    <w:p w:rsidR="00406DD5" w:rsidRPr="00151A2E" w:rsidRDefault="00406DD5" w:rsidP="004A279A">
      <w:pPr>
        <w:rPr>
          <w:rFonts w:ascii="Comic Sans MS" w:hAnsi="Comic Sans MS"/>
          <w:sz w:val="22"/>
          <w:szCs w:val="24"/>
        </w:rPr>
      </w:pPr>
      <w:r w:rsidRPr="00151A2E">
        <w:rPr>
          <w:rFonts w:ascii="Comic Sans MS" w:hAnsi="Comic Sans MS"/>
          <w:sz w:val="22"/>
          <w:szCs w:val="24"/>
        </w:rPr>
        <w:t xml:space="preserve">Voor onze leerlingen staat het samenleven als Nederlandse Burgers centraal. De Hindoe waarden en normen zijn ondersteunend bij de </w:t>
      </w:r>
      <w:r w:rsidR="0011560E" w:rsidRPr="00151A2E">
        <w:rPr>
          <w:rFonts w:ascii="Comic Sans MS" w:hAnsi="Comic Sans MS"/>
          <w:sz w:val="22"/>
          <w:szCs w:val="24"/>
        </w:rPr>
        <w:t>identiteitsontwikkeling</w:t>
      </w:r>
      <w:r w:rsidRPr="00151A2E">
        <w:rPr>
          <w:rFonts w:ascii="Comic Sans MS" w:hAnsi="Comic Sans MS"/>
          <w:sz w:val="22"/>
          <w:szCs w:val="24"/>
        </w:rPr>
        <w:t xml:space="preserve"> van onze kinderen, waardoor ze weten wat hun afkomst is.</w:t>
      </w:r>
    </w:p>
    <w:p w:rsidR="00406DD5" w:rsidRPr="00151A2E" w:rsidRDefault="00406DD5" w:rsidP="004A279A">
      <w:pPr>
        <w:rPr>
          <w:rFonts w:ascii="Comic Sans MS" w:hAnsi="Comic Sans MS"/>
          <w:sz w:val="22"/>
          <w:szCs w:val="24"/>
        </w:rPr>
      </w:pPr>
    </w:p>
    <w:p w:rsidR="00C34555" w:rsidRPr="00151A2E" w:rsidRDefault="00406DD5" w:rsidP="004A279A">
      <w:pPr>
        <w:rPr>
          <w:rFonts w:ascii="Comic Sans MS" w:hAnsi="Comic Sans MS"/>
          <w:color w:val="E36C0A" w:themeColor="accent6" w:themeShade="BF"/>
          <w:sz w:val="22"/>
          <w:szCs w:val="24"/>
        </w:rPr>
      </w:pPr>
      <w:r w:rsidRPr="00151A2E">
        <w:rPr>
          <w:rFonts w:ascii="Comic Sans MS" w:hAnsi="Comic Sans MS"/>
          <w:color w:val="E36C0A" w:themeColor="accent6" w:themeShade="BF"/>
          <w:sz w:val="22"/>
          <w:szCs w:val="24"/>
        </w:rPr>
        <w:t xml:space="preserve">Onze </w:t>
      </w:r>
      <w:r w:rsidR="00C34555" w:rsidRPr="00151A2E">
        <w:rPr>
          <w:rFonts w:ascii="Comic Sans MS" w:hAnsi="Comic Sans MS"/>
          <w:color w:val="E36C0A" w:themeColor="accent6" w:themeShade="BF"/>
          <w:sz w:val="22"/>
          <w:szCs w:val="24"/>
        </w:rPr>
        <w:t>Kernwaarden</w:t>
      </w:r>
      <w:r w:rsidRPr="00151A2E">
        <w:rPr>
          <w:rFonts w:ascii="Comic Sans MS" w:hAnsi="Comic Sans MS"/>
          <w:color w:val="E36C0A" w:themeColor="accent6" w:themeShade="BF"/>
          <w:sz w:val="22"/>
          <w:szCs w:val="24"/>
        </w:rPr>
        <w:t xml:space="preserve"> zijn dan ook</w:t>
      </w:r>
      <w:r w:rsidR="00C34555" w:rsidRPr="00151A2E">
        <w:rPr>
          <w:rFonts w:ascii="Comic Sans MS" w:hAnsi="Comic Sans MS"/>
          <w:color w:val="E36C0A" w:themeColor="accent6" w:themeShade="BF"/>
          <w:sz w:val="22"/>
          <w:szCs w:val="24"/>
        </w:rPr>
        <w:t>:</w:t>
      </w:r>
    </w:p>
    <w:p w:rsidR="00C34555" w:rsidRPr="00151A2E" w:rsidRDefault="00C34555" w:rsidP="004A279A">
      <w:pPr>
        <w:rPr>
          <w:rFonts w:ascii="Comic Sans MS" w:hAnsi="Comic Sans MS"/>
          <w:sz w:val="22"/>
          <w:szCs w:val="24"/>
        </w:rPr>
      </w:pPr>
      <w:r w:rsidRPr="00151A2E">
        <w:rPr>
          <w:rFonts w:ascii="Comic Sans MS" w:hAnsi="Comic Sans MS"/>
          <w:sz w:val="22"/>
          <w:szCs w:val="24"/>
        </w:rPr>
        <w:t>Uitdagend</w:t>
      </w:r>
    </w:p>
    <w:p w:rsidR="00C34555" w:rsidRPr="00151A2E" w:rsidRDefault="00C34555" w:rsidP="004A279A">
      <w:pPr>
        <w:rPr>
          <w:rFonts w:ascii="Comic Sans MS" w:hAnsi="Comic Sans MS"/>
          <w:sz w:val="22"/>
          <w:szCs w:val="24"/>
        </w:rPr>
      </w:pPr>
      <w:r w:rsidRPr="00151A2E">
        <w:rPr>
          <w:rFonts w:ascii="Comic Sans MS" w:hAnsi="Comic Sans MS"/>
          <w:sz w:val="22"/>
          <w:szCs w:val="24"/>
        </w:rPr>
        <w:t>Talentontwikkeling</w:t>
      </w:r>
    </w:p>
    <w:p w:rsidR="00C34555" w:rsidRPr="00151A2E" w:rsidRDefault="00406DD5" w:rsidP="004A279A">
      <w:pPr>
        <w:rPr>
          <w:rFonts w:ascii="Comic Sans MS" w:hAnsi="Comic Sans MS"/>
          <w:sz w:val="22"/>
          <w:szCs w:val="24"/>
        </w:rPr>
      </w:pPr>
      <w:r w:rsidRPr="00151A2E">
        <w:rPr>
          <w:rFonts w:ascii="Comic Sans MS" w:hAnsi="Comic Sans MS"/>
          <w:sz w:val="22"/>
          <w:szCs w:val="24"/>
        </w:rPr>
        <w:t>Verantwoordelijkheid</w:t>
      </w:r>
    </w:p>
    <w:p w:rsidR="00C34555" w:rsidRPr="00151A2E" w:rsidRDefault="00C34555" w:rsidP="004A279A">
      <w:pPr>
        <w:rPr>
          <w:rFonts w:ascii="Comic Sans MS" w:hAnsi="Comic Sans MS"/>
          <w:sz w:val="22"/>
          <w:szCs w:val="24"/>
        </w:rPr>
      </w:pPr>
      <w:r w:rsidRPr="00151A2E">
        <w:rPr>
          <w:rFonts w:ascii="Comic Sans MS" w:hAnsi="Comic Sans MS"/>
          <w:sz w:val="22"/>
          <w:szCs w:val="24"/>
        </w:rPr>
        <w:t>Zelfstandigheid</w:t>
      </w:r>
    </w:p>
    <w:p w:rsidR="00C34555" w:rsidRPr="00151A2E" w:rsidRDefault="00C34555" w:rsidP="004A279A">
      <w:pPr>
        <w:rPr>
          <w:rFonts w:ascii="Comic Sans MS" w:hAnsi="Comic Sans MS"/>
          <w:sz w:val="22"/>
          <w:szCs w:val="24"/>
        </w:rPr>
      </w:pPr>
      <w:r w:rsidRPr="00151A2E">
        <w:rPr>
          <w:rFonts w:ascii="Comic Sans MS" w:hAnsi="Comic Sans MS"/>
          <w:sz w:val="22"/>
          <w:szCs w:val="24"/>
        </w:rPr>
        <w:t>Samenwerking</w:t>
      </w:r>
    </w:p>
    <w:p w:rsidR="00C34555" w:rsidRPr="00151A2E" w:rsidRDefault="00CD1FB1" w:rsidP="004A279A">
      <w:pPr>
        <w:rPr>
          <w:rFonts w:ascii="Comic Sans MS" w:hAnsi="Comic Sans MS"/>
          <w:sz w:val="22"/>
          <w:szCs w:val="24"/>
        </w:rPr>
      </w:pPr>
      <w:r w:rsidRPr="00151A2E">
        <w:rPr>
          <w:rFonts w:ascii="Comic Sans MS" w:hAnsi="Comic Sans MS"/>
          <w:sz w:val="22"/>
          <w:szCs w:val="24"/>
        </w:rPr>
        <w:t>Positieve houding</w:t>
      </w:r>
    </w:p>
    <w:p w:rsidR="00EF675B" w:rsidRPr="00151A2E" w:rsidRDefault="00CD1FB1" w:rsidP="00EF675B">
      <w:pPr>
        <w:numPr>
          <w:ilvl w:val="0"/>
          <w:numId w:val="36"/>
        </w:numPr>
        <w:tabs>
          <w:tab w:val="clear" w:pos="720"/>
          <w:tab w:val="num" w:pos="426"/>
        </w:tabs>
        <w:spacing w:line="240" w:lineRule="auto"/>
        <w:ind w:left="426" w:hanging="426"/>
        <w:rPr>
          <w:rFonts w:ascii="Comic Sans MS" w:hAnsi="Comic Sans MS"/>
          <w:i/>
          <w:sz w:val="22"/>
          <w:szCs w:val="24"/>
          <w:lang w:val="en-US"/>
        </w:rPr>
      </w:pPr>
      <w:r w:rsidRPr="00151A2E">
        <w:rPr>
          <w:rFonts w:ascii="Comic Sans MS" w:hAnsi="Comic Sans MS"/>
          <w:sz w:val="22"/>
          <w:szCs w:val="24"/>
        </w:rPr>
        <w:t xml:space="preserve">Hindoe </w:t>
      </w:r>
      <w:r w:rsidR="00EF675B" w:rsidRPr="00151A2E">
        <w:rPr>
          <w:rFonts w:ascii="Comic Sans MS" w:hAnsi="Comic Sans MS"/>
          <w:sz w:val="22"/>
          <w:szCs w:val="24"/>
        </w:rPr>
        <w:t xml:space="preserve">basis </w:t>
      </w:r>
      <w:r w:rsidRPr="00151A2E">
        <w:rPr>
          <w:rFonts w:ascii="Comic Sans MS" w:hAnsi="Comic Sans MS"/>
          <w:sz w:val="22"/>
          <w:szCs w:val="24"/>
        </w:rPr>
        <w:t>waarden en normen</w:t>
      </w:r>
      <w:r w:rsidR="00EF675B" w:rsidRPr="00151A2E">
        <w:rPr>
          <w:rFonts w:ascii="Comic Sans MS" w:hAnsi="Comic Sans MS"/>
          <w:sz w:val="22"/>
          <w:szCs w:val="24"/>
        </w:rPr>
        <w:t xml:space="preserve">: </w:t>
      </w:r>
      <w:proofErr w:type="spellStart"/>
      <w:r w:rsidR="00EF675B" w:rsidRPr="00151A2E">
        <w:rPr>
          <w:rFonts w:ascii="Comic Sans MS" w:hAnsi="Comic Sans MS"/>
          <w:i/>
          <w:sz w:val="22"/>
          <w:szCs w:val="24"/>
          <w:lang w:val="en-US"/>
        </w:rPr>
        <w:t>verdraagzaamheid</w:t>
      </w:r>
      <w:proofErr w:type="spellEnd"/>
    </w:p>
    <w:p w:rsidR="00EF675B" w:rsidRPr="00151A2E" w:rsidRDefault="00EF675B" w:rsidP="00EF675B">
      <w:pPr>
        <w:numPr>
          <w:ilvl w:val="0"/>
          <w:numId w:val="36"/>
        </w:numPr>
        <w:tabs>
          <w:tab w:val="clear" w:pos="720"/>
          <w:tab w:val="num" w:pos="426"/>
        </w:tabs>
        <w:spacing w:line="240" w:lineRule="auto"/>
        <w:ind w:left="426" w:hanging="426"/>
        <w:rPr>
          <w:rFonts w:ascii="Comic Sans MS" w:hAnsi="Comic Sans MS"/>
          <w:i/>
          <w:sz w:val="22"/>
          <w:szCs w:val="24"/>
          <w:lang w:val="en-US"/>
        </w:rPr>
      </w:pPr>
      <w:proofErr w:type="spellStart"/>
      <w:r w:rsidRPr="00151A2E">
        <w:rPr>
          <w:rFonts w:ascii="Comic Sans MS" w:hAnsi="Comic Sans MS"/>
          <w:i/>
          <w:sz w:val="22"/>
          <w:szCs w:val="24"/>
          <w:lang w:val="en-US"/>
        </w:rPr>
        <w:t>zelfkennis</w:t>
      </w:r>
      <w:proofErr w:type="spellEnd"/>
    </w:p>
    <w:p w:rsidR="00EF675B" w:rsidRPr="00151A2E" w:rsidRDefault="00EF675B" w:rsidP="00EF675B">
      <w:pPr>
        <w:numPr>
          <w:ilvl w:val="0"/>
          <w:numId w:val="36"/>
        </w:numPr>
        <w:tabs>
          <w:tab w:val="clear" w:pos="720"/>
          <w:tab w:val="num" w:pos="426"/>
        </w:tabs>
        <w:spacing w:line="240" w:lineRule="auto"/>
        <w:ind w:left="426" w:hanging="426"/>
        <w:rPr>
          <w:rFonts w:ascii="Comic Sans MS" w:hAnsi="Comic Sans MS"/>
          <w:i/>
          <w:sz w:val="22"/>
          <w:szCs w:val="24"/>
          <w:lang w:val="en-US"/>
        </w:rPr>
      </w:pPr>
      <w:proofErr w:type="spellStart"/>
      <w:r w:rsidRPr="00151A2E">
        <w:rPr>
          <w:rFonts w:ascii="Comic Sans MS" w:hAnsi="Comic Sans MS"/>
          <w:i/>
          <w:sz w:val="22"/>
          <w:szCs w:val="24"/>
          <w:lang w:val="en-US"/>
        </w:rPr>
        <w:t>Sewa</w:t>
      </w:r>
      <w:proofErr w:type="spellEnd"/>
      <w:r w:rsidRPr="00151A2E">
        <w:rPr>
          <w:rFonts w:ascii="Comic Sans MS" w:hAnsi="Comic Sans MS"/>
          <w:i/>
          <w:sz w:val="22"/>
          <w:szCs w:val="24"/>
          <w:lang w:val="en-US"/>
        </w:rPr>
        <w:t xml:space="preserve"> (</w:t>
      </w:r>
      <w:proofErr w:type="spellStart"/>
      <w:r w:rsidRPr="00151A2E">
        <w:rPr>
          <w:rFonts w:ascii="Comic Sans MS" w:hAnsi="Comic Sans MS"/>
          <w:i/>
          <w:sz w:val="22"/>
          <w:szCs w:val="24"/>
          <w:lang w:val="en-US"/>
        </w:rPr>
        <w:t>dienstbaarheid</w:t>
      </w:r>
      <w:proofErr w:type="spellEnd"/>
      <w:r w:rsidRPr="00151A2E">
        <w:rPr>
          <w:rFonts w:ascii="Comic Sans MS" w:hAnsi="Comic Sans MS"/>
          <w:i/>
          <w:sz w:val="22"/>
          <w:szCs w:val="24"/>
          <w:lang w:val="en-US"/>
        </w:rPr>
        <w:t xml:space="preserve"> </w:t>
      </w:r>
      <w:proofErr w:type="spellStart"/>
      <w:r w:rsidRPr="00151A2E">
        <w:rPr>
          <w:rFonts w:ascii="Comic Sans MS" w:hAnsi="Comic Sans MS"/>
          <w:i/>
          <w:sz w:val="22"/>
          <w:szCs w:val="24"/>
          <w:lang w:val="en-US"/>
        </w:rPr>
        <w:t>en</w:t>
      </w:r>
      <w:proofErr w:type="spellEnd"/>
      <w:r w:rsidRPr="00151A2E">
        <w:rPr>
          <w:rFonts w:ascii="Comic Sans MS" w:hAnsi="Comic Sans MS"/>
          <w:i/>
          <w:sz w:val="22"/>
          <w:szCs w:val="24"/>
          <w:lang w:val="en-US"/>
        </w:rPr>
        <w:t xml:space="preserve"> </w:t>
      </w:r>
      <w:proofErr w:type="spellStart"/>
      <w:r w:rsidRPr="00151A2E">
        <w:rPr>
          <w:rFonts w:ascii="Comic Sans MS" w:hAnsi="Comic Sans MS"/>
          <w:i/>
          <w:sz w:val="22"/>
          <w:szCs w:val="24"/>
          <w:lang w:val="en-US"/>
        </w:rPr>
        <w:t>zorgzaamheid</w:t>
      </w:r>
      <w:proofErr w:type="spellEnd"/>
      <w:r w:rsidRPr="00151A2E">
        <w:rPr>
          <w:rFonts w:ascii="Comic Sans MS" w:hAnsi="Comic Sans MS"/>
          <w:i/>
          <w:sz w:val="22"/>
          <w:szCs w:val="24"/>
          <w:lang w:val="en-US"/>
        </w:rPr>
        <w:t>)</w:t>
      </w:r>
    </w:p>
    <w:p w:rsidR="00EF675B" w:rsidRPr="00151A2E" w:rsidRDefault="00EF675B" w:rsidP="00EF675B">
      <w:pPr>
        <w:numPr>
          <w:ilvl w:val="0"/>
          <w:numId w:val="36"/>
        </w:numPr>
        <w:tabs>
          <w:tab w:val="clear" w:pos="720"/>
          <w:tab w:val="num" w:pos="426"/>
        </w:tabs>
        <w:spacing w:line="240" w:lineRule="auto"/>
        <w:ind w:left="426" w:hanging="426"/>
        <w:rPr>
          <w:rFonts w:ascii="Comic Sans MS" w:hAnsi="Comic Sans MS"/>
          <w:i/>
          <w:sz w:val="22"/>
          <w:szCs w:val="24"/>
          <w:lang w:val="en-US"/>
        </w:rPr>
      </w:pPr>
      <w:r w:rsidRPr="00151A2E">
        <w:rPr>
          <w:rFonts w:ascii="Comic Sans MS" w:hAnsi="Comic Sans MS"/>
          <w:i/>
          <w:sz w:val="22"/>
          <w:szCs w:val="24"/>
          <w:lang w:val="en-US"/>
        </w:rPr>
        <w:t>respect</w:t>
      </w:r>
    </w:p>
    <w:p w:rsidR="00C1710F" w:rsidRPr="00151A2E" w:rsidRDefault="00EF675B" w:rsidP="0025755E">
      <w:pPr>
        <w:tabs>
          <w:tab w:val="clear" w:pos="360"/>
        </w:tabs>
        <w:rPr>
          <w:rFonts w:ascii="Comic Sans MS" w:hAnsi="Comic Sans MS"/>
          <w:sz w:val="22"/>
          <w:szCs w:val="24"/>
        </w:rPr>
      </w:pPr>
      <w:r w:rsidRPr="00151A2E">
        <w:rPr>
          <w:rFonts w:ascii="Comic Sans MS" w:hAnsi="Comic Sans MS"/>
          <w:i/>
          <w:sz w:val="22"/>
          <w:szCs w:val="24"/>
          <w:lang w:val="en-US"/>
        </w:rPr>
        <w:t xml:space="preserve">5. </w:t>
      </w:r>
      <w:r w:rsidR="0025755E">
        <w:rPr>
          <w:rFonts w:ascii="Comic Sans MS" w:hAnsi="Comic Sans MS"/>
          <w:i/>
          <w:sz w:val="22"/>
          <w:szCs w:val="24"/>
          <w:lang w:val="en-US"/>
        </w:rPr>
        <w:t xml:space="preserve">  </w:t>
      </w:r>
      <w:proofErr w:type="spellStart"/>
      <w:r w:rsidRPr="00151A2E">
        <w:rPr>
          <w:rFonts w:ascii="Comic Sans MS" w:hAnsi="Comic Sans MS"/>
          <w:i/>
          <w:sz w:val="22"/>
          <w:szCs w:val="24"/>
          <w:lang w:val="en-US"/>
        </w:rPr>
        <w:t>vredelievendheid</w:t>
      </w:r>
      <w:proofErr w:type="spellEnd"/>
    </w:p>
    <w:p w:rsidR="00C1710F" w:rsidRPr="00151A2E" w:rsidRDefault="00C1710F" w:rsidP="004A279A">
      <w:pPr>
        <w:rPr>
          <w:rFonts w:ascii="Comic Sans MS" w:hAnsi="Comic Sans MS"/>
          <w:sz w:val="22"/>
          <w:szCs w:val="24"/>
        </w:rPr>
      </w:pPr>
    </w:p>
    <w:p w:rsidR="00C34555" w:rsidRPr="00151A2E" w:rsidRDefault="00B768B1" w:rsidP="004A279A">
      <w:pPr>
        <w:rPr>
          <w:rFonts w:ascii="Comic Sans MS" w:hAnsi="Comic Sans MS"/>
          <w:color w:val="E36C0A" w:themeColor="accent6" w:themeShade="BF"/>
          <w:sz w:val="22"/>
          <w:szCs w:val="24"/>
        </w:rPr>
      </w:pPr>
      <w:r w:rsidRPr="00151A2E">
        <w:rPr>
          <w:rFonts w:ascii="Comic Sans MS" w:hAnsi="Comic Sans MS"/>
          <w:color w:val="E36C0A" w:themeColor="accent6" w:themeShade="BF"/>
          <w:sz w:val="22"/>
          <w:szCs w:val="24"/>
        </w:rPr>
        <w:t xml:space="preserve">Visie van de </w:t>
      </w:r>
      <w:proofErr w:type="spellStart"/>
      <w:r w:rsidRPr="00151A2E">
        <w:rPr>
          <w:rFonts w:ascii="Comic Sans MS" w:hAnsi="Comic Sans MS"/>
          <w:color w:val="E36C0A" w:themeColor="accent6" w:themeShade="BF"/>
          <w:sz w:val="22"/>
          <w:szCs w:val="24"/>
        </w:rPr>
        <w:t>Shri</w:t>
      </w:r>
      <w:proofErr w:type="spellEnd"/>
      <w:r w:rsidRPr="00151A2E">
        <w:rPr>
          <w:rFonts w:ascii="Comic Sans MS" w:hAnsi="Comic Sans MS"/>
          <w:color w:val="E36C0A" w:themeColor="accent6" w:themeShade="BF"/>
          <w:sz w:val="22"/>
          <w:szCs w:val="24"/>
        </w:rPr>
        <w:t xml:space="preserve"> </w:t>
      </w:r>
      <w:proofErr w:type="spellStart"/>
      <w:r w:rsidRPr="00151A2E">
        <w:rPr>
          <w:rFonts w:ascii="Comic Sans MS" w:hAnsi="Comic Sans MS"/>
          <w:color w:val="E36C0A" w:themeColor="accent6" w:themeShade="BF"/>
          <w:sz w:val="22"/>
          <w:szCs w:val="24"/>
        </w:rPr>
        <w:t>Ganeshaschool</w:t>
      </w:r>
      <w:proofErr w:type="spellEnd"/>
    </w:p>
    <w:p w:rsidR="00B768B1" w:rsidRPr="00151A2E" w:rsidRDefault="00B768B1" w:rsidP="004A279A">
      <w:pPr>
        <w:rPr>
          <w:rFonts w:ascii="Comic Sans MS" w:hAnsi="Comic Sans MS"/>
          <w:sz w:val="22"/>
          <w:szCs w:val="24"/>
        </w:rPr>
      </w:pPr>
      <w:r w:rsidRPr="00151A2E">
        <w:rPr>
          <w:rFonts w:ascii="Comic Sans MS" w:hAnsi="Comic Sans MS"/>
          <w:sz w:val="22"/>
          <w:szCs w:val="24"/>
        </w:rPr>
        <w:t>In onze visie geven we aan hoe we ons onderwijs willen inrichten.</w:t>
      </w:r>
    </w:p>
    <w:p w:rsidR="00C34555" w:rsidRPr="00151A2E" w:rsidRDefault="00C34555" w:rsidP="004A279A">
      <w:pPr>
        <w:rPr>
          <w:rFonts w:ascii="Comic Sans MS" w:hAnsi="Comic Sans MS"/>
          <w:sz w:val="22"/>
          <w:szCs w:val="24"/>
        </w:rPr>
      </w:pPr>
      <w:r w:rsidRPr="00151A2E">
        <w:rPr>
          <w:rFonts w:ascii="Comic Sans MS" w:hAnsi="Comic Sans MS"/>
          <w:sz w:val="22"/>
          <w:szCs w:val="24"/>
        </w:rPr>
        <w:t>In een veilige leeromg</w:t>
      </w:r>
      <w:r w:rsidR="00406DD5" w:rsidRPr="00151A2E">
        <w:rPr>
          <w:rFonts w:ascii="Comic Sans MS" w:hAnsi="Comic Sans MS"/>
          <w:sz w:val="22"/>
          <w:szCs w:val="24"/>
        </w:rPr>
        <w:t>ev</w:t>
      </w:r>
      <w:r w:rsidRPr="00151A2E">
        <w:rPr>
          <w:rFonts w:ascii="Comic Sans MS" w:hAnsi="Comic Sans MS"/>
          <w:sz w:val="22"/>
          <w:szCs w:val="24"/>
        </w:rPr>
        <w:t>ing kunnen kinderen hun talenten ontwikkelen, door s</w:t>
      </w:r>
      <w:r w:rsidR="00406DD5" w:rsidRPr="00151A2E">
        <w:rPr>
          <w:rFonts w:ascii="Comic Sans MS" w:hAnsi="Comic Sans MS"/>
          <w:sz w:val="22"/>
          <w:szCs w:val="24"/>
        </w:rPr>
        <w:t>a</w:t>
      </w:r>
      <w:r w:rsidRPr="00151A2E">
        <w:rPr>
          <w:rFonts w:ascii="Comic Sans MS" w:hAnsi="Comic Sans MS"/>
          <w:sz w:val="22"/>
          <w:szCs w:val="24"/>
        </w:rPr>
        <w:t>men te werken op basis van</w:t>
      </w:r>
      <w:r w:rsidR="00406DD5" w:rsidRPr="00151A2E">
        <w:rPr>
          <w:rFonts w:ascii="Comic Sans MS" w:hAnsi="Comic Sans MS"/>
          <w:sz w:val="22"/>
          <w:szCs w:val="24"/>
        </w:rPr>
        <w:t xml:space="preserve"> </w:t>
      </w:r>
      <w:r w:rsidRPr="00151A2E">
        <w:rPr>
          <w:rFonts w:ascii="Comic Sans MS" w:hAnsi="Comic Sans MS"/>
          <w:sz w:val="22"/>
          <w:szCs w:val="24"/>
        </w:rPr>
        <w:t>vertrouwen, autonomie en respect vanuit de Hindoe filosofie.</w:t>
      </w:r>
    </w:p>
    <w:p w:rsidR="00EF675B" w:rsidRPr="00151A2E" w:rsidRDefault="00EF675B" w:rsidP="00EF675B">
      <w:pPr>
        <w:rPr>
          <w:sz w:val="19"/>
          <w:szCs w:val="20"/>
          <w:lang w:val="en-US"/>
        </w:rPr>
      </w:pPr>
    </w:p>
    <w:p w:rsidR="00EF675B" w:rsidRPr="00151A2E" w:rsidRDefault="00EF675B" w:rsidP="00EF675B">
      <w:pPr>
        <w:rPr>
          <w:rFonts w:ascii="Comic Sans MS" w:hAnsi="Comic Sans MS"/>
          <w:sz w:val="22"/>
          <w:szCs w:val="24"/>
          <w:lang w:val="en-US"/>
        </w:rPr>
      </w:pPr>
      <w:proofErr w:type="spellStart"/>
      <w:r w:rsidRPr="00151A2E">
        <w:rPr>
          <w:rFonts w:ascii="Comic Sans MS" w:hAnsi="Comic Sans MS"/>
          <w:sz w:val="22"/>
          <w:szCs w:val="24"/>
          <w:lang w:val="en-US"/>
        </w:rPr>
        <w:t>Wij</w:t>
      </w:r>
      <w:proofErr w:type="spellEnd"/>
      <w:r w:rsidRPr="00151A2E">
        <w:rPr>
          <w:rFonts w:ascii="Comic Sans MS" w:hAnsi="Comic Sans MS"/>
          <w:sz w:val="22"/>
          <w:szCs w:val="24"/>
          <w:lang w:val="en-US"/>
        </w:rPr>
        <w:t xml:space="preserve"> </w:t>
      </w:r>
      <w:proofErr w:type="spellStart"/>
      <w:r w:rsidRPr="00151A2E">
        <w:rPr>
          <w:rFonts w:ascii="Comic Sans MS" w:hAnsi="Comic Sans MS"/>
          <w:sz w:val="22"/>
          <w:szCs w:val="24"/>
          <w:lang w:val="en-US"/>
        </w:rPr>
        <w:t>willen</w:t>
      </w:r>
      <w:proofErr w:type="spellEnd"/>
      <w:r w:rsidRPr="00151A2E">
        <w:rPr>
          <w:rFonts w:ascii="Comic Sans MS" w:hAnsi="Comic Sans MS"/>
          <w:sz w:val="22"/>
          <w:szCs w:val="24"/>
          <w:lang w:val="en-US"/>
        </w:rPr>
        <w:t>:</w:t>
      </w:r>
    </w:p>
    <w:p w:rsidR="00EF675B" w:rsidRPr="00151A2E" w:rsidRDefault="00EF675B" w:rsidP="00EF675B">
      <w:pPr>
        <w:numPr>
          <w:ilvl w:val="0"/>
          <w:numId w:val="35"/>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leerlingen kwalitatief hoogwaardig onderwijs bieden, zodat zij hun capaciteiten maximaal kunnen ontplooien;</w:t>
      </w:r>
    </w:p>
    <w:p w:rsidR="00EF675B" w:rsidRPr="00151A2E" w:rsidRDefault="00EF675B" w:rsidP="00EF675B">
      <w:pPr>
        <w:numPr>
          <w:ilvl w:val="0"/>
          <w:numId w:val="35"/>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leerlingen een veilige en uitdagende leeromgeving aanbieden;</w:t>
      </w:r>
    </w:p>
    <w:p w:rsidR="00EF675B" w:rsidRPr="00151A2E" w:rsidRDefault="00EF675B" w:rsidP="00EF675B">
      <w:pPr>
        <w:numPr>
          <w:ilvl w:val="0"/>
          <w:numId w:val="35"/>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leerlingen een duidelijke identiteit meegeven: het Hindoeïsme laten beleven en voortleven op de school en vanuit de Hindoe waarden en normen onder andere respectvol met elkaar en met anderen (leren) omgaan;</w:t>
      </w:r>
    </w:p>
    <w:p w:rsidR="00EF675B" w:rsidRPr="00151A2E" w:rsidRDefault="00EF675B" w:rsidP="00EF675B">
      <w:pPr>
        <w:numPr>
          <w:ilvl w:val="0"/>
          <w:numId w:val="35"/>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leerlingen cultureel vormen en hun talenten op dit terrein laten ontdekken;</w:t>
      </w:r>
    </w:p>
    <w:p w:rsidR="00EF675B" w:rsidRPr="00151A2E" w:rsidRDefault="00EF675B" w:rsidP="00EF675B">
      <w:pPr>
        <w:numPr>
          <w:ilvl w:val="0"/>
          <w:numId w:val="35"/>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leerlingen leren zelfstandig te werken en hun nieuwsgierigheid te prikkelen;</w:t>
      </w:r>
    </w:p>
    <w:p w:rsidR="00EF675B" w:rsidRPr="00151A2E" w:rsidRDefault="00EF675B" w:rsidP="00EF675B">
      <w:pPr>
        <w:numPr>
          <w:ilvl w:val="0"/>
          <w:numId w:val="35"/>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heldere schoolregels en afspraken gebaseerd op de Hindoe waarden en normen, waarin tolerantie, respect, mededogen, dienstbaarheid, burgerschap  en verantwoordelijkheid doorklinken;</w:t>
      </w:r>
    </w:p>
    <w:p w:rsidR="00EF675B" w:rsidRPr="00151A2E" w:rsidRDefault="00EF675B" w:rsidP="00EF675B">
      <w:pPr>
        <w:numPr>
          <w:ilvl w:val="0"/>
          <w:numId w:val="35"/>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leerlingen voorbereiden op een volwaardige rol als zelfstandige en kritische burgers in de Nederlandse samenleving</w:t>
      </w:r>
    </w:p>
    <w:p w:rsidR="00EF675B" w:rsidRPr="00151A2E" w:rsidRDefault="00EF675B" w:rsidP="00EF675B">
      <w:pPr>
        <w:jc w:val="both"/>
        <w:rPr>
          <w:rFonts w:ascii="Comic Sans MS" w:hAnsi="Comic Sans MS"/>
          <w:sz w:val="22"/>
          <w:szCs w:val="24"/>
        </w:rPr>
      </w:pPr>
      <w:r w:rsidRPr="00151A2E">
        <w:rPr>
          <w:rFonts w:ascii="Comic Sans MS" w:hAnsi="Comic Sans MS"/>
          <w:sz w:val="22"/>
          <w:szCs w:val="24"/>
        </w:rPr>
        <w:t xml:space="preserve"> </w:t>
      </w:r>
    </w:p>
    <w:p w:rsidR="00EF675B" w:rsidRPr="00151A2E" w:rsidRDefault="00EF675B" w:rsidP="00EF675B">
      <w:pPr>
        <w:jc w:val="both"/>
        <w:rPr>
          <w:rFonts w:ascii="Comic Sans MS" w:hAnsi="Comic Sans MS"/>
          <w:sz w:val="22"/>
          <w:szCs w:val="24"/>
          <w:lang w:val="en-US"/>
        </w:rPr>
      </w:pPr>
      <w:proofErr w:type="spellStart"/>
      <w:r w:rsidRPr="00151A2E">
        <w:rPr>
          <w:rFonts w:ascii="Comic Sans MS" w:hAnsi="Comic Sans MS"/>
          <w:sz w:val="22"/>
          <w:szCs w:val="24"/>
          <w:lang w:val="en-US"/>
        </w:rPr>
        <w:t>Ouders</w:t>
      </w:r>
      <w:proofErr w:type="spellEnd"/>
    </w:p>
    <w:p w:rsidR="00EF675B" w:rsidRPr="00151A2E" w:rsidRDefault="00EF675B" w:rsidP="00EF675B">
      <w:pPr>
        <w:numPr>
          <w:ilvl w:val="0"/>
          <w:numId w:val="35"/>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ouders actief betrokken laten zijn bij het onderwijs van hun kinderen;</w:t>
      </w:r>
    </w:p>
    <w:p w:rsidR="00EF675B" w:rsidRPr="00151A2E" w:rsidRDefault="00EF675B" w:rsidP="00EF675B">
      <w:pPr>
        <w:numPr>
          <w:ilvl w:val="0"/>
          <w:numId w:val="35"/>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 xml:space="preserve">ouders stimuleren om zoveel mogelijk hun kind en de schoolorganisatie te ondersteunen bij de het vormingsproces. </w:t>
      </w:r>
    </w:p>
    <w:p w:rsidR="00EF675B" w:rsidRPr="00151A2E" w:rsidRDefault="00EF675B" w:rsidP="00EF675B">
      <w:pPr>
        <w:ind w:left="360"/>
        <w:jc w:val="both"/>
        <w:rPr>
          <w:rFonts w:ascii="Comic Sans MS" w:hAnsi="Comic Sans MS"/>
          <w:iCs/>
          <w:sz w:val="22"/>
          <w:szCs w:val="24"/>
        </w:rPr>
      </w:pPr>
    </w:p>
    <w:p w:rsidR="00EF675B" w:rsidRPr="00151A2E" w:rsidRDefault="00EF675B" w:rsidP="00EF675B">
      <w:pPr>
        <w:tabs>
          <w:tab w:val="left" w:pos="426"/>
        </w:tabs>
        <w:jc w:val="both"/>
        <w:rPr>
          <w:rFonts w:ascii="Comic Sans MS" w:hAnsi="Comic Sans MS"/>
          <w:iCs/>
          <w:sz w:val="22"/>
          <w:szCs w:val="24"/>
          <w:lang w:val="en-US"/>
        </w:rPr>
      </w:pPr>
      <w:proofErr w:type="spellStart"/>
      <w:r w:rsidRPr="00151A2E">
        <w:rPr>
          <w:rFonts w:ascii="Comic Sans MS" w:hAnsi="Comic Sans MS"/>
          <w:sz w:val="22"/>
          <w:szCs w:val="24"/>
          <w:lang w:val="en-US"/>
        </w:rPr>
        <w:t>Docenten</w:t>
      </w:r>
      <w:proofErr w:type="spellEnd"/>
    </w:p>
    <w:p w:rsidR="00EF675B" w:rsidRPr="00151A2E" w:rsidRDefault="00EF675B" w:rsidP="00EF675B">
      <w:pPr>
        <w:numPr>
          <w:ilvl w:val="1"/>
          <w:numId w:val="35"/>
        </w:numPr>
        <w:tabs>
          <w:tab w:val="clear" w:pos="1440"/>
          <w:tab w:val="left" w:pos="426"/>
        </w:tabs>
        <w:spacing w:line="240" w:lineRule="auto"/>
        <w:ind w:left="426" w:hanging="426"/>
        <w:jc w:val="both"/>
        <w:rPr>
          <w:rFonts w:ascii="Comic Sans MS" w:hAnsi="Comic Sans MS"/>
          <w:iCs/>
          <w:sz w:val="22"/>
          <w:szCs w:val="24"/>
        </w:rPr>
      </w:pPr>
      <w:r w:rsidRPr="00151A2E">
        <w:rPr>
          <w:rFonts w:ascii="Comic Sans MS" w:hAnsi="Comic Sans MS"/>
          <w:iCs/>
          <w:sz w:val="22"/>
          <w:szCs w:val="24"/>
        </w:rPr>
        <w:t xml:space="preserve">de docenten een werkomgeving bieden waarin zij zich professioneel zo goed mogelijk kunnen ontplooien en waarin zij uitgedaagd worden om vanuit de Hindoe waarden en </w:t>
      </w:r>
      <w:r w:rsidRPr="00151A2E">
        <w:rPr>
          <w:rFonts w:ascii="Comic Sans MS" w:hAnsi="Comic Sans MS"/>
          <w:iCs/>
          <w:sz w:val="22"/>
          <w:szCs w:val="24"/>
        </w:rPr>
        <w:lastRenderedPageBreak/>
        <w:t>normen alle kinderen zo goed mogelijk pedagogisch en didactisch te vormen en te begeleiden;</w:t>
      </w:r>
    </w:p>
    <w:p w:rsidR="00EF675B" w:rsidRPr="00151A2E" w:rsidRDefault="00EF675B" w:rsidP="00EF675B">
      <w:pPr>
        <w:numPr>
          <w:ilvl w:val="1"/>
          <w:numId w:val="35"/>
        </w:numPr>
        <w:tabs>
          <w:tab w:val="clear" w:pos="1440"/>
          <w:tab w:val="left" w:pos="426"/>
        </w:tabs>
        <w:spacing w:line="240" w:lineRule="auto"/>
        <w:ind w:left="426" w:hanging="426"/>
        <w:jc w:val="both"/>
        <w:rPr>
          <w:rFonts w:ascii="Comic Sans MS" w:hAnsi="Comic Sans MS"/>
          <w:iCs/>
          <w:sz w:val="22"/>
          <w:szCs w:val="24"/>
        </w:rPr>
      </w:pPr>
      <w:r w:rsidRPr="00151A2E">
        <w:rPr>
          <w:rFonts w:ascii="Comic Sans MS" w:hAnsi="Comic Sans MS"/>
          <w:iCs/>
          <w:sz w:val="22"/>
          <w:szCs w:val="24"/>
        </w:rPr>
        <w:t>docenten die in staat zijn om binnen de mogelijkheden van de organisatie zowel de noodzakelijke preventieve als remediërende zorg te geven die leerlingen nodig hebben om hun capaciteiten te kunnen ontwikkelen;</w:t>
      </w:r>
    </w:p>
    <w:p w:rsidR="00EF675B" w:rsidRPr="00151A2E" w:rsidRDefault="00EF675B" w:rsidP="00EF675B">
      <w:pPr>
        <w:numPr>
          <w:ilvl w:val="1"/>
          <w:numId w:val="35"/>
        </w:numPr>
        <w:tabs>
          <w:tab w:val="clear" w:pos="1440"/>
          <w:tab w:val="left" w:pos="426"/>
        </w:tabs>
        <w:spacing w:line="240" w:lineRule="auto"/>
        <w:ind w:left="426" w:hanging="426"/>
        <w:jc w:val="both"/>
        <w:rPr>
          <w:rFonts w:ascii="Comic Sans MS" w:hAnsi="Comic Sans MS"/>
          <w:iCs/>
          <w:sz w:val="22"/>
          <w:szCs w:val="24"/>
        </w:rPr>
      </w:pPr>
      <w:r w:rsidRPr="00151A2E">
        <w:rPr>
          <w:rFonts w:ascii="Comic Sans MS" w:hAnsi="Comic Sans MS"/>
          <w:iCs/>
          <w:sz w:val="22"/>
          <w:szCs w:val="24"/>
        </w:rPr>
        <w:t>docenten die in staat zijn leerlingen sociaal emotioneel adequate begeleiding te bieden.</w:t>
      </w:r>
    </w:p>
    <w:p w:rsidR="00EF675B" w:rsidRPr="00151A2E" w:rsidRDefault="00EF675B" w:rsidP="00EF675B">
      <w:pPr>
        <w:tabs>
          <w:tab w:val="num" w:pos="1440"/>
        </w:tabs>
        <w:ind w:left="720"/>
        <w:jc w:val="both"/>
        <w:rPr>
          <w:rFonts w:ascii="Comic Sans MS" w:hAnsi="Comic Sans MS"/>
          <w:iCs/>
          <w:sz w:val="22"/>
          <w:szCs w:val="24"/>
        </w:rPr>
      </w:pPr>
    </w:p>
    <w:p w:rsidR="00EF675B" w:rsidRPr="00151A2E" w:rsidRDefault="00EF675B" w:rsidP="00EF675B">
      <w:pPr>
        <w:jc w:val="both"/>
        <w:rPr>
          <w:rFonts w:ascii="Comic Sans MS" w:hAnsi="Comic Sans MS"/>
          <w:iCs/>
          <w:sz w:val="22"/>
          <w:szCs w:val="24"/>
          <w:lang w:val="en-US"/>
        </w:rPr>
      </w:pPr>
      <w:proofErr w:type="spellStart"/>
      <w:r w:rsidRPr="00151A2E">
        <w:rPr>
          <w:rFonts w:ascii="Comic Sans MS" w:hAnsi="Comic Sans MS"/>
          <w:iCs/>
          <w:sz w:val="22"/>
          <w:szCs w:val="24"/>
          <w:lang w:val="en-US"/>
        </w:rPr>
        <w:t>Organisatie</w:t>
      </w:r>
      <w:proofErr w:type="spellEnd"/>
      <w:r w:rsidRPr="00151A2E">
        <w:rPr>
          <w:rFonts w:ascii="Comic Sans MS" w:hAnsi="Comic Sans MS"/>
          <w:iCs/>
          <w:sz w:val="22"/>
          <w:szCs w:val="24"/>
          <w:lang w:val="en-US"/>
        </w:rPr>
        <w:t xml:space="preserve"> </w:t>
      </w:r>
    </w:p>
    <w:p w:rsidR="00EF675B" w:rsidRPr="00151A2E" w:rsidRDefault="00EF675B" w:rsidP="00EF675B">
      <w:pPr>
        <w:numPr>
          <w:ilvl w:val="1"/>
          <w:numId w:val="35"/>
        </w:numPr>
        <w:tabs>
          <w:tab w:val="clear" w:pos="1440"/>
          <w:tab w:val="num" w:pos="426"/>
        </w:tabs>
        <w:spacing w:line="240" w:lineRule="auto"/>
        <w:ind w:left="426" w:hanging="426"/>
        <w:jc w:val="both"/>
        <w:rPr>
          <w:rFonts w:ascii="Comic Sans MS" w:hAnsi="Comic Sans MS"/>
          <w:iCs/>
          <w:sz w:val="22"/>
          <w:szCs w:val="24"/>
        </w:rPr>
      </w:pPr>
      <w:r w:rsidRPr="00151A2E">
        <w:rPr>
          <w:rFonts w:ascii="Comic Sans MS" w:hAnsi="Comic Sans MS"/>
          <w:iCs/>
          <w:sz w:val="22"/>
          <w:szCs w:val="24"/>
        </w:rPr>
        <w:t>een onderwijsorganisatie die een structuur biedt waarbinnen leerlingen de zorg krijgen die zij nodig hebben;</w:t>
      </w:r>
    </w:p>
    <w:p w:rsidR="00EF675B" w:rsidRPr="00151A2E" w:rsidRDefault="00EF675B" w:rsidP="00EF675B">
      <w:pPr>
        <w:numPr>
          <w:ilvl w:val="1"/>
          <w:numId w:val="35"/>
        </w:numPr>
        <w:tabs>
          <w:tab w:val="clear" w:pos="1440"/>
          <w:tab w:val="num" w:pos="426"/>
        </w:tabs>
        <w:spacing w:line="240" w:lineRule="auto"/>
        <w:ind w:left="426" w:hanging="426"/>
        <w:jc w:val="both"/>
        <w:rPr>
          <w:rFonts w:ascii="Comic Sans MS" w:hAnsi="Comic Sans MS"/>
          <w:iCs/>
          <w:sz w:val="22"/>
          <w:szCs w:val="24"/>
        </w:rPr>
      </w:pPr>
      <w:r w:rsidRPr="00151A2E">
        <w:rPr>
          <w:rFonts w:ascii="Comic Sans MS" w:hAnsi="Comic Sans MS"/>
          <w:iCs/>
          <w:sz w:val="22"/>
          <w:szCs w:val="24"/>
        </w:rPr>
        <w:t xml:space="preserve">een organisatie waarin op heldere en transparante wijze intern en extern wordt gecommuniceerd. </w:t>
      </w:r>
    </w:p>
    <w:p w:rsidR="00EF675B" w:rsidRPr="00151A2E" w:rsidRDefault="00EF675B" w:rsidP="00EF675B">
      <w:pPr>
        <w:rPr>
          <w:rFonts w:ascii="Comic Sans MS" w:hAnsi="Comic Sans MS"/>
          <w:iCs/>
          <w:sz w:val="22"/>
          <w:szCs w:val="24"/>
        </w:rPr>
      </w:pPr>
    </w:p>
    <w:p w:rsidR="00EF675B" w:rsidRPr="00151A2E" w:rsidRDefault="00EF675B" w:rsidP="00EF675B">
      <w:pPr>
        <w:rPr>
          <w:rFonts w:ascii="Comic Sans MS" w:hAnsi="Comic Sans MS"/>
          <w:sz w:val="22"/>
          <w:szCs w:val="24"/>
        </w:rPr>
      </w:pPr>
      <w:r w:rsidRPr="00151A2E">
        <w:rPr>
          <w:rFonts w:ascii="Comic Sans MS" w:hAnsi="Comic Sans MS"/>
          <w:sz w:val="22"/>
          <w:szCs w:val="24"/>
        </w:rPr>
        <w:t>De waarden en normen dienen als kader waarbinnen de idealen op onze scholen vorm krijgen.</w:t>
      </w:r>
    </w:p>
    <w:p w:rsidR="00CD1FB1" w:rsidRPr="00151A2E" w:rsidRDefault="00CD1FB1" w:rsidP="004A279A">
      <w:pPr>
        <w:rPr>
          <w:rFonts w:ascii="Comic Sans MS" w:hAnsi="Comic Sans MS"/>
          <w:sz w:val="22"/>
          <w:szCs w:val="24"/>
        </w:rPr>
      </w:pPr>
    </w:p>
    <w:p w:rsidR="00406DD5" w:rsidRPr="00151A2E" w:rsidRDefault="00406DD5" w:rsidP="004A279A">
      <w:pPr>
        <w:rPr>
          <w:rFonts w:ascii="Comic Sans MS" w:hAnsi="Comic Sans MS"/>
          <w:color w:val="E36C0A" w:themeColor="accent6" w:themeShade="BF"/>
          <w:sz w:val="22"/>
          <w:szCs w:val="24"/>
        </w:rPr>
      </w:pPr>
      <w:r w:rsidRPr="00151A2E">
        <w:rPr>
          <w:rFonts w:ascii="Comic Sans MS" w:hAnsi="Comic Sans MS"/>
          <w:color w:val="E36C0A" w:themeColor="accent6" w:themeShade="BF"/>
          <w:sz w:val="22"/>
          <w:szCs w:val="24"/>
        </w:rPr>
        <w:t>Onderwijskundige Ambitie</w:t>
      </w:r>
    </w:p>
    <w:p w:rsidR="00CD1FB1" w:rsidRPr="00151A2E" w:rsidRDefault="00CD1FB1" w:rsidP="004A279A">
      <w:pPr>
        <w:rPr>
          <w:rFonts w:ascii="Comic Sans MS" w:hAnsi="Comic Sans MS"/>
          <w:sz w:val="22"/>
          <w:szCs w:val="24"/>
        </w:rPr>
      </w:pPr>
      <w:r w:rsidRPr="00151A2E">
        <w:rPr>
          <w:rFonts w:ascii="Comic Sans MS" w:hAnsi="Comic Sans MS"/>
          <w:sz w:val="22"/>
          <w:szCs w:val="24"/>
        </w:rPr>
        <w:t xml:space="preserve">Met de invoering van Passend Onderwijs is de school verplicht adaptief  en </w:t>
      </w:r>
      <w:r w:rsidR="007E3A72" w:rsidRPr="00151A2E">
        <w:rPr>
          <w:rFonts w:ascii="Comic Sans MS" w:hAnsi="Comic Sans MS"/>
          <w:sz w:val="22"/>
          <w:szCs w:val="24"/>
        </w:rPr>
        <w:t>gedifferentieerd onderwijs te geven</w:t>
      </w:r>
      <w:r w:rsidRPr="00151A2E">
        <w:rPr>
          <w:rFonts w:ascii="Comic Sans MS" w:hAnsi="Comic Sans MS"/>
          <w:sz w:val="22"/>
          <w:szCs w:val="24"/>
        </w:rPr>
        <w:t xml:space="preserve">.   Hiervoor is het belangrijk te onderzoeken hoe het </w:t>
      </w:r>
      <w:r w:rsidR="007E3A72" w:rsidRPr="00151A2E">
        <w:rPr>
          <w:rFonts w:ascii="Comic Sans MS" w:hAnsi="Comic Sans MS"/>
          <w:sz w:val="22"/>
          <w:szCs w:val="24"/>
        </w:rPr>
        <w:t>leerproces</w:t>
      </w:r>
      <w:r w:rsidRPr="00151A2E">
        <w:rPr>
          <w:rFonts w:ascii="Comic Sans MS" w:hAnsi="Comic Sans MS"/>
          <w:sz w:val="22"/>
          <w:szCs w:val="24"/>
        </w:rPr>
        <w:t xml:space="preserve"> </w:t>
      </w:r>
      <w:r w:rsidR="00C1710F" w:rsidRPr="00151A2E">
        <w:rPr>
          <w:rFonts w:ascii="Comic Sans MS" w:hAnsi="Comic Sans MS"/>
          <w:sz w:val="22"/>
          <w:szCs w:val="24"/>
        </w:rPr>
        <w:t xml:space="preserve">en de talenten van de kinderen zijn. </w:t>
      </w:r>
      <w:r w:rsidR="00CB568C" w:rsidRPr="00151A2E">
        <w:rPr>
          <w:rFonts w:ascii="Comic Sans MS" w:hAnsi="Comic Sans MS"/>
          <w:sz w:val="22"/>
          <w:szCs w:val="24"/>
        </w:rPr>
        <w:t xml:space="preserve">Het beoefenen van Yoga is binnen de Hindoe filosofie een van de wegen om inzicht te verkrijgen; </w:t>
      </w:r>
      <w:proofErr w:type="spellStart"/>
      <w:r w:rsidR="00CB568C" w:rsidRPr="00151A2E">
        <w:rPr>
          <w:rFonts w:ascii="Comic Sans MS" w:hAnsi="Comic Sans MS"/>
          <w:sz w:val="22"/>
          <w:szCs w:val="24"/>
        </w:rPr>
        <w:t>evens</w:t>
      </w:r>
      <w:proofErr w:type="spellEnd"/>
      <w:r w:rsidR="00CB568C" w:rsidRPr="00151A2E">
        <w:rPr>
          <w:rFonts w:ascii="Comic Sans MS" w:hAnsi="Comic Sans MS"/>
          <w:sz w:val="22"/>
          <w:szCs w:val="24"/>
        </w:rPr>
        <w:t xml:space="preserve"> verhoogt yoga het bewustzijn en </w:t>
      </w:r>
      <w:r w:rsidR="00263453" w:rsidRPr="00151A2E">
        <w:rPr>
          <w:rFonts w:ascii="Comic Sans MS" w:hAnsi="Comic Sans MS"/>
          <w:sz w:val="22"/>
          <w:szCs w:val="24"/>
        </w:rPr>
        <w:t>het</w:t>
      </w:r>
      <w:r w:rsidR="00263453">
        <w:rPr>
          <w:rFonts w:ascii="Comic Sans MS" w:hAnsi="Comic Sans MS"/>
          <w:sz w:val="22"/>
          <w:szCs w:val="24"/>
        </w:rPr>
        <w:t xml:space="preserve"> </w:t>
      </w:r>
      <w:r w:rsidR="00263453" w:rsidRPr="00151A2E">
        <w:rPr>
          <w:rFonts w:ascii="Comic Sans MS" w:hAnsi="Comic Sans MS"/>
          <w:sz w:val="22"/>
          <w:szCs w:val="24"/>
        </w:rPr>
        <w:t>concentratievermogen</w:t>
      </w:r>
      <w:r w:rsidR="00CB568C" w:rsidRPr="00151A2E">
        <w:rPr>
          <w:rFonts w:ascii="Comic Sans MS" w:hAnsi="Comic Sans MS"/>
          <w:sz w:val="22"/>
          <w:szCs w:val="24"/>
        </w:rPr>
        <w:t>, wat een positief effect heeft op het leervermogen.</w:t>
      </w:r>
    </w:p>
    <w:p w:rsidR="00EF675B" w:rsidRPr="00151A2E" w:rsidRDefault="00AB62CD" w:rsidP="00EF675B">
      <w:pPr>
        <w:jc w:val="both"/>
        <w:rPr>
          <w:sz w:val="19"/>
          <w:szCs w:val="20"/>
        </w:rPr>
      </w:pPr>
      <w:r w:rsidRPr="00151A2E">
        <w:rPr>
          <w:rFonts w:ascii="Comic Sans MS" w:hAnsi="Comic Sans MS"/>
          <w:sz w:val="22"/>
          <w:szCs w:val="24"/>
        </w:rPr>
        <w:t xml:space="preserve">De </w:t>
      </w:r>
      <w:proofErr w:type="spellStart"/>
      <w:r w:rsidRPr="00151A2E">
        <w:rPr>
          <w:rFonts w:ascii="Comic Sans MS" w:hAnsi="Comic Sans MS"/>
          <w:sz w:val="22"/>
          <w:szCs w:val="24"/>
        </w:rPr>
        <w:t>Shri</w:t>
      </w:r>
      <w:proofErr w:type="spellEnd"/>
      <w:r w:rsidRPr="00151A2E">
        <w:rPr>
          <w:rFonts w:ascii="Comic Sans MS" w:hAnsi="Comic Sans MS"/>
          <w:sz w:val="22"/>
          <w:szCs w:val="24"/>
        </w:rPr>
        <w:t xml:space="preserve"> </w:t>
      </w:r>
      <w:proofErr w:type="spellStart"/>
      <w:r w:rsidRPr="00151A2E">
        <w:rPr>
          <w:rFonts w:ascii="Comic Sans MS" w:hAnsi="Comic Sans MS"/>
          <w:sz w:val="22"/>
          <w:szCs w:val="24"/>
        </w:rPr>
        <w:t>Ganeshaschool</w:t>
      </w:r>
      <w:proofErr w:type="spellEnd"/>
      <w:r w:rsidRPr="00151A2E">
        <w:rPr>
          <w:rFonts w:ascii="Comic Sans MS" w:hAnsi="Comic Sans MS"/>
          <w:b/>
          <w:sz w:val="22"/>
          <w:szCs w:val="24"/>
        </w:rPr>
        <w:t xml:space="preserve"> </w:t>
      </w:r>
      <w:r w:rsidR="00EF675B" w:rsidRPr="00151A2E">
        <w:rPr>
          <w:rFonts w:ascii="Comic Sans MS" w:hAnsi="Comic Sans MS"/>
          <w:sz w:val="22"/>
          <w:szCs w:val="24"/>
        </w:rPr>
        <w:t>wil zich profileren als een school waarin adaptief onderwijs in de vorm van handelingsgericht werken een kernbegrip is. Optimale ontplooiing voor iedere leerling binnen de organisatie. Zowel de ouders als de school hebben hoge verwachtingen van de kinderen en zijn gericht op goede prestaties (opbrengstgericht).</w:t>
      </w:r>
    </w:p>
    <w:p w:rsidR="007E3A72" w:rsidRPr="00151A2E" w:rsidRDefault="007E3A72" w:rsidP="00AB62CD">
      <w:pPr>
        <w:jc w:val="both"/>
        <w:rPr>
          <w:rFonts w:ascii="Comic Sans MS" w:hAnsi="Comic Sans MS"/>
          <w:b/>
          <w:sz w:val="22"/>
          <w:szCs w:val="24"/>
        </w:rPr>
      </w:pPr>
    </w:p>
    <w:p w:rsidR="00AB62CD" w:rsidRPr="00151A2E" w:rsidRDefault="00AB62CD" w:rsidP="00AB62CD">
      <w:pPr>
        <w:jc w:val="both"/>
        <w:rPr>
          <w:rFonts w:ascii="Comic Sans MS" w:hAnsi="Comic Sans MS"/>
          <w:b/>
          <w:bCs/>
          <w:color w:val="000000"/>
          <w:sz w:val="22"/>
          <w:szCs w:val="24"/>
        </w:rPr>
      </w:pPr>
      <w:r w:rsidRPr="00151A2E">
        <w:rPr>
          <w:rFonts w:ascii="Comic Sans MS" w:hAnsi="Comic Sans MS"/>
          <w:b/>
          <w:sz w:val="22"/>
          <w:szCs w:val="24"/>
        </w:rPr>
        <w:t xml:space="preserve">Sinds september 2018 is de school gestart met een nieuw onderwijsconcept: Het </w:t>
      </w:r>
      <w:proofErr w:type="spellStart"/>
      <w:r w:rsidRPr="00151A2E">
        <w:rPr>
          <w:rFonts w:ascii="Comic Sans MS" w:hAnsi="Comic Sans MS"/>
          <w:b/>
          <w:sz w:val="22"/>
          <w:szCs w:val="24"/>
        </w:rPr>
        <w:t>Slimfit</w:t>
      </w:r>
      <w:proofErr w:type="spellEnd"/>
      <w:r w:rsidRPr="00151A2E">
        <w:rPr>
          <w:rFonts w:ascii="Comic Sans MS" w:hAnsi="Comic Sans MS"/>
          <w:b/>
          <w:sz w:val="22"/>
          <w:szCs w:val="24"/>
        </w:rPr>
        <w:t xml:space="preserve"> model</w:t>
      </w:r>
      <w:r w:rsidRPr="00151A2E">
        <w:rPr>
          <w:rFonts w:ascii="Comic Sans MS" w:hAnsi="Comic Sans MS"/>
          <w:b/>
          <w:color w:val="FF0000"/>
          <w:sz w:val="22"/>
          <w:szCs w:val="24"/>
        </w:rPr>
        <w:t>.</w:t>
      </w:r>
      <w:r w:rsidRPr="00151A2E">
        <w:rPr>
          <w:rFonts w:ascii="Comic Sans MS" w:hAnsi="Comic Sans MS"/>
          <w:b/>
          <w:bCs/>
          <w:color w:val="000000"/>
          <w:sz w:val="22"/>
          <w:szCs w:val="24"/>
        </w:rPr>
        <w:t xml:space="preserve"> Wat is Slim Fit?</w:t>
      </w:r>
    </w:p>
    <w:p w:rsidR="00AB62CD" w:rsidRPr="00151A2E" w:rsidRDefault="00AB62CD" w:rsidP="00AB62CD">
      <w:pPr>
        <w:rPr>
          <w:rFonts w:ascii="Comic Sans MS" w:hAnsi="Comic Sans MS"/>
          <w:b/>
          <w:color w:val="FF0000"/>
          <w:sz w:val="22"/>
          <w:szCs w:val="24"/>
        </w:rPr>
      </w:pPr>
      <w:r w:rsidRPr="00151A2E">
        <w:rPr>
          <w:rFonts w:ascii="Comic Sans MS" w:hAnsi="Comic Sans MS"/>
          <w:sz w:val="22"/>
          <w:szCs w:val="24"/>
          <w:shd w:val="clear" w:color="auto" w:fill="FFFFFF"/>
        </w:rPr>
        <w:t>Slim Fit is een innovatief onderwijsconcept voor het primair onderwijs. Op Slim Fit scholen wordt gewerkt vanuit een ander organisatieprincipe. Reguliere klassen worden vervangen door "units". De leerlingen krijgen passend onderwijs geboden in kleine groepjes door het inzetten van meer verschillende functies dan alleen een leerkracht. In deze gedifferentieerde werkomgeving zijn er verschillende rollen en taken voor verschillende betrokkenen en wordt er flink ingezet op o.a. ICT. Leerkrachten worden ingezet op hun kwaliteiten en werken in teamverband met meerdere mensen die zich met verschillende aspecten van het onderwijs bezighouden. Iedereen is bereid samen te werken binnen een nieuwe organisatiestructuur om optimaal in te spelen op de specifieke leerbehoeften van onze leerlingen</w:t>
      </w:r>
      <w:r w:rsidRPr="00151A2E">
        <w:rPr>
          <w:rFonts w:ascii="Comic Sans MS" w:hAnsi="Comic Sans MS"/>
          <w:b/>
          <w:color w:val="FF0000"/>
          <w:sz w:val="22"/>
          <w:szCs w:val="24"/>
        </w:rPr>
        <w:t xml:space="preserve"> .</w:t>
      </w:r>
    </w:p>
    <w:p w:rsidR="00AB62CD" w:rsidRPr="00151A2E" w:rsidRDefault="00AB62CD" w:rsidP="00AB62CD">
      <w:pPr>
        <w:rPr>
          <w:rFonts w:ascii="Comic Sans MS" w:hAnsi="Comic Sans MS"/>
          <w:sz w:val="22"/>
          <w:szCs w:val="24"/>
        </w:rPr>
      </w:pPr>
      <w:proofErr w:type="spellStart"/>
      <w:r w:rsidRPr="00151A2E">
        <w:rPr>
          <w:rFonts w:ascii="Comic Sans MS" w:hAnsi="Comic Sans MS"/>
          <w:b/>
          <w:sz w:val="22"/>
          <w:szCs w:val="24"/>
        </w:rPr>
        <w:lastRenderedPageBreak/>
        <w:t>Slimfit</w:t>
      </w:r>
      <w:proofErr w:type="spellEnd"/>
      <w:r w:rsidRPr="00151A2E">
        <w:rPr>
          <w:rFonts w:ascii="Comic Sans MS" w:hAnsi="Comic Sans MS"/>
          <w:b/>
          <w:sz w:val="22"/>
          <w:szCs w:val="24"/>
        </w:rPr>
        <w:t xml:space="preserve"> werkt met de 5 onderstaande Pijlers: personeel, organisatie, leeromgeving, leerinhouden en leiderschap.</w:t>
      </w:r>
    </w:p>
    <w:p w:rsidR="00CD1FB1" w:rsidRPr="00151A2E" w:rsidRDefault="00CD1FB1" w:rsidP="004A279A">
      <w:pPr>
        <w:rPr>
          <w:rFonts w:ascii="Comic Sans MS" w:hAnsi="Comic Sans MS"/>
          <w:sz w:val="22"/>
          <w:szCs w:val="24"/>
        </w:rPr>
      </w:pPr>
    </w:p>
    <w:p w:rsidR="00CD1FB1" w:rsidRPr="00151A2E" w:rsidRDefault="00CD1FB1" w:rsidP="004A279A">
      <w:pPr>
        <w:rPr>
          <w:rFonts w:ascii="Comic Sans MS" w:hAnsi="Comic Sans MS"/>
          <w:color w:val="E36C0A" w:themeColor="accent6" w:themeShade="BF"/>
          <w:sz w:val="22"/>
          <w:szCs w:val="24"/>
        </w:rPr>
      </w:pPr>
      <w:r w:rsidRPr="00151A2E">
        <w:rPr>
          <w:rFonts w:ascii="Comic Sans MS" w:hAnsi="Comic Sans MS"/>
          <w:color w:val="E36C0A" w:themeColor="accent6" w:themeShade="BF"/>
          <w:sz w:val="22"/>
          <w:szCs w:val="24"/>
        </w:rPr>
        <w:t xml:space="preserve">Pedagogisch-didactische ambities: </w:t>
      </w:r>
    </w:p>
    <w:p w:rsidR="00CD1FB1" w:rsidRPr="00151A2E" w:rsidRDefault="00B768B1" w:rsidP="004A279A">
      <w:pPr>
        <w:rPr>
          <w:rFonts w:ascii="Comic Sans MS" w:hAnsi="Comic Sans MS" w:cs="Arial"/>
          <w:sz w:val="22"/>
          <w:szCs w:val="24"/>
        </w:rPr>
      </w:pPr>
      <w:r w:rsidRPr="00151A2E">
        <w:rPr>
          <w:rFonts w:ascii="Comic Sans MS" w:hAnsi="Comic Sans MS" w:cs="Arial"/>
          <w:sz w:val="22"/>
          <w:szCs w:val="24"/>
        </w:rPr>
        <w:t>Wij vinden het belangrijk dat de school een veilige en verzorgde omgeving is voor de leerlingen en de medewerkers. Een omgeving</w:t>
      </w:r>
      <w:r w:rsidR="00CB568C" w:rsidRPr="00151A2E">
        <w:rPr>
          <w:rFonts w:ascii="Comic Sans MS" w:hAnsi="Comic Sans MS" w:cs="Arial"/>
          <w:sz w:val="22"/>
          <w:szCs w:val="24"/>
        </w:rPr>
        <w:t>,</w:t>
      </w:r>
      <w:r w:rsidRPr="00151A2E">
        <w:rPr>
          <w:rFonts w:ascii="Comic Sans MS" w:hAnsi="Comic Sans MS" w:cs="Arial"/>
          <w:sz w:val="22"/>
          <w:szCs w:val="24"/>
        </w:rPr>
        <w:t xml:space="preserve"> waarin iedereen zich geaccepteerd voelt en waar het plezierig samenwerken is</w:t>
      </w:r>
      <w:r w:rsidR="00EF675B" w:rsidRPr="00151A2E">
        <w:rPr>
          <w:rFonts w:ascii="Comic Sans MS" w:hAnsi="Comic Sans MS" w:cs="Arial"/>
          <w:sz w:val="22"/>
          <w:szCs w:val="24"/>
        </w:rPr>
        <w:t xml:space="preserve">.  </w:t>
      </w:r>
      <w:r w:rsidRPr="00151A2E">
        <w:rPr>
          <w:rFonts w:ascii="Comic Sans MS" w:hAnsi="Comic Sans MS" w:cs="Arial"/>
          <w:sz w:val="22"/>
          <w:szCs w:val="24"/>
        </w:rPr>
        <w:t>Onze school is een school die open staat voor ouders. Sterker nog: we proberen ouders optimaal te informeren en te betrekken bij de dagelijkse gang van zaken.</w:t>
      </w:r>
    </w:p>
    <w:p w:rsidR="00E51FC8" w:rsidRPr="00151A2E" w:rsidRDefault="00E51FC8" w:rsidP="004A279A">
      <w:pPr>
        <w:rPr>
          <w:rFonts w:ascii="Comic Sans MS" w:hAnsi="Comic Sans MS" w:cs="Arial"/>
          <w:sz w:val="22"/>
          <w:szCs w:val="24"/>
        </w:rPr>
      </w:pPr>
    </w:p>
    <w:p w:rsidR="00B768B1" w:rsidRPr="00151A2E" w:rsidRDefault="00B768B1" w:rsidP="004A279A">
      <w:pPr>
        <w:rPr>
          <w:rFonts w:ascii="Comic Sans MS" w:hAnsi="Comic Sans MS"/>
          <w:sz w:val="22"/>
          <w:szCs w:val="24"/>
        </w:rPr>
      </w:pPr>
      <w:r w:rsidRPr="00151A2E">
        <w:rPr>
          <w:rFonts w:ascii="Comic Sans MS" w:hAnsi="Comic Sans MS"/>
          <w:color w:val="E36C0A" w:themeColor="accent6" w:themeShade="BF"/>
          <w:sz w:val="22"/>
          <w:szCs w:val="24"/>
        </w:rPr>
        <w:t>School</w:t>
      </w:r>
      <w:r w:rsidR="00CD1FB1" w:rsidRPr="00151A2E">
        <w:rPr>
          <w:rFonts w:ascii="Comic Sans MS" w:hAnsi="Comic Sans MS"/>
          <w:color w:val="E36C0A" w:themeColor="accent6" w:themeShade="BF"/>
          <w:sz w:val="22"/>
          <w:szCs w:val="24"/>
        </w:rPr>
        <w:t>klimaat en veiligheid:</w:t>
      </w:r>
      <w:r w:rsidR="00AB62CD" w:rsidRPr="00151A2E">
        <w:rPr>
          <w:rFonts w:ascii="Comic Sans MS" w:hAnsi="Comic Sans MS"/>
          <w:sz w:val="22"/>
          <w:szCs w:val="24"/>
        </w:rPr>
        <w:t xml:space="preserve"> </w:t>
      </w:r>
      <w:r w:rsidRPr="00151A2E">
        <w:rPr>
          <w:rFonts w:ascii="Comic Sans MS" w:hAnsi="Comic Sans MS"/>
          <w:sz w:val="22"/>
          <w:szCs w:val="24"/>
        </w:rPr>
        <w:t>De school neemt in het dagelijks leven van de kinderen een grote plaats in .</w:t>
      </w:r>
      <w:r w:rsidR="00EF675B" w:rsidRPr="00151A2E">
        <w:rPr>
          <w:rFonts w:ascii="Comic Sans MS" w:hAnsi="Comic Sans MS"/>
          <w:sz w:val="22"/>
          <w:szCs w:val="24"/>
        </w:rPr>
        <w:t xml:space="preserve"> Op school ervaren de kinderen </w:t>
      </w:r>
      <w:r w:rsidR="00E51FC8" w:rsidRPr="00151A2E">
        <w:rPr>
          <w:rFonts w:ascii="Comic Sans MS" w:hAnsi="Comic Sans MS"/>
          <w:sz w:val="22"/>
          <w:szCs w:val="24"/>
        </w:rPr>
        <w:t>veiligheid en geborgenheid.</w:t>
      </w:r>
      <w:r w:rsidRPr="00151A2E">
        <w:rPr>
          <w:rFonts w:ascii="Comic Sans MS" w:hAnsi="Comic Sans MS"/>
          <w:sz w:val="22"/>
          <w:szCs w:val="24"/>
        </w:rPr>
        <w:t xml:space="preserve"> Eén van de eerste dingen die wij belangrijk vinden is dat we op school positief en respectvol met elkaar omgaan; dat geeft veiligheid. Wij accepteren dat ieder kind verschilt in talent, tempo en temperament en </w:t>
      </w:r>
      <w:r w:rsidR="00263453" w:rsidRPr="00151A2E">
        <w:rPr>
          <w:rFonts w:ascii="Comic Sans MS" w:hAnsi="Comic Sans MS"/>
          <w:sz w:val="22"/>
          <w:szCs w:val="24"/>
        </w:rPr>
        <w:t>stimuleert</w:t>
      </w:r>
      <w:r w:rsidRPr="00151A2E">
        <w:rPr>
          <w:rFonts w:ascii="Comic Sans MS" w:hAnsi="Comic Sans MS"/>
          <w:sz w:val="22"/>
          <w:szCs w:val="24"/>
        </w:rPr>
        <w:t xml:space="preserve"> hiermee de ontwikkeling van een positief zelfbeeld. De vertrouwensrelatie tussen de leerkracht en de kinderen onderling is voor ons een belangrijk onderdeel. Er is veel ruimte voor complimenten en aandacht voor datgene wat goed gaat.  De </w:t>
      </w:r>
      <w:proofErr w:type="spellStart"/>
      <w:r w:rsidRPr="00151A2E">
        <w:rPr>
          <w:rFonts w:ascii="Comic Sans MS" w:hAnsi="Comic Sans MS"/>
          <w:sz w:val="22"/>
          <w:szCs w:val="24"/>
        </w:rPr>
        <w:t>Shri</w:t>
      </w:r>
      <w:proofErr w:type="spellEnd"/>
      <w:r w:rsidRPr="00151A2E">
        <w:rPr>
          <w:rFonts w:ascii="Comic Sans MS" w:hAnsi="Comic Sans MS"/>
          <w:sz w:val="22"/>
          <w:szCs w:val="24"/>
        </w:rPr>
        <w:t xml:space="preserve"> </w:t>
      </w:r>
      <w:proofErr w:type="spellStart"/>
      <w:r w:rsidRPr="00151A2E">
        <w:rPr>
          <w:rFonts w:ascii="Comic Sans MS" w:hAnsi="Comic Sans MS"/>
          <w:sz w:val="22"/>
          <w:szCs w:val="24"/>
        </w:rPr>
        <w:t>Ganeshaschool</w:t>
      </w:r>
      <w:proofErr w:type="spellEnd"/>
      <w:r w:rsidRPr="00151A2E">
        <w:rPr>
          <w:rFonts w:ascii="Comic Sans MS" w:hAnsi="Comic Sans MS"/>
          <w:sz w:val="22"/>
          <w:szCs w:val="24"/>
        </w:rPr>
        <w:t xml:space="preserve"> maakt gebruik van de Methode Kanjertraining</w:t>
      </w:r>
      <w:r w:rsidR="002859E5" w:rsidRPr="00151A2E">
        <w:rPr>
          <w:rFonts w:ascii="Comic Sans MS" w:hAnsi="Comic Sans MS"/>
          <w:sz w:val="22"/>
          <w:szCs w:val="24"/>
        </w:rPr>
        <w:t>, dat</w:t>
      </w:r>
      <w:r w:rsidR="00E51FC8" w:rsidRPr="00151A2E">
        <w:rPr>
          <w:rFonts w:ascii="Comic Sans MS" w:hAnsi="Comic Sans MS"/>
          <w:sz w:val="22"/>
          <w:szCs w:val="24"/>
        </w:rPr>
        <w:t xml:space="preserve"> curatief wordt ingezet.</w:t>
      </w:r>
      <w:r w:rsidRPr="00151A2E">
        <w:rPr>
          <w:rFonts w:ascii="Comic Sans MS" w:hAnsi="Comic Sans MS"/>
          <w:sz w:val="22"/>
          <w:szCs w:val="24"/>
        </w:rPr>
        <w:t xml:space="preserve">  </w:t>
      </w:r>
      <w:r w:rsidR="0011560E" w:rsidRPr="00151A2E">
        <w:rPr>
          <w:rFonts w:ascii="Comic Sans MS" w:hAnsi="Comic Sans MS"/>
          <w:sz w:val="22"/>
          <w:szCs w:val="24"/>
        </w:rPr>
        <w:t>Deze methode gaat uit van 5 hoofdregels:</w:t>
      </w:r>
    </w:p>
    <w:p w:rsidR="00CD1FB1" w:rsidRPr="00151A2E" w:rsidRDefault="00664D57" w:rsidP="004A279A">
      <w:pPr>
        <w:rPr>
          <w:rFonts w:ascii="Comic Sans MS" w:hAnsi="Comic Sans MS"/>
          <w:sz w:val="22"/>
          <w:szCs w:val="24"/>
        </w:rPr>
      </w:pPr>
      <w:r w:rsidRPr="00151A2E">
        <w:rPr>
          <w:rFonts w:ascii="Comic Sans MS" w:hAnsi="Comic Sans MS"/>
          <w:sz w:val="22"/>
          <w:szCs w:val="24"/>
        </w:rPr>
        <w:t>W</w:t>
      </w:r>
      <w:r w:rsidR="00AB62CD" w:rsidRPr="00151A2E">
        <w:rPr>
          <w:rFonts w:ascii="Comic Sans MS" w:hAnsi="Comic Sans MS"/>
          <w:sz w:val="22"/>
          <w:szCs w:val="24"/>
        </w:rPr>
        <w:t>ij vertrouwen elkaar</w:t>
      </w:r>
    </w:p>
    <w:p w:rsidR="00664D57" w:rsidRPr="00151A2E" w:rsidRDefault="00664D57" w:rsidP="004A279A">
      <w:pPr>
        <w:rPr>
          <w:rFonts w:ascii="Comic Sans MS" w:hAnsi="Comic Sans MS"/>
          <w:sz w:val="22"/>
          <w:szCs w:val="24"/>
        </w:rPr>
      </w:pPr>
      <w:r w:rsidRPr="00151A2E">
        <w:rPr>
          <w:rFonts w:ascii="Comic Sans MS" w:hAnsi="Comic Sans MS"/>
          <w:sz w:val="22"/>
          <w:szCs w:val="24"/>
        </w:rPr>
        <w:t>Wij helpen elkaar</w:t>
      </w:r>
    </w:p>
    <w:p w:rsidR="00AB62CD" w:rsidRPr="00151A2E" w:rsidRDefault="00AB62CD" w:rsidP="004A279A">
      <w:pPr>
        <w:rPr>
          <w:rFonts w:ascii="Comic Sans MS" w:hAnsi="Comic Sans MS"/>
          <w:sz w:val="22"/>
          <w:szCs w:val="24"/>
        </w:rPr>
      </w:pPr>
      <w:r w:rsidRPr="00151A2E">
        <w:rPr>
          <w:rFonts w:ascii="Comic Sans MS" w:hAnsi="Comic Sans MS"/>
          <w:sz w:val="22"/>
          <w:szCs w:val="24"/>
        </w:rPr>
        <w:t>Niemand speelt de baas</w:t>
      </w:r>
    </w:p>
    <w:p w:rsidR="00664D57" w:rsidRPr="00151A2E" w:rsidRDefault="00664D57" w:rsidP="004A279A">
      <w:pPr>
        <w:rPr>
          <w:rFonts w:ascii="Comic Sans MS" w:hAnsi="Comic Sans MS"/>
          <w:sz w:val="22"/>
          <w:szCs w:val="24"/>
        </w:rPr>
      </w:pPr>
      <w:r w:rsidRPr="00151A2E">
        <w:rPr>
          <w:rFonts w:ascii="Comic Sans MS" w:hAnsi="Comic Sans MS"/>
          <w:sz w:val="22"/>
          <w:szCs w:val="24"/>
        </w:rPr>
        <w:t>Niemand lacht uit</w:t>
      </w:r>
    </w:p>
    <w:p w:rsidR="00B768B1" w:rsidRPr="00151A2E" w:rsidRDefault="00AB62CD" w:rsidP="004A279A">
      <w:pPr>
        <w:rPr>
          <w:rFonts w:ascii="Comic Sans MS" w:hAnsi="Comic Sans MS"/>
          <w:sz w:val="22"/>
          <w:szCs w:val="24"/>
        </w:rPr>
      </w:pPr>
      <w:r w:rsidRPr="00151A2E">
        <w:rPr>
          <w:rFonts w:ascii="Comic Sans MS" w:hAnsi="Comic Sans MS"/>
          <w:sz w:val="22"/>
          <w:szCs w:val="24"/>
        </w:rPr>
        <w:t xml:space="preserve">Niemand is zielig </w:t>
      </w:r>
    </w:p>
    <w:p w:rsidR="00664D57" w:rsidRPr="00151A2E" w:rsidRDefault="00664D57" w:rsidP="004A279A">
      <w:pPr>
        <w:rPr>
          <w:rFonts w:ascii="Comic Sans MS" w:hAnsi="Comic Sans MS"/>
          <w:sz w:val="22"/>
          <w:szCs w:val="24"/>
        </w:rPr>
      </w:pPr>
    </w:p>
    <w:p w:rsidR="00AB62CD" w:rsidRPr="00151A2E" w:rsidRDefault="0011560E" w:rsidP="004A279A">
      <w:pPr>
        <w:rPr>
          <w:rFonts w:ascii="Comic Sans MS" w:hAnsi="Comic Sans MS"/>
          <w:sz w:val="22"/>
          <w:szCs w:val="24"/>
        </w:rPr>
      </w:pPr>
      <w:r w:rsidRPr="00151A2E">
        <w:rPr>
          <w:rFonts w:ascii="Comic Sans MS" w:hAnsi="Comic Sans MS"/>
          <w:sz w:val="22"/>
          <w:szCs w:val="24"/>
        </w:rPr>
        <w:t xml:space="preserve">Daarnaast koppelen wij de waarden </w:t>
      </w:r>
      <w:r w:rsidR="00E51FC8" w:rsidRPr="00151A2E">
        <w:rPr>
          <w:rFonts w:ascii="Comic Sans MS" w:hAnsi="Comic Sans MS"/>
          <w:sz w:val="22"/>
          <w:szCs w:val="24"/>
        </w:rPr>
        <w:t xml:space="preserve">en normen vanuit het </w:t>
      </w:r>
      <w:r w:rsidR="00263453" w:rsidRPr="00151A2E">
        <w:rPr>
          <w:rFonts w:ascii="Comic Sans MS" w:hAnsi="Comic Sans MS"/>
          <w:sz w:val="22"/>
          <w:szCs w:val="24"/>
        </w:rPr>
        <w:t>Hindoeïsme</w:t>
      </w:r>
      <w:r w:rsidR="00E51FC8" w:rsidRPr="00151A2E">
        <w:rPr>
          <w:rFonts w:ascii="Comic Sans MS" w:hAnsi="Comic Sans MS"/>
          <w:sz w:val="22"/>
          <w:szCs w:val="24"/>
        </w:rPr>
        <w:t xml:space="preserve"> aan de school- en klassenregels.</w:t>
      </w:r>
    </w:p>
    <w:p w:rsidR="00AB62CD" w:rsidRPr="00151A2E" w:rsidRDefault="00AB62CD" w:rsidP="004A279A">
      <w:pPr>
        <w:rPr>
          <w:rFonts w:ascii="Comic Sans MS" w:hAnsi="Comic Sans MS"/>
          <w:sz w:val="22"/>
          <w:szCs w:val="24"/>
        </w:rPr>
      </w:pPr>
      <w:r w:rsidRPr="00151A2E">
        <w:rPr>
          <w:rFonts w:ascii="Comic Sans MS" w:hAnsi="Comic Sans MS"/>
          <w:sz w:val="22"/>
          <w:szCs w:val="24"/>
        </w:rPr>
        <w:t>De school beschikt ook over een pestprotocol.</w:t>
      </w:r>
    </w:p>
    <w:p w:rsidR="001058F6" w:rsidRPr="00151A2E" w:rsidRDefault="001058F6" w:rsidP="001058F6">
      <w:pPr>
        <w:rPr>
          <w:rFonts w:ascii="Comic Sans MS" w:hAnsi="Comic Sans MS"/>
          <w:sz w:val="22"/>
          <w:szCs w:val="24"/>
        </w:rPr>
      </w:pPr>
    </w:p>
    <w:p w:rsidR="00CA49CE" w:rsidRPr="00151A2E" w:rsidRDefault="004A279A" w:rsidP="001058F6">
      <w:pPr>
        <w:rPr>
          <w:rFonts w:ascii="Comic Sans MS" w:hAnsi="Comic Sans MS"/>
          <w:color w:val="E36C0A" w:themeColor="accent6" w:themeShade="BF"/>
          <w:sz w:val="22"/>
          <w:szCs w:val="24"/>
        </w:rPr>
      </w:pPr>
      <w:r w:rsidRPr="00151A2E">
        <w:rPr>
          <w:rFonts w:ascii="Comic Sans MS" w:hAnsi="Comic Sans MS"/>
          <w:color w:val="E36C0A" w:themeColor="accent6" w:themeShade="BF"/>
          <w:sz w:val="22"/>
          <w:szCs w:val="24"/>
        </w:rPr>
        <w:t>4.</w:t>
      </w:r>
      <w:r w:rsidRPr="00151A2E">
        <w:rPr>
          <w:rFonts w:ascii="Comic Sans MS" w:hAnsi="Comic Sans MS"/>
          <w:color w:val="E36C0A" w:themeColor="accent6" w:themeShade="BF"/>
          <w:sz w:val="22"/>
          <w:szCs w:val="24"/>
        </w:rPr>
        <w:tab/>
        <w:t>WETTELIJKE OPDRACHTEN</w:t>
      </w:r>
    </w:p>
    <w:p w:rsidR="009D21CF" w:rsidRPr="00151A2E" w:rsidRDefault="00CA49CE" w:rsidP="004A279A">
      <w:pPr>
        <w:rPr>
          <w:rFonts w:ascii="Comic Sans MS" w:hAnsi="Comic Sans MS"/>
          <w:sz w:val="22"/>
          <w:szCs w:val="24"/>
        </w:rPr>
      </w:pPr>
      <w:r w:rsidRPr="00151A2E">
        <w:rPr>
          <w:rFonts w:ascii="Comic Sans MS" w:hAnsi="Comic Sans MS"/>
          <w:sz w:val="22"/>
          <w:szCs w:val="24"/>
        </w:rPr>
        <w:t xml:space="preserve">De overheid stelt aan alle basisscholen een aantal wettelijke eisen ten aanzien van de </w:t>
      </w:r>
      <w:r w:rsidR="00FA44C4" w:rsidRPr="00151A2E">
        <w:rPr>
          <w:rFonts w:ascii="Comic Sans MS" w:hAnsi="Comic Sans MS"/>
          <w:sz w:val="22"/>
          <w:szCs w:val="24"/>
        </w:rPr>
        <w:t>onderwijs</w:t>
      </w:r>
      <w:r w:rsidRPr="00151A2E">
        <w:rPr>
          <w:rFonts w:ascii="Comic Sans MS" w:hAnsi="Comic Sans MS"/>
          <w:sz w:val="22"/>
          <w:szCs w:val="24"/>
        </w:rPr>
        <w:t xml:space="preserve">kwaliteit en de inrichting van het onderwijs. </w:t>
      </w:r>
    </w:p>
    <w:p w:rsidR="00EC1649" w:rsidRPr="00151A2E" w:rsidRDefault="00EC1649" w:rsidP="004A279A">
      <w:pPr>
        <w:rPr>
          <w:rFonts w:ascii="Comic Sans MS" w:hAnsi="Comic Sans MS"/>
          <w:sz w:val="22"/>
          <w:szCs w:val="24"/>
        </w:rPr>
      </w:pPr>
    </w:p>
    <w:p w:rsidR="00CA49CE" w:rsidRPr="00151A2E" w:rsidRDefault="004A279A" w:rsidP="004A279A">
      <w:pPr>
        <w:pStyle w:val="Kop2"/>
        <w:rPr>
          <w:rFonts w:ascii="Comic Sans MS" w:hAnsi="Comic Sans MS"/>
          <w:color w:val="auto"/>
          <w:sz w:val="22"/>
          <w:szCs w:val="24"/>
        </w:rPr>
      </w:pPr>
      <w:r w:rsidRPr="00151A2E">
        <w:rPr>
          <w:rFonts w:ascii="Comic Sans MS" w:hAnsi="Comic Sans MS"/>
          <w:color w:val="auto"/>
          <w:sz w:val="22"/>
          <w:szCs w:val="24"/>
        </w:rPr>
        <w:t>ONDERWIJSKWALITEIT: AMBITIES EN BEWAKING</w:t>
      </w:r>
    </w:p>
    <w:p w:rsidR="00F35C2D" w:rsidRPr="00151A2E" w:rsidRDefault="000E6168" w:rsidP="00F35C2D">
      <w:pPr>
        <w:pStyle w:val="Lijstalinea"/>
        <w:numPr>
          <w:ilvl w:val="0"/>
          <w:numId w:val="11"/>
        </w:numPr>
        <w:rPr>
          <w:rFonts w:ascii="Comic Sans MS" w:hAnsi="Comic Sans MS"/>
          <w:sz w:val="22"/>
          <w:szCs w:val="24"/>
        </w:rPr>
      </w:pPr>
      <w:r w:rsidRPr="00151A2E">
        <w:rPr>
          <w:rFonts w:ascii="Comic Sans MS" w:hAnsi="Comic Sans MS"/>
          <w:iCs/>
          <w:sz w:val="22"/>
          <w:szCs w:val="24"/>
        </w:rPr>
        <w:t>Welke kwaliteitseisen stelt de school?</w:t>
      </w:r>
      <w:r w:rsidR="00EC1649" w:rsidRPr="00151A2E">
        <w:rPr>
          <w:rFonts w:ascii="Comic Sans MS" w:hAnsi="Comic Sans MS"/>
          <w:iCs/>
          <w:sz w:val="22"/>
          <w:szCs w:val="24"/>
        </w:rPr>
        <w:t xml:space="preserve"> </w:t>
      </w:r>
      <w:r w:rsidR="00AE1674" w:rsidRPr="00151A2E">
        <w:rPr>
          <w:rFonts w:ascii="Comic Sans MS" w:hAnsi="Comic Sans MS"/>
          <w:sz w:val="22"/>
          <w:szCs w:val="24"/>
        </w:rPr>
        <w:t>Hoe voldoet de school aan de basiskwaliteit</w:t>
      </w:r>
      <w:r w:rsidR="005F717A" w:rsidRPr="00151A2E">
        <w:rPr>
          <w:rFonts w:ascii="Comic Sans MS" w:hAnsi="Comic Sans MS"/>
          <w:sz w:val="22"/>
          <w:szCs w:val="24"/>
        </w:rPr>
        <w:t xml:space="preserve"> (</w:t>
      </w:r>
      <w:proofErr w:type="spellStart"/>
      <w:r w:rsidR="005F717A" w:rsidRPr="00151A2E">
        <w:rPr>
          <w:rFonts w:ascii="Comic Sans MS" w:hAnsi="Comic Sans MS"/>
          <w:sz w:val="22"/>
          <w:szCs w:val="24"/>
        </w:rPr>
        <w:t>Onderzoekskader</w:t>
      </w:r>
      <w:proofErr w:type="spellEnd"/>
      <w:r w:rsidR="005F717A" w:rsidRPr="00151A2E">
        <w:rPr>
          <w:rFonts w:ascii="Comic Sans MS" w:hAnsi="Comic Sans MS"/>
          <w:sz w:val="22"/>
          <w:szCs w:val="24"/>
        </w:rPr>
        <w:t xml:space="preserve"> 2017)</w:t>
      </w:r>
      <w:r w:rsidR="004D1976" w:rsidRPr="00151A2E">
        <w:rPr>
          <w:rFonts w:ascii="Comic Sans MS" w:hAnsi="Comic Sans MS"/>
          <w:sz w:val="22"/>
          <w:szCs w:val="24"/>
        </w:rPr>
        <w:t xml:space="preserve">; </w:t>
      </w:r>
    </w:p>
    <w:p w:rsidR="00E51FC8" w:rsidRPr="00151A2E" w:rsidRDefault="0011560E" w:rsidP="00F35C2D">
      <w:pPr>
        <w:tabs>
          <w:tab w:val="clear" w:pos="360"/>
        </w:tabs>
        <w:rPr>
          <w:rFonts w:ascii="Comic Sans MS" w:hAnsi="Comic Sans MS"/>
          <w:sz w:val="22"/>
          <w:szCs w:val="24"/>
        </w:rPr>
      </w:pPr>
      <w:r w:rsidRPr="00151A2E">
        <w:rPr>
          <w:rFonts w:ascii="Comic Sans MS" w:hAnsi="Comic Sans MS"/>
          <w:b/>
          <w:color w:val="auto"/>
          <w:sz w:val="22"/>
          <w:szCs w:val="24"/>
        </w:rPr>
        <w:t>Het lesaanbod</w:t>
      </w:r>
      <w:r w:rsidR="0038793C" w:rsidRPr="00151A2E">
        <w:rPr>
          <w:rFonts w:ascii="Comic Sans MS" w:hAnsi="Comic Sans MS"/>
          <w:b/>
          <w:color w:val="auto"/>
          <w:sz w:val="22"/>
          <w:szCs w:val="24"/>
        </w:rPr>
        <w:t xml:space="preserve"> op de </w:t>
      </w:r>
      <w:proofErr w:type="spellStart"/>
      <w:r w:rsidR="0038793C" w:rsidRPr="00151A2E">
        <w:rPr>
          <w:rFonts w:ascii="Comic Sans MS" w:hAnsi="Comic Sans MS"/>
          <w:b/>
          <w:color w:val="auto"/>
          <w:sz w:val="22"/>
          <w:szCs w:val="24"/>
        </w:rPr>
        <w:t>Shri</w:t>
      </w:r>
      <w:proofErr w:type="spellEnd"/>
      <w:r w:rsidR="0038793C" w:rsidRPr="00151A2E">
        <w:rPr>
          <w:rFonts w:ascii="Comic Sans MS" w:hAnsi="Comic Sans MS"/>
          <w:b/>
          <w:color w:val="auto"/>
          <w:sz w:val="22"/>
          <w:szCs w:val="24"/>
        </w:rPr>
        <w:t xml:space="preserve"> </w:t>
      </w:r>
      <w:proofErr w:type="spellStart"/>
      <w:r w:rsidR="0038793C" w:rsidRPr="00151A2E">
        <w:rPr>
          <w:rFonts w:ascii="Comic Sans MS" w:hAnsi="Comic Sans MS"/>
          <w:b/>
          <w:color w:val="auto"/>
          <w:sz w:val="22"/>
          <w:szCs w:val="24"/>
        </w:rPr>
        <w:t>Ganeshaschool</w:t>
      </w:r>
      <w:proofErr w:type="spellEnd"/>
      <w:r w:rsidR="0038793C" w:rsidRPr="00151A2E">
        <w:rPr>
          <w:rFonts w:ascii="Comic Sans MS" w:hAnsi="Comic Sans MS"/>
          <w:b/>
          <w:color w:val="auto"/>
          <w:sz w:val="22"/>
          <w:szCs w:val="24"/>
        </w:rPr>
        <w:t xml:space="preserve"> voldoet aan de kerndoelen van de inspectie van onderwijs. </w:t>
      </w:r>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lastRenderedPageBreak/>
        <w:t>Een school kan kwaliteit leveren als de doelen van de school worden gerealiseerd tot tevredenheid van de groepsleerkrachten, de ouders, de leerlingen, externe relaties en de overheid. Het permanent borgen van en verbeteren van de kwaliteit van de school vindt pas plaats als er sprake is van een structurele aanpak.</w:t>
      </w:r>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t>Dat kan door de volgende stappen te volgen:</w:t>
      </w:r>
    </w:p>
    <w:p w:rsidR="00E51FC8" w:rsidRPr="00151A2E" w:rsidRDefault="00E51FC8" w:rsidP="00E51FC8">
      <w:pPr>
        <w:numPr>
          <w:ilvl w:val="0"/>
          <w:numId w:val="40"/>
        </w:numPr>
        <w:tabs>
          <w:tab w:val="clear" w:pos="720"/>
          <w:tab w:val="num" w:pos="567"/>
        </w:tabs>
        <w:spacing w:line="240" w:lineRule="auto"/>
        <w:ind w:left="567" w:hanging="567"/>
        <w:jc w:val="both"/>
        <w:rPr>
          <w:rFonts w:ascii="Comic Sans MS" w:hAnsi="Comic Sans MS"/>
          <w:color w:val="0070C0"/>
          <w:sz w:val="22"/>
          <w:szCs w:val="24"/>
        </w:rPr>
      </w:pPr>
      <w:r w:rsidRPr="00151A2E">
        <w:rPr>
          <w:rFonts w:ascii="Comic Sans MS" w:hAnsi="Comic Sans MS"/>
          <w:color w:val="0070C0"/>
          <w:sz w:val="22"/>
          <w:szCs w:val="24"/>
        </w:rPr>
        <w:t xml:space="preserve">Plan: </w:t>
      </w:r>
      <w:r w:rsidRPr="00151A2E">
        <w:rPr>
          <w:rFonts w:ascii="Comic Sans MS" w:hAnsi="Comic Sans MS"/>
          <w:sz w:val="22"/>
          <w:szCs w:val="24"/>
        </w:rPr>
        <w:t>vaststellen van de doelen</w:t>
      </w:r>
    </w:p>
    <w:p w:rsidR="00E51FC8" w:rsidRPr="00151A2E" w:rsidRDefault="00E51FC8" w:rsidP="00E51FC8">
      <w:pPr>
        <w:numPr>
          <w:ilvl w:val="0"/>
          <w:numId w:val="40"/>
        </w:numPr>
        <w:tabs>
          <w:tab w:val="clear" w:pos="720"/>
          <w:tab w:val="num" w:pos="567"/>
        </w:tabs>
        <w:spacing w:line="240" w:lineRule="auto"/>
        <w:ind w:left="567" w:hanging="567"/>
        <w:jc w:val="both"/>
        <w:rPr>
          <w:rFonts w:ascii="Comic Sans MS" w:hAnsi="Comic Sans MS"/>
          <w:color w:val="0070C0"/>
          <w:sz w:val="22"/>
          <w:szCs w:val="24"/>
        </w:rPr>
      </w:pPr>
      <w:r w:rsidRPr="00151A2E">
        <w:rPr>
          <w:rFonts w:ascii="Comic Sans MS" w:hAnsi="Comic Sans MS"/>
          <w:color w:val="0070C0"/>
          <w:sz w:val="22"/>
          <w:szCs w:val="24"/>
        </w:rPr>
        <w:t xml:space="preserve">Do: </w:t>
      </w:r>
      <w:r w:rsidRPr="00151A2E">
        <w:rPr>
          <w:rFonts w:ascii="Comic Sans MS" w:hAnsi="Comic Sans MS"/>
          <w:sz w:val="22"/>
          <w:szCs w:val="24"/>
        </w:rPr>
        <w:t>de doelen uitvoeren, in de praktijk realiseren</w:t>
      </w:r>
    </w:p>
    <w:p w:rsidR="00E51FC8" w:rsidRPr="00151A2E" w:rsidRDefault="00E51FC8" w:rsidP="00E51FC8">
      <w:pPr>
        <w:numPr>
          <w:ilvl w:val="0"/>
          <w:numId w:val="40"/>
        </w:numPr>
        <w:tabs>
          <w:tab w:val="clear" w:pos="720"/>
          <w:tab w:val="num" w:pos="567"/>
        </w:tabs>
        <w:spacing w:line="240" w:lineRule="auto"/>
        <w:ind w:left="567" w:hanging="567"/>
        <w:jc w:val="both"/>
        <w:rPr>
          <w:rFonts w:ascii="Comic Sans MS" w:hAnsi="Comic Sans MS"/>
          <w:color w:val="0070C0"/>
          <w:sz w:val="22"/>
          <w:szCs w:val="24"/>
        </w:rPr>
      </w:pPr>
      <w:r w:rsidRPr="00151A2E">
        <w:rPr>
          <w:rFonts w:ascii="Comic Sans MS" w:hAnsi="Comic Sans MS"/>
          <w:color w:val="0070C0"/>
          <w:sz w:val="22"/>
          <w:szCs w:val="24"/>
        </w:rPr>
        <w:t xml:space="preserve">Check: </w:t>
      </w:r>
      <w:r w:rsidRPr="00151A2E">
        <w:rPr>
          <w:rFonts w:ascii="Comic Sans MS" w:hAnsi="Comic Sans MS"/>
          <w:sz w:val="22"/>
          <w:szCs w:val="24"/>
        </w:rPr>
        <w:t>controleren of de doelen in voldoende mate uitgevoerd worden</w:t>
      </w:r>
    </w:p>
    <w:p w:rsidR="00E51FC8" w:rsidRPr="00151A2E" w:rsidRDefault="00E51FC8" w:rsidP="00E51FC8">
      <w:pPr>
        <w:numPr>
          <w:ilvl w:val="0"/>
          <w:numId w:val="40"/>
        </w:numPr>
        <w:tabs>
          <w:tab w:val="clear" w:pos="720"/>
          <w:tab w:val="num" w:pos="567"/>
        </w:tabs>
        <w:spacing w:line="240" w:lineRule="auto"/>
        <w:ind w:left="567" w:hanging="567"/>
        <w:jc w:val="both"/>
        <w:rPr>
          <w:rFonts w:ascii="Comic Sans MS" w:hAnsi="Comic Sans MS"/>
          <w:color w:val="0070C0"/>
          <w:sz w:val="22"/>
          <w:szCs w:val="24"/>
        </w:rPr>
      </w:pPr>
      <w:r w:rsidRPr="00151A2E">
        <w:rPr>
          <w:rFonts w:ascii="Comic Sans MS" w:hAnsi="Comic Sans MS"/>
          <w:color w:val="0070C0"/>
          <w:sz w:val="22"/>
          <w:szCs w:val="24"/>
        </w:rPr>
        <w:t xml:space="preserve">Act: </w:t>
      </w:r>
      <w:r w:rsidRPr="00151A2E">
        <w:rPr>
          <w:rFonts w:ascii="Comic Sans MS" w:hAnsi="Comic Sans MS"/>
          <w:sz w:val="22"/>
          <w:szCs w:val="24"/>
        </w:rPr>
        <w:t>wat goed gaat, borgen in protocollen en verbeteringen doorvoeren.</w:t>
      </w:r>
      <w:r w:rsidRPr="00151A2E">
        <w:rPr>
          <w:rFonts w:ascii="Comic Sans MS" w:hAnsi="Comic Sans MS"/>
          <w:color w:val="0070C0"/>
          <w:sz w:val="22"/>
          <w:szCs w:val="24"/>
        </w:rPr>
        <w:t xml:space="preserve"> </w:t>
      </w:r>
    </w:p>
    <w:p w:rsidR="00E51FC8" w:rsidRPr="00151A2E" w:rsidRDefault="00E51FC8" w:rsidP="00E51FC8">
      <w:pPr>
        <w:pStyle w:val="Kop2"/>
        <w:keepNext/>
        <w:keepLines/>
        <w:numPr>
          <w:ilvl w:val="1"/>
          <w:numId w:val="0"/>
        </w:numPr>
        <w:tabs>
          <w:tab w:val="num" w:pos="567"/>
        </w:tabs>
        <w:spacing w:before="480" w:after="240"/>
        <w:ind w:left="567" w:hanging="567"/>
        <w:rPr>
          <w:rFonts w:ascii="Comic Sans MS" w:hAnsi="Comic Sans MS"/>
          <w:sz w:val="22"/>
          <w:szCs w:val="24"/>
        </w:rPr>
      </w:pPr>
      <w:bookmarkStart w:id="1" w:name="_Toc431482297"/>
      <w:r w:rsidRPr="00151A2E">
        <w:rPr>
          <w:rFonts w:ascii="Comic Sans MS" w:hAnsi="Comic Sans MS"/>
          <w:sz w:val="22"/>
          <w:szCs w:val="24"/>
        </w:rPr>
        <w:t>Kwaliteitszorgsysteem op school</w:t>
      </w:r>
      <w:bookmarkEnd w:id="1"/>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t xml:space="preserve">De school heeft het voornemen om met de kwaliteitskaarten van Cees Bos aan de slag te gaan. Hoe werkt de school aan kwaliteitsverbetering. Kwaliteitszorg is het proces om (gewenste) kwaliteit te beschrijven, te evalueren en te verbeteren. </w:t>
      </w:r>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t xml:space="preserve">Het voornemen was om met ingang van schooljaar </w:t>
      </w:r>
      <w:r w:rsidR="00F35C2D" w:rsidRPr="00151A2E">
        <w:rPr>
          <w:rFonts w:ascii="Comic Sans MS" w:hAnsi="Comic Sans MS"/>
          <w:sz w:val="22"/>
          <w:szCs w:val="24"/>
        </w:rPr>
        <w:t>2019-2020</w:t>
      </w:r>
      <w:r w:rsidRPr="00151A2E">
        <w:rPr>
          <w:rFonts w:ascii="Comic Sans MS" w:hAnsi="Comic Sans MS"/>
          <w:sz w:val="22"/>
          <w:szCs w:val="24"/>
        </w:rPr>
        <w:t xml:space="preserve"> hiermee te starten. In ons jaarplan wordt opgenomen dat wij jaarlijks een aantal WMK-kwaliteitskaarten onder de teamleden zullen uitzetten, te beginnen met een Quick Scan uit WMK om zicht te krijgen op de sterkte-zwakte binnen onze schoolorganisatie. </w:t>
      </w:r>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t xml:space="preserve"> </w:t>
      </w:r>
    </w:p>
    <w:p w:rsidR="00E51FC8" w:rsidRPr="00151A2E" w:rsidRDefault="00E51FC8" w:rsidP="00E51FC8">
      <w:pPr>
        <w:jc w:val="both"/>
        <w:rPr>
          <w:rFonts w:ascii="Comic Sans MS" w:hAnsi="Comic Sans MS"/>
          <w:b/>
          <w:sz w:val="22"/>
          <w:szCs w:val="24"/>
        </w:rPr>
      </w:pPr>
      <w:r w:rsidRPr="00151A2E">
        <w:rPr>
          <w:rFonts w:ascii="Comic Sans MS" w:hAnsi="Comic Sans MS"/>
          <w:b/>
          <w:sz w:val="22"/>
          <w:szCs w:val="24"/>
        </w:rPr>
        <w:t xml:space="preserve">Kwaliteitsprofiel – beschrijving huidige situatie en waardering </w:t>
      </w:r>
    </w:p>
    <w:p w:rsidR="00E51FC8" w:rsidRPr="00151A2E" w:rsidRDefault="00E51FC8" w:rsidP="00E51FC8">
      <w:pPr>
        <w:jc w:val="both"/>
        <w:rPr>
          <w:rFonts w:ascii="Comic Sans MS" w:hAnsi="Comic Sans MS"/>
          <w:sz w:val="22"/>
          <w:szCs w:val="24"/>
        </w:rPr>
      </w:pPr>
    </w:p>
    <w:p w:rsidR="00E51FC8" w:rsidRDefault="00E51FC8" w:rsidP="00E51FC8">
      <w:pPr>
        <w:jc w:val="both"/>
        <w:rPr>
          <w:rFonts w:ascii="Comic Sans MS" w:hAnsi="Comic Sans MS"/>
          <w:sz w:val="22"/>
          <w:szCs w:val="24"/>
        </w:rPr>
      </w:pPr>
      <w:r w:rsidRPr="00151A2E">
        <w:rPr>
          <w:rFonts w:ascii="Comic Sans MS" w:hAnsi="Comic Sans MS"/>
          <w:sz w:val="22"/>
          <w:szCs w:val="24"/>
        </w:rPr>
        <w:t>Op de hoofdlijnen van de beleidsterreinen wordt vaak begonnen met een 0-meting. Eigenlijk gaat het hier om een eerste evaluatie van de hoofdlijnen. Daarmee ontstaat een eerste stand van zaken en een overzicht van verbeterdoelen. Middelen die hiervoor worden g</w:t>
      </w:r>
      <w:r w:rsidR="00F35C2D" w:rsidRPr="00151A2E">
        <w:rPr>
          <w:rFonts w:ascii="Comic Sans MS" w:hAnsi="Comic Sans MS"/>
          <w:sz w:val="22"/>
          <w:szCs w:val="24"/>
        </w:rPr>
        <w:t xml:space="preserve">ebruikt zijn een zelfevaluatie en </w:t>
      </w:r>
      <w:r w:rsidRPr="00151A2E">
        <w:rPr>
          <w:rFonts w:ascii="Comic Sans MS" w:hAnsi="Comic Sans MS"/>
          <w:sz w:val="22"/>
          <w:szCs w:val="24"/>
        </w:rPr>
        <w:t xml:space="preserve">een </w:t>
      </w:r>
      <w:proofErr w:type="spellStart"/>
      <w:r w:rsidRPr="00151A2E">
        <w:rPr>
          <w:rFonts w:ascii="Comic Sans MS" w:hAnsi="Comic Sans MS"/>
          <w:sz w:val="22"/>
          <w:szCs w:val="24"/>
        </w:rPr>
        <w:t>quick</w:t>
      </w:r>
      <w:proofErr w:type="spellEnd"/>
      <w:r w:rsidRPr="00151A2E">
        <w:rPr>
          <w:rFonts w:ascii="Comic Sans MS" w:hAnsi="Comic Sans MS"/>
          <w:sz w:val="22"/>
          <w:szCs w:val="24"/>
        </w:rPr>
        <w:t>-scan WMK.</w:t>
      </w:r>
    </w:p>
    <w:p w:rsidR="00F5672C" w:rsidRDefault="00F5672C" w:rsidP="00E51FC8">
      <w:pPr>
        <w:jc w:val="both"/>
        <w:rPr>
          <w:rFonts w:ascii="Comic Sans MS" w:hAnsi="Comic Sans MS"/>
          <w:sz w:val="22"/>
          <w:szCs w:val="24"/>
        </w:rPr>
      </w:pPr>
    </w:p>
    <w:p w:rsidR="00F5672C" w:rsidRDefault="00F5672C" w:rsidP="00E51FC8">
      <w:pPr>
        <w:jc w:val="both"/>
        <w:rPr>
          <w:rFonts w:ascii="Comic Sans MS" w:hAnsi="Comic Sans MS"/>
          <w:sz w:val="22"/>
          <w:szCs w:val="24"/>
        </w:rPr>
      </w:pPr>
    </w:p>
    <w:p w:rsidR="00F5672C" w:rsidRPr="00151A2E" w:rsidRDefault="00F5672C" w:rsidP="00E51FC8">
      <w:pPr>
        <w:jc w:val="both"/>
        <w:rPr>
          <w:rFonts w:ascii="Comic Sans MS" w:hAnsi="Comic Sans MS"/>
          <w:sz w:val="22"/>
          <w:szCs w:val="24"/>
        </w:rPr>
      </w:pPr>
    </w:p>
    <w:p w:rsidR="00E51FC8" w:rsidRPr="00151A2E" w:rsidRDefault="00E51FC8" w:rsidP="00E51FC8">
      <w:pPr>
        <w:jc w:val="both"/>
        <w:rPr>
          <w:rFonts w:ascii="Comic Sans MS" w:hAnsi="Comic Sans MS"/>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551"/>
        <w:gridCol w:w="2977"/>
      </w:tblGrid>
      <w:tr w:rsidR="00E51FC8" w:rsidRPr="00151A2E" w:rsidTr="0025755E">
        <w:tc>
          <w:tcPr>
            <w:tcW w:w="3369" w:type="dxa"/>
            <w:shd w:val="clear" w:color="auto" w:fill="C6D9F1"/>
          </w:tcPr>
          <w:p w:rsidR="00E51FC8" w:rsidRPr="00151A2E" w:rsidRDefault="00E51FC8" w:rsidP="0025755E">
            <w:pPr>
              <w:jc w:val="both"/>
              <w:rPr>
                <w:rFonts w:ascii="Comic Sans MS" w:hAnsi="Comic Sans MS"/>
                <w:b/>
                <w:color w:val="17365D"/>
                <w:sz w:val="22"/>
                <w:szCs w:val="24"/>
              </w:rPr>
            </w:pPr>
          </w:p>
          <w:p w:rsidR="00E51FC8" w:rsidRPr="00151A2E" w:rsidRDefault="00E51FC8" w:rsidP="0025755E">
            <w:pPr>
              <w:jc w:val="both"/>
              <w:rPr>
                <w:rFonts w:ascii="Comic Sans MS" w:hAnsi="Comic Sans MS"/>
                <w:b/>
                <w:color w:val="17365D"/>
                <w:sz w:val="22"/>
                <w:szCs w:val="24"/>
              </w:rPr>
            </w:pPr>
            <w:r w:rsidRPr="00151A2E">
              <w:rPr>
                <w:rFonts w:ascii="Comic Sans MS" w:hAnsi="Comic Sans MS"/>
                <w:b/>
                <w:color w:val="17365D"/>
                <w:sz w:val="22"/>
                <w:szCs w:val="24"/>
              </w:rPr>
              <w:t>Beschrijving</w:t>
            </w:r>
          </w:p>
          <w:p w:rsidR="00E51FC8" w:rsidRPr="00151A2E" w:rsidRDefault="00E51FC8" w:rsidP="0025755E">
            <w:pPr>
              <w:jc w:val="both"/>
              <w:rPr>
                <w:rFonts w:ascii="Comic Sans MS" w:hAnsi="Comic Sans MS"/>
                <w:b/>
                <w:color w:val="17365D"/>
                <w:sz w:val="22"/>
                <w:szCs w:val="24"/>
              </w:rPr>
            </w:pPr>
          </w:p>
        </w:tc>
        <w:tc>
          <w:tcPr>
            <w:tcW w:w="2551" w:type="dxa"/>
            <w:shd w:val="clear" w:color="auto" w:fill="C6D9F1"/>
          </w:tcPr>
          <w:p w:rsidR="00E51FC8" w:rsidRPr="00151A2E" w:rsidRDefault="00E51FC8" w:rsidP="0025755E">
            <w:pPr>
              <w:jc w:val="both"/>
              <w:rPr>
                <w:rFonts w:ascii="Comic Sans MS" w:hAnsi="Comic Sans MS"/>
                <w:b/>
                <w:color w:val="17365D"/>
                <w:sz w:val="22"/>
                <w:szCs w:val="24"/>
              </w:rPr>
            </w:pPr>
          </w:p>
          <w:p w:rsidR="00E51FC8" w:rsidRPr="00151A2E" w:rsidRDefault="00E51FC8" w:rsidP="0025755E">
            <w:pPr>
              <w:jc w:val="both"/>
              <w:rPr>
                <w:rFonts w:ascii="Comic Sans MS" w:hAnsi="Comic Sans MS"/>
                <w:b/>
                <w:color w:val="17365D"/>
                <w:sz w:val="22"/>
                <w:szCs w:val="24"/>
              </w:rPr>
            </w:pPr>
            <w:r w:rsidRPr="00151A2E">
              <w:rPr>
                <w:rFonts w:ascii="Comic Sans MS" w:hAnsi="Comic Sans MS"/>
                <w:b/>
                <w:color w:val="17365D"/>
                <w:sz w:val="22"/>
                <w:szCs w:val="24"/>
              </w:rPr>
              <w:t>Evaluatie</w:t>
            </w:r>
          </w:p>
        </w:tc>
        <w:tc>
          <w:tcPr>
            <w:tcW w:w="2977" w:type="dxa"/>
            <w:shd w:val="clear" w:color="auto" w:fill="C6D9F1"/>
          </w:tcPr>
          <w:p w:rsidR="00E51FC8" w:rsidRPr="00151A2E" w:rsidRDefault="00E51FC8" w:rsidP="0025755E">
            <w:pPr>
              <w:jc w:val="both"/>
              <w:rPr>
                <w:rFonts w:ascii="Comic Sans MS" w:hAnsi="Comic Sans MS"/>
                <w:b/>
                <w:color w:val="17365D"/>
                <w:sz w:val="22"/>
                <w:szCs w:val="24"/>
              </w:rPr>
            </w:pPr>
          </w:p>
          <w:p w:rsidR="00E51FC8" w:rsidRPr="00151A2E" w:rsidRDefault="00E51FC8" w:rsidP="0025755E">
            <w:pPr>
              <w:jc w:val="both"/>
              <w:rPr>
                <w:rFonts w:ascii="Comic Sans MS" w:hAnsi="Comic Sans MS"/>
                <w:b/>
                <w:color w:val="17365D"/>
                <w:sz w:val="22"/>
                <w:szCs w:val="24"/>
              </w:rPr>
            </w:pPr>
            <w:r w:rsidRPr="00151A2E">
              <w:rPr>
                <w:rFonts w:ascii="Comic Sans MS" w:hAnsi="Comic Sans MS"/>
                <w:b/>
                <w:color w:val="17365D"/>
                <w:sz w:val="22"/>
                <w:szCs w:val="24"/>
              </w:rPr>
              <w:t>Ontwikkeling</w:t>
            </w:r>
          </w:p>
        </w:tc>
      </w:tr>
      <w:tr w:rsidR="00E51FC8" w:rsidRPr="00151A2E" w:rsidTr="0025755E">
        <w:tc>
          <w:tcPr>
            <w:tcW w:w="3369" w:type="dxa"/>
          </w:tcPr>
          <w:p w:rsidR="00E51FC8" w:rsidRPr="00151A2E" w:rsidRDefault="00E51FC8" w:rsidP="0025755E">
            <w:pPr>
              <w:rPr>
                <w:rFonts w:ascii="Comic Sans MS" w:hAnsi="Comic Sans MS"/>
                <w:bCs/>
                <w:sz w:val="22"/>
                <w:szCs w:val="24"/>
              </w:rPr>
            </w:pPr>
          </w:p>
          <w:p w:rsidR="00E51FC8" w:rsidRPr="00151A2E" w:rsidRDefault="00E51FC8" w:rsidP="0025755E">
            <w:pPr>
              <w:rPr>
                <w:rFonts w:ascii="Comic Sans MS" w:hAnsi="Comic Sans MS"/>
                <w:bCs/>
                <w:sz w:val="22"/>
                <w:szCs w:val="24"/>
              </w:rPr>
            </w:pPr>
            <w:r w:rsidRPr="00151A2E">
              <w:rPr>
                <w:rFonts w:ascii="Comic Sans MS" w:hAnsi="Comic Sans MS"/>
                <w:bCs/>
                <w:sz w:val="22"/>
                <w:szCs w:val="24"/>
              </w:rPr>
              <w:t xml:space="preserve">Vastleggen van afspraken op schoolniveau op alle </w:t>
            </w:r>
            <w:r w:rsidR="00263453" w:rsidRPr="00151A2E">
              <w:rPr>
                <w:rFonts w:ascii="Comic Sans MS" w:hAnsi="Comic Sans MS"/>
                <w:bCs/>
                <w:sz w:val="22"/>
                <w:szCs w:val="24"/>
              </w:rPr>
              <w:t>beleidsterreinen</w:t>
            </w:r>
          </w:p>
          <w:p w:rsidR="00E51FC8" w:rsidRPr="00151A2E" w:rsidRDefault="00E51FC8" w:rsidP="0025755E">
            <w:pPr>
              <w:rPr>
                <w:rFonts w:ascii="Comic Sans MS" w:hAnsi="Comic Sans MS"/>
                <w:bCs/>
                <w:sz w:val="22"/>
                <w:szCs w:val="24"/>
              </w:rPr>
            </w:pPr>
          </w:p>
        </w:tc>
        <w:tc>
          <w:tcPr>
            <w:tcW w:w="2551" w:type="dxa"/>
          </w:tcPr>
          <w:p w:rsidR="00E51FC8" w:rsidRPr="00151A2E" w:rsidRDefault="00E51FC8" w:rsidP="0025755E">
            <w:pPr>
              <w:rPr>
                <w:rFonts w:ascii="Comic Sans MS" w:hAnsi="Comic Sans MS"/>
                <w:bCs/>
                <w:sz w:val="22"/>
                <w:szCs w:val="24"/>
              </w:rPr>
            </w:pPr>
          </w:p>
          <w:p w:rsidR="00E51FC8" w:rsidRPr="00151A2E" w:rsidRDefault="00E51FC8" w:rsidP="0025755E">
            <w:pPr>
              <w:rPr>
                <w:rFonts w:ascii="Comic Sans MS" w:hAnsi="Comic Sans MS"/>
                <w:bCs/>
                <w:sz w:val="22"/>
                <w:szCs w:val="24"/>
              </w:rPr>
            </w:pPr>
            <w:r w:rsidRPr="00151A2E">
              <w:rPr>
                <w:rFonts w:ascii="Comic Sans MS" w:hAnsi="Comic Sans MS"/>
                <w:bCs/>
                <w:sz w:val="22"/>
                <w:szCs w:val="24"/>
              </w:rPr>
              <w:t>Alle beleidsterreinen in vier jaar</w:t>
            </w:r>
          </w:p>
        </w:tc>
        <w:tc>
          <w:tcPr>
            <w:tcW w:w="2977" w:type="dxa"/>
          </w:tcPr>
          <w:p w:rsidR="00E51FC8" w:rsidRPr="00151A2E" w:rsidRDefault="00E51FC8" w:rsidP="0025755E">
            <w:pPr>
              <w:rPr>
                <w:rFonts w:ascii="Comic Sans MS" w:hAnsi="Comic Sans MS"/>
                <w:bCs/>
                <w:sz w:val="22"/>
                <w:szCs w:val="24"/>
              </w:rPr>
            </w:pPr>
          </w:p>
          <w:p w:rsidR="00E51FC8" w:rsidRPr="00151A2E" w:rsidRDefault="00E51FC8" w:rsidP="0025755E">
            <w:pPr>
              <w:rPr>
                <w:rFonts w:ascii="Comic Sans MS" w:hAnsi="Comic Sans MS"/>
                <w:bCs/>
                <w:sz w:val="22"/>
                <w:szCs w:val="24"/>
              </w:rPr>
            </w:pPr>
            <w:r w:rsidRPr="00151A2E">
              <w:rPr>
                <w:rFonts w:ascii="Comic Sans MS" w:hAnsi="Comic Sans MS"/>
                <w:bCs/>
                <w:sz w:val="22"/>
                <w:szCs w:val="24"/>
              </w:rPr>
              <w:t xml:space="preserve">Meerjarenplanning en </w:t>
            </w:r>
            <w:r w:rsidR="00263453" w:rsidRPr="00151A2E">
              <w:rPr>
                <w:rFonts w:ascii="Comic Sans MS" w:hAnsi="Comic Sans MS"/>
                <w:bCs/>
                <w:sz w:val="22"/>
                <w:szCs w:val="24"/>
              </w:rPr>
              <w:t>jaarplannen</w:t>
            </w:r>
          </w:p>
        </w:tc>
      </w:tr>
    </w:tbl>
    <w:p w:rsidR="00E51FC8" w:rsidRPr="00151A2E" w:rsidRDefault="00E51FC8" w:rsidP="00E51FC8">
      <w:pPr>
        <w:jc w:val="both"/>
        <w:rPr>
          <w:bCs/>
          <w:sz w:val="17"/>
        </w:rPr>
      </w:pPr>
    </w:p>
    <w:p w:rsidR="00E51FC8" w:rsidRPr="00151A2E" w:rsidRDefault="00E51FC8" w:rsidP="00E51FC8">
      <w:pPr>
        <w:jc w:val="both"/>
        <w:rPr>
          <w:sz w:val="17"/>
        </w:rPr>
      </w:pPr>
    </w:p>
    <w:p w:rsidR="00E51FC8" w:rsidRPr="00151A2E" w:rsidRDefault="00E51FC8" w:rsidP="00E51FC8">
      <w:pPr>
        <w:jc w:val="both"/>
        <w:rPr>
          <w:rFonts w:ascii="Comic Sans MS" w:hAnsi="Comic Sans MS"/>
          <w:b/>
          <w:sz w:val="22"/>
          <w:szCs w:val="24"/>
        </w:rPr>
      </w:pPr>
      <w:r w:rsidRPr="00151A2E">
        <w:rPr>
          <w:rFonts w:ascii="Comic Sans MS" w:hAnsi="Comic Sans MS"/>
          <w:b/>
          <w:sz w:val="22"/>
          <w:szCs w:val="24"/>
        </w:rPr>
        <w:t>Kwaliteitsbeschrijving- borging van de beleidsterreinen</w:t>
      </w:r>
    </w:p>
    <w:p w:rsidR="00E51FC8" w:rsidRPr="00151A2E" w:rsidRDefault="00E51FC8" w:rsidP="00E51FC8">
      <w:pPr>
        <w:jc w:val="both"/>
        <w:rPr>
          <w:rFonts w:ascii="Comic Sans MS" w:hAnsi="Comic Sans MS"/>
          <w:b/>
          <w:sz w:val="22"/>
          <w:szCs w:val="24"/>
        </w:rPr>
      </w:pPr>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t xml:space="preserve">Het is van belang dat de school een dekkende beschrijving heeft van de afspraken op alle beleidsterreinen. </w:t>
      </w:r>
      <w:r w:rsidR="00263453" w:rsidRPr="00151A2E">
        <w:rPr>
          <w:rFonts w:ascii="Comic Sans MS" w:hAnsi="Comic Sans MS"/>
          <w:sz w:val="22"/>
          <w:szCs w:val="24"/>
        </w:rPr>
        <w:t xml:space="preserve">Dit kan door het schrijven van eigen documenten, maar ook door gebruikmaking van het instrument WMK. </w:t>
      </w:r>
      <w:r w:rsidRPr="00151A2E">
        <w:rPr>
          <w:rFonts w:ascii="Comic Sans MS" w:hAnsi="Comic Sans MS"/>
          <w:sz w:val="22"/>
          <w:szCs w:val="24"/>
        </w:rPr>
        <w:t>Met andere woorden, waar staat vastgelegd welke afspraken wij hebben om kwaliteit te leveren op alle beleidsterreinen van de school. Kwaliteitsmap borging; afspraken in groepsmap et</w:t>
      </w:r>
      <w:r w:rsidR="00F35C2D" w:rsidRPr="00151A2E">
        <w:rPr>
          <w:rFonts w:ascii="Comic Sans MS" w:hAnsi="Comic Sans MS"/>
          <w:sz w:val="22"/>
          <w:szCs w:val="24"/>
        </w:rPr>
        <w:t>c</w:t>
      </w:r>
      <w:r w:rsidRPr="00151A2E">
        <w:rPr>
          <w:rFonts w:ascii="Comic Sans MS" w:hAnsi="Comic Sans MS"/>
          <w:sz w:val="22"/>
          <w:szCs w:val="24"/>
        </w:rPr>
        <w:t>. De school borgt daarmee de kwaliteit. Het is van belang een meerjarenplanning te maken voor het beschrijven van alle beleidsterreinen</w:t>
      </w:r>
    </w:p>
    <w:p w:rsidR="00E51FC8" w:rsidRPr="00151A2E" w:rsidRDefault="00E51FC8" w:rsidP="00E51FC8">
      <w:pPr>
        <w:jc w:val="both"/>
        <w:rPr>
          <w:sz w:val="17"/>
        </w:rPr>
      </w:pPr>
    </w:p>
    <w:p w:rsidR="00E51FC8" w:rsidRPr="00151A2E" w:rsidRDefault="00E51FC8" w:rsidP="00E51FC8">
      <w:pPr>
        <w:jc w:val="both"/>
        <w:rPr>
          <w:rFonts w:ascii="Comic Sans MS" w:hAnsi="Comic Sans MS"/>
          <w:b/>
          <w:sz w:val="22"/>
          <w:szCs w:val="24"/>
        </w:rPr>
      </w:pPr>
      <w:r w:rsidRPr="00151A2E">
        <w:rPr>
          <w:rFonts w:ascii="Comic Sans MS" w:hAnsi="Comic Sans MS"/>
          <w:b/>
          <w:sz w:val="22"/>
          <w:szCs w:val="24"/>
        </w:rPr>
        <w:t xml:space="preserve">Kwaliteitsevaluatie– hoe evalueren en met welke middelen </w:t>
      </w:r>
    </w:p>
    <w:p w:rsidR="00E51FC8" w:rsidRPr="00151A2E" w:rsidRDefault="00E51FC8" w:rsidP="00E51FC8">
      <w:pPr>
        <w:jc w:val="both"/>
        <w:rPr>
          <w:rFonts w:ascii="Comic Sans MS" w:hAnsi="Comic Sans MS"/>
          <w:b/>
          <w:sz w:val="22"/>
          <w:szCs w:val="24"/>
        </w:rPr>
      </w:pPr>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t>De school heeft een aantal middelen ter beschikking om na te gaan hoe goed de zaken gaan die ze hebben afgesproken en vastgelegd. Allereerste zijn daar de opbrengsten. Daarnaast kunnen verschillende evaluatiemiddelen worden ingezet zoals: inspectierapporten, collegiale visitatie, evaluatie van de beschreven kwaliteitskaarten, oudertevredenheidspeiling, uitvoeren van jaarlijkse klassenbezoeken door directie en evaluatie van de veranderingsonderwerpen van het vorige schoolplan.</w:t>
      </w:r>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t xml:space="preserve">Om te zorgen dat alle beleidsterreinen binnen een periode van vier jaar regelmatig worden geëvalueerd is het van belang om een meerjarenplanning te maken voor de evaluatie. </w:t>
      </w:r>
    </w:p>
    <w:p w:rsidR="00E51FC8" w:rsidRPr="00151A2E" w:rsidRDefault="00E51FC8" w:rsidP="00E51FC8">
      <w:pPr>
        <w:jc w:val="both"/>
        <w:rPr>
          <w:rFonts w:ascii="Comic Sans MS" w:hAnsi="Comic Sans MS"/>
          <w:b/>
          <w:sz w:val="22"/>
          <w:szCs w:val="24"/>
        </w:rPr>
      </w:pPr>
    </w:p>
    <w:p w:rsidR="00E51FC8" w:rsidRPr="00151A2E" w:rsidRDefault="00E51FC8" w:rsidP="00E51FC8">
      <w:pPr>
        <w:jc w:val="both"/>
        <w:rPr>
          <w:rFonts w:ascii="Comic Sans MS" w:hAnsi="Comic Sans MS"/>
          <w:b/>
          <w:sz w:val="22"/>
          <w:szCs w:val="24"/>
        </w:rPr>
      </w:pPr>
      <w:r w:rsidRPr="00151A2E">
        <w:rPr>
          <w:rFonts w:ascii="Comic Sans MS" w:hAnsi="Comic Sans MS"/>
          <w:b/>
          <w:sz w:val="22"/>
          <w:szCs w:val="24"/>
        </w:rPr>
        <w:t>Kwaliteitsontwikkeling – hoe ontwikkel je verbeteringen</w:t>
      </w:r>
    </w:p>
    <w:p w:rsidR="00E51FC8" w:rsidRPr="00151A2E" w:rsidRDefault="00E51FC8" w:rsidP="00E51FC8">
      <w:pPr>
        <w:jc w:val="both"/>
        <w:rPr>
          <w:rFonts w:ascii="Comic Sans MS" w:hAnsi="Comic Sans MS"/>
          <w:sz w:val="22"/>
          <w:szCs w:val="24"/>
        </w:rPr>
      </w:pPr>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t xml:space="preserve">Vanuit de evaluatie van de beleidsterreinen en bij de formulering van de beschrijvingen van de beleidsterreinen krijgt de school zicht op verbeteringen/veranderingen die ze wil ontwikkelen om betere kwaliteit te leveren. Deze ontwikkelactiviteiten gaat ze zo concreet mogelijk beschrijven en prioriteren. Ook vanuit de maatschappelijke ontwikkelingen kunnen er ontwikkelactiviteiten nodig zijn. Deze worden opgenomen in een meerjarenplanning en uitgewerkt in jaarplannen </w:t>
      </w:r>
      <w:r w:rsidR="00F35C2D" w:rsidRPr="00151A2E">
        <w:rPr>
          <w:rFonts w:ascii="Comic Sans MS" w:hAnsi="Comic Sans MS"/>
          <w:sz w:val="22"/>
          <w:szCs w:val="24"/>
        </w:rPr>
        <w:t>.</w:t>
      </w:r>
    </w:p>
    <w:p w:rsidR="00E51FC8" w:rsidRPr="00151A2E" w:rsidRDefault="00E51FC8" w:rsidP="00E51FC8">
      <w:pPr>
        <w:jc w:val="both"/>
        <w:rPr>
          <w:rFonts w:ascii="Comic Sans MS" w:hAnsi="Comic Sans MS"/>
          <w:sz w:val="22"/>
          <w:szCs w:val="24"/>
        </w:rPr>
      </w:pPr>
      <w:r w:rsidRPr="00151A2E">
        <w:rPr>
          <w:rFonts w:ascii="Comic Sans MS" w:hAnsi="Comic Sans MS"/>
          <w:sz w:val="22"/>
          <w:szCs w:val="24"/>
        </w:rPr>
        <w:t>Nadat ontwikkelingen zijn gerealiseerd worden deze weer vastgelegd in documenten die in het schoolplan worden opgenomen als actuele wijziging en/of in kwaliteitskaarten. Dan herhaalt de cyclus zich telkens: ontwikkelen, beschrijven/borgen en evalueren.</w:t>
      </w:r>
    </w:p>
    <w:p w:rsidR="00E51FC8" w:rsidRPr="00151A2E" w:rsidRDefault="00E51FC8" w:rsidP="00F35C2D">
      <w:pPr>
        <w:pStyle w:val="Kop2"/>
        <w:keepNext/>
        <w:keepLines/>
        <w:numPr>
          <w:ilvl w:val="1"/>
          <w:numId w:val="0"/>
        </w:numPr>
        <w:tabs>
          <w:tab w:val="num" w:pos="851"/>
        </w:tabs>
        <w:spacing w:before="480" w:after="240"/>
        <w:rPr>
          <w:rFonts w:ascii="Comic Sans MS" w:hAnsi="Comic Sans MS"/>
          <w:sz w:val="22"/>
          <w:szCs w:val="24"/>
        </w:rPr>
      </w:pPr>
      <w:bookmarkStart w:id="2" w:name="_Toc431482298"/>
      <w:r w:rsidRPr="00151A2E">
        <w:rPr>
          <w:rFonts w:ascii="Comic Sans MS" w:hAnsi="Comic Sans MS"/>
          <w:sz w:val="22"/>
          <w:szCs w:val="24"/>
        </w:rPr>
        <w:t>Opbrengsten</w:t>
      </w:r>
      <w:bookmarkEnd w:id="2"/>
    </w:p>
    <w:p w:rsidR="00F35C2D" w:rsidRPr="00151A2E" w:rsidRDefault="00E51FC8" w:rsidP="00E51FC8">
      <w:pPr>
        <w:jc w:val="both"/>
        <w:rPr>
          <w:rFonts w:ascii="Comic Sans MS" w:hAnsi="Comic Sans MS"/>
          <w:bCs/>
          <w:sz w:val="22"/>
          <w:szCs w:val="24"/>
        </w:rPr>
      </w:pPr>
      <w:r w:rsidRPr="00151A2E">
        <w:rPr>
          <w:rFonts w:ascii="Comic Sans MS" w:hAnsi="Comic Sans MS"/>
          <w:bCs/>
          <w:sz w:val="22"/>
          <w:szCs w:val="24"/>
        </w:rPr>
        <w:t xml:space="preserve">In het kader van de kwaliteitsevaluatie analyseert de school de opbrengsten van de LVS. Deze zijn onder te verdelen in toetsen, kengetallen en tevredenheidsonderzoeken. De toetsen worden ingevoerd in LVS-systeem </w:t>
      </w:r>
      <w:proofErr w:type="spellStart"/>
      <w:r w:rsidRPr="00151A2E">
        <w:rPr>
          <w:rFonts w:ascii="Comic Sans MS" w:hAnsi="Comic Sans MS"/>
          <w:bCs/>
          <w:sz w:val="22"/>
          <w:szCs w:val="24"/>
        </w:rPr>
        <w:t>Esis</w:t>
      </w:r>
      <w:proofErr w:type="spellEnd"/>
      <w:r w:rsidRPr="00151A2E">
        <w:rPr>
          <w:rFonts w:ascii="Comic Sans MS" w:hAnsi="Comic Sans MS"/>
          <w:bCs/>
          <w:sz w:val="22"/>
          <w:szCs w:val="24"/>
        </w:rPr>
        <w:t>-B. De werkwijze staat ook beschreven in het zorgplan.</w:t>
      </w:r>
    </w:p>
    <w:p w:rsidR="00E51FC8" w:rsidRPr="00151A2E" w:rsidRDefault="00E51FC8" w:rsidP="00151A2E">
      <w:pPr>
        <w:pStyle w:val="Lijstalinea"/>
        <w:numPr>
          <w:ilvl w:val="0"/>
          <w:numId w:val="26"/>
        </w:numPr>
        <w:jc w:val="both"/>
        <w:rPr>
          <w:rFonts w:ascii="Comic Sans MS" w:hAnsi="Comic Sans MS"/>
          <w:b/>
          <w:sz w:val="22"/>
          <w:szCs w:val="24"/>
        </w:rPr>
      </w:pPr>
      <w:r w:rsidRPr="00151A2E">
        <w:rPr>
          <w:rFonts w:ascii="Comic Sans MS" w:hAnsi="Comic Sans MS"/>
          <w:b/>
          <w:sz w:val="22"/>
          <w:szCs w:val="24"/>
        </w:rPr>
        <w:t xml:space="preserve">Toetsen </w:t>
      </w:r>
    </w:p>
    <w:p w:rsidR="00E51FC8" w:rsidRPr="00151A2E" w:rsidRDefault="00E51FC8" w:rsidP="00151A2E">
      <w:pPr>
        <w:jc w:val="both"/>
        <w:rPr>
          <w:rFonts w:ascii="Comic Sans MS" w:hAnsi="Comic Sans MS"/>
          <w:sz w:val="22"/>
          <w:szCs w:val="24"/>
        </w:rPr>
      </w:pPr>
      <w:r w:rsidRPr="00151A2E">
        <w:rPr>
          <w:rFonts w:ascii="Comic Sans MS" w:hAnsi="Comic Sans MS"/>
          <w:sz w:val="22"/>
          <w:szCs w:val="24"/>
        </w:rPr>
        <w:lastRenderedPageBreak/>
        <w:t>De school gebruikt toetsinstrumenten om zicht te krijgen op de opbrengsten van het</w:t>
      </w:r>
      <w:r w:rsidR="00F35C2D" w:rsidRPr="00151A2E">
        <w:rPr>
          <w:rFonts w:ascii="Comic Sans MS" w:hAnsi="Comic Sans MS"/>
          <w:sz w:val="22"/>
          <w:szCs w:val="24"/>
        </w:rPr>
        <w:t xml:space="preserve"> onderwijs. We </w:t>
      </w:r>
      <w:r w:rsidRPr="00151A2E">
        <w:rPr>
          <w:rFonts w:ascii="Comic Sans MS" w:hAnsi="Comic Sans MS"/>
          <w:sz w:val="22"/>
          <w:szCs w:val="24"/>
        </w:rPr>
        <w:t>gebruiken hiervoor gestandaardiseerde, niet-</w:t>
      </w:r>
      <w:proofErr w:type="spellStart"/>
      <w:r w:rsidRPr="00151A2E">
        <w:rPr>
          <w:rFonts w:ascii="Comic Sans MS" w:hAnsi="Comic Sans MS"/>
          <w:sz w:val="22"/>
          <w:szCs w:val="24"/>
        </w:rPr>
        <w:t>methodegebonden</w:t>
      </w:r>
      <w:proofErr w:type="spellEnd"/>
      <w:r w:rsidRPr="00151A2E">
        <w:rPr>
          <w:rFonts w:ascii="Comic Sans MS" w:hAnsi="Comic Sans MS"/>
          <w:sz w:val="22"/>
          <w:szCs w:val="24"/>
        </w:rPr>
        <w:t xml:space="preserve"> toetsen en methode-gebonden toetsen. De toetsen worden ook vermeld in een </w:t>
      </w:r>
      <w:proofErr w:type="spellStart"/>
      <w:r w:rsidRPr="00151A2E">
        <w:rPr>
          <w:rFonts w:ascii="Comic Sans MS" w:hAnsi="Comic Sans MS"/>
          <w:sz w:val="22"/>
          <w:szCs w:val="24"/>
        </w:rPr>
        <w:t>toetskalender</w:t>
      </w:r>
      <w:proofErr w:type="spellEnd"/>
      <w:r w:rsidRPr="00151A2E">
        <w:rPr>
          <w:rFonts w:ascii="Comic Sans MS" w:hAnsi="Comic Sans MS"/>
          <w:sz w:val="22"/>
          <w:szCs w:val="24"/>
        </w:rPr>
        <w:t>.</w:t>
      </w:r>
    </w:p>
    <w:p w:rsidR="00E51FC8" w:rsidRPr="00151A2E" w:rsidRDefault="00263453" w:rsidP="00E51FC8">
      <w:pPr>
        <w:jc w:val="both"/>
        <w:rPr>
          <w:rFonts w:ascii="Comic Sans MS" w:hAnsi="Comic Sans MS"/>
          <w:b/>
          <w:sz w:val="22"/>
          <w:szCs w:val="24"/>
        </w:rPr>
      </w:pPr>
      <w:r w:rsidRPr="00151A2E">
        <w:rPr>
          <w:rFonts w:ascii="Comic Sans MS" w:hAnsi="Comic Sans MS"/>
          <w:sz w:val="22"/>
          <w:szCs w:val="24"/>
        </w:rPr>
        <w:t xml:space="preserve">Volgens procedure worden zowel de </w:t>
      </w:r>
      <w:proofErr w:type="spellStart"/>
      <w:r w:rsidRPr="00151A2E">
        <w:rPr>
          <w:rFonts w:ascii="Comic Sans MS" w:hAnsi="Comic Sans MS"/>
          <w:sz w:val="22"/>
          <w:szCs w:val="24"/>
        </w:rPr>
        <w:t>methodegebonden</w:t>
      </w:r>
      <w:proofErr w:type="spellEnd"/>
      <w:r w:rsidRPr="00151A2E">
        <w:rPr>
          <w:rFonts w:ascii="Comic Sans MS" w:hAnsi="Comic Sans MS"/>
          <w:sz w:val="22"/>
          <w:szCs w:val="24"/>
        </w:rPr>
        <w:t xml:space="preserve"> toetsen als de niet </w:t>
      </w:r>
      <w:proofErr w:type="spellStart"/>
      <w:r w:rsidRPr="00151A2E">
        <w:rPr>
          <w:rFonts w:ascii="Comic Sans MS" w:hAnsi="Comic Sans MS"/>
          <w:sz w:val="22"/>
          <w:szCs w:val="24"/>
        </w:rPr>
        <w:t>methodegebonden</w:t>
      </w:r>
      <w:proofErr w:type="spellEnd"/>
      <w:r w:rsidRPr="00151A2E">
        <w:rPr>
          <w:rFonts w:ascii="Comic Sans MS" w:hAnsi="Comic Sans MS"/>
          <w:sz w:val="22"/>
          <w:szCs w:val="24"/>
        </w:rPr>
        <w:t xml:space="preserve"> toetsen geanalyseerd</w:t>
      </w:r>
      <w:r>
        <w:rPr>
          <w:rFonts w:ascii="Comic Sans MS" w:hAnsi="Comic Sans MS"/>
          <w:sz w:val="22"/>
          <w:szCs w:val="24"/>
        </w:rPr>
        <w:t>.</w:t>
      </w:r>
      <w:r w:rsidRPr="00151A2E">
        <w:rPr>
          <w:rFonts w:ascii="Comic Sans MS" w:hAnsi="Comic Sans MS"/>
          <w:sz w:val="22"/>
          <w:szCs w:val="24"/>
        </w:rPr>
        <w:t xml:space="preserve"> </w:t>
      </w:r>
      <w:r w:rsidR="00E51FC8" w:rsidRPr="00151A2E">
        <w:rPr>
          <w:rFonts w:ascii="Comic Sans MS" w:hAnsi="Comic Sans MS"/>
          <w:sz w:val="22"/>
          <w:szCs w:val="24"/>
        </w:rPr>
        <w:t xml:space="preserve">Valt een kind uit op een onderdeel, dan dient de leerkracht een handelingsplan te maken en uit te voeren. Na zes weken moet het kind opnieuw getoetst worden. Hierbij worden de ouders betrokken, omdat ook van hun een actieve bijdrage wordt verwacht. </w:t>
      </w:r>
    </w:p>
    <w:p w:rsidR="00E51FC8" w:rsidRPr="00151A2E" w:rsidRDefault="00E51FC8" w:rsidP="00E51FC8">
      <w:pPr>
        <w:jc w:val="both"/>
        <w:rPr>
          <w:rFonts w:ascii="Comic Sans MS" w:hAnsi="Comic Sans MS"/>
          <w:b/>
          <w:sz w:val="22"/>
          <w:szCs w:val="24"/>
        </w:rPr>
      </w:pPr>
    </w:p>
    <w:p w:rsidR="00E51FC8" w:rsidRPr="00151A2E" w:rsidRDefault="00E51FC8" w:rsidP="00E51FC8">
      <w:pPr>
        <w:jc w:val="both"/>
        <w:outlineLvl w:val="0"/>
        <w:rPr>
          <w:rFonts w:ascii="Comic Sans MS" w:hAnsi="Comic Sans MS"/>
          <w:i/>
          <w:sz w:val="22"/>
          <w:szCs w:val="24"/>
        </w:rPr>
      </w:pPr>
      <w:r w:rsidRPr="00151A2E">
        <w:rPr>
          <w:rFonts w:ascii="Comic Sans MS" w:hAnsi="Comic Sans MS"/>
          <w:i/>
          <w:sz w:val="22"/>
          <w:szCs w:val="24"/>
        </w:rPr>
        <w:t xml:space="preserve">Hoe wordt gewerkt aan de </w:t>
      </w:r>
      <w:proofErr w:type="spellStart"/>
      <w:r w:rsidRPr="00151A2E">
        <w:rPr>
          <w:rFonts w:ascii="Comic Sans MS" w:hAnsi="Comic Sans MS"/>
          <w:i/>
          <w:sz w:val="22"/>
          <w:szCs w:val="24"/>
        </w:rPr>
        <w:t>basisset</w:t>
      </w:r>
      <w:proofErr w:type="spellEnd"/>
      <w:r w:rsidRPr="00151A2E">
        <w:rPr>
          <w:rFonts w:ascii="Comic Sans MS" w:hAnsi="Comic Sans MS"/>
          <w:i/>
          <w:sz w:val="22"/>
          <w:szCs w:val="24"/>
        </w:rPr>
        <w:t xml:space="preserve"> inspectie-eisen?</w:t>
      </w:r>
    </w:p>
    <w:p w:rsidR="00E51FC8" w:rsidRPr="00151A2E" w:rsidRDefault="00E51FC8" w:rsidP="00E51FC8">
      <w:pPr>
        <w:numPr>
          <w:ilvl w:val="0"/>
          <w:numId w:val="39"/>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 xml:space="preserve">de resultaten van de leerlingen aan het einde van de schoolperiode liggen tenminste op het niveau dat op grond van de kenmerken van de leerlingenpopulatie mag worden verwacht; </w:t>
      </w:r>
    </w:p>
    <w:p w:rsidR="00E51FC8" w:rsidRPr="00151A2E" w:rsidRDefault="00E51FC8" w:rsidP="00E51FC8">
      <w:pPr>
        <w:numPr>
          <w:ilvl w:val="0"/>
          <w:numId w:val="39"/>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de sociale vaardigheden van de leerlingen liggen op een niveau dat mag worden verwacht;</w:t>
      </w:r>
    </w:p>
    <w:p w:rsidR="00E51FC8" w:rsidRPr="00151A2E" w:rsidRDefault="00E51FC8" w:rsidP="00E51FC8">
      <w:pPr>
        <w:numPr>
          <w:ilvl w:val="0"/>
          <w:numId w:val="39"/>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de resultaten van de leerlingen voor Nederlandse taal en voor rekenen &amp; wiskunde tijdens de schoolperiode liggen ten minste op het niveau dat op grond van de kernmerken van de leerlingenpopulatie mag worden verwacht; Vergelijkingen op groepsniveau van toetsen bijvoorbeeld eind groep 2, eind groep 5, eind groep 7.</w:t>
      </w:r>
    </w:p>
    <w:p w:rsidR="00E51FC8" w:rsidRPr="00151A2E" w:rsidRDefault="00E51FC8" w:rsidP="00E51FC8">
      <w:pPr>
        <w:numPr>
          <w:ilvl w:val="0"/>
          <w:numId w:val="39"/>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leerlingen met specifieke onderwijsbehoeften ontwikkelen zich naar hun mogelijkheden;</w:t>
      </w:r>
    </w:p>
    <w:p w:rsidR="00E51FC8" w:rsidRPr="00151A2E" w:rsidRDefault="00E51FC8" w:rsidP="00E51FC8">
      <w:pPr>
        <w:numPr>
          <w:ilvl w:val="0"/>
          <w:numId w:val="39"/>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de leerlingen doorlopen in beginsel de school binnen de verwachte periode van acht jaar;</w:t>
      </w:r>
    </w:p>
    <w:p w:rsidR="00E51FC8" w:rsidRPr="00151A2E" w:rsidRDefault="00E51FC8" w:rsidP="00E51FC8">
      <w:pPr>
        <w:numPr>
          <w:ilvl w:val="0"/>
          <w:numId w:val="39"/>
        </w:numPr>
        <w:tabs>
          <w:tab w:val="clear" w:pos="720"/>
          <w:tab w:val="num" w:pos="426"/>
        </w:tabs>
        <w:spacing w:line="240" w:lineRule="auto"/>
        <w:ind w:left="426" w:hanging="426"/>
        <w:jc w:val="both"/>
        <w:rPr>
          <w:rFonts w:ascii="Comic Sans MS" w:hAnsi="Comic Sans MS"/>
          <w:sz w:val="22"/>
          <w:szCs w:val="24"/>
        </w:rPr>
      </w:pPr>
      <w:r w:rsidRPr="00151A2E">
        <w:rPr>
          <w:rFonts w:ascii="Comic Sans MS" w:hAnsi="Comic Sans MS"/>
          <w:sz w:val="22"/>
          <w:szCs w:val="24"/>
        </w:rPr>
        <w:t xml:space="preserve">individuele trajecten en afwijkingen van het </w:t>
      </w:r>
      <w:proofErr w:type="spellStart"/>
      <w:r w:rsidRPr="00151A2E">
        <w:rPr>
          <w:rFonts w:ascii="Comic Sans MS" w:hAnsi="Comic Sans MS"/>
          <w:sz w:val="22"/>
          <w:szCs w:val="24"/>
        </w:rPr>
        <w:t>toetsschema</w:t>
      </w:r>
      <w:proofErr w:type="spellEnd"/>
      <w:r w:rsidRPr="00151A2E">
        <w:rPr>
          <w:rFonts w:ascii="Comic Sans MS" w:hAnsi="Comic Sans MS"/>
          <w:sz w:val="22"/>
          <w:szCs w:val="24"/>
        </w:rPr>
        <w:t>.</w:t>
      </w:r>
    </w:p>
    <w:p w:rsidR="00E51FC8" w:rsidRPr="00151A2E" w:rsidRDefault="00E51FC8" w:rsidP="00E51FC8">
      <w:pPr>
        <w:jc w:val="both"/>
        <w:rPr>
          <w:rFonts w:ascii="Comic Sans MS" w:hAnsi="Comic Sans MS"/>
          <w:sz w:val="22"/>
          <w:szCs w:val="24"/>
        </w:rPr>
      </w:pPr>
    </w:p>
    <w:p w:rsidR="00E51FC8" w:rsidRPr="00151A2E" w:rsidRDefault="00E51FC8" w:rsidP="00E51FC8">
      <w:pPr>
        <w:jc w:val="both"/>
        <w:rPr>
          <w:rFonts w:ascii="Comic Sans MS" w:hAnsi="Comic Sans MS"/>
          <w:b/>
          <w:sz w:val="22"/>
          <w:szCs w:val="24"/>
        </w:rPr>
      </w:pPr>
      <w:r w:rsidRPr="00151A2E">
        <w:rPr>
          <w:rFonts w:ascii="Comic Sans MS" w:hAnsi="Comic Sans MS"/>
          <w:b/>
          <w:sz w:val="22"/>
          <w:szCs w:val="24"/>
        </w:rPr>
        <w:t>Kengetallen</w:t>
      </w:r>
    </w:p>
    <w:p w:rsidR="00E51FC8" w:rsidRPr="00151A2E" w:rsidRDefault="00E51FC8" w:rsidP="00E51FC8">
      <w:pPr>
        <w:jc w:val="both"/>
        <w:rPr>
          <w:rFonts w:ascii="Comic Sans MS" w:hAnsi="Comic Sans MS"/>
          <w:b/>
          <w:sz w:val="22"/>
          <w:szCs w:val="24"/>
        </w:rPr>
      </w:pPr>
    </w:p>
    <w:p w:rsidR="00E51FC8" w:rsidRPr="00151A2E" w:rsidRDefault="00E51FC8" w:rsidP="00E51FC8">
      <w:pPr>
        <w:numPr>
          <w:ilvl w:val="0"/>
          <w:numId w:val="38"/>
        </w:numPr>
        <w:tabs>
          <w:tab w:val="clear" w:pos="720"/>
          <w:tab w:val="num" w:pos="426"/>
        </w:tabs>
        <w:spacing w:line="240" w:lineRule="auto"/>
        <w:ind w:left="426" w:hanging="426"/>
        <w:jc w:val="both"/>
        <w:rPr>
          <w:rFonts w:ascii="Comic Sans MS" w:hAnsi="Comic Sans MS"/>
          <w:b/>
          <w:sz w:val="22"/>
          <w:szCs w:val="24"/>
        </w:rPr>
      </w:pPr>
      <w:r w:rsidRPr="00151A2E">
        <w:rPr>
          <w:rFonts w:ascii="Comic Sans MS" w:hAnsi="Comic Sans MS"/>
          <w:b/>
          <w:sz w:val="22"/>
          <w:szCs w:val="24"/>
        </w:rPr>
        <w:t>Analyse uitstroom</w:t>
      </w:r>
    </w:p>
    <w:p w:rsidR="00E51FC8" w:rsidRPr="00151A2E" w:rsidRDefault="00E51FC8" w:rsidP="00E51FC8">
      <w:pPr>
        <w:ind w:left="426"/>
        <w:jc w:val="both"/>
        <w:rPr>
          <w:rFonts w:ascii="Comic Sans MS" w:hAnsi="Comic Sans MS"/>
          <w:sz w:val="22"/>
          <w:szCs w:val="24"/>
        </w:rPr>
      </w:pPr>
      <w:r w:rsidRPr="00151A2E">
        <w:rPr>
          <w:rFonts w:ascii="Comic Sans MS" w:hAnsi="Comic Sans MS"/>
          <w:sz w:val="22"/>
          <w:szCs w:val="24"/>
        </w:rPr>
        <w:t xml:space="preserve">Jaarlijks doen wij bestuur en ouders verslag over de </w:t>
      </w:r>
      <w:r w:rsidR="00151A2E">
        <w:rPr>
          <w:rFonts w:ascii="Comic Sans MS" w:hAnsi="Comic Sans MS"/>
          <w:sz w:val="22"/>
          <w:szCs w:val="24"/>
        </w:rPr>
        <w:t xml:space="preserve">VO </w:t>
      </w:r>
      <w:r w:rsidRPr="00151A2E">
        <w:rPr>
          <w:rFonts w:ascii="Comic Sans MS" w:hAnsi="Comic Sans MS"/>
          <w:sz w:val="22"/>
          <w:szCs w:val="24"/>
        </w:rPr>
        <w:t>uitstroom van onze leerlingen, voorzien van een toelichting.</w:t>
      </w:r>
    </w:p>
    <w:p w:rsidR="00E51FC8" w:rsidRPr="00151A2E" w:rsidRDefault="00E51FC8" w:rsidP="00E51FC8">
      <w:pPr>
        <w:jc w:val="both"/>
        <w:rPr>
          <w:rFonts w:ascii="Comic Sans MS" w:hAnsi="Comic Sans MS"/>
          <w:sz w:val="22"/>
          <w:szCs w:val="24"/>
        </w:rPr>
      </w:pPr>
    </w:p>
    <w:p w:rsidR="00E51FC8" w:rsidRPr="00151A2E" w:rsidRDefault="00E51FC8" w:rsidP="00E51FC8">
      <w:pPr>
        <w:numPr>
          <w:ilvl w:val="0"/>
          <w:numId w:val="38"/>
        </w:numPr>
        <w:tabs>
          <w:tab w:val="clear" w:pos="720"/>
          <w:tab w:val="num" w:pos="426"/>
        </w:tabs>
        <w:spacing w:line="240" w:lineRule="auto"/>
        <w:ind w:left="426" w:hanging="426"/>
        <w:jc w:val="both"/>
        <w:rPr>
          <w:rFonts w:ascii="Comic Sans MS" w:hAnsi="Comic Sans MS"/>
          <w:b/>
          <w:sz w:val="22"/>
          <w:szCs w:val="24"/>
        </w:rPr>
      </w:pPr>
      <w:r w:rsidRPr="00151A2E">
        <w:rPr>
          <w:rFonts w:ascii="Comic Sans MS" w:hAnsi="Comic Sans MS"/>
          <w:b/>
          <w:sz w:val="22"/>
          <w:szCs w:val="24"/>
        </w:rPr>
        <w:t>Analyse verwijzingen</w:t>
      </w:r>
    </w:p>
    <w:p w:rsidR="00E51FC8" w:rsidRPr="00151A2E" w:rsidRDefault="00E51FC8" w:rsidP="00E51FC8">
      <w:pPr>
        <w:ind w:left="426" w:hanging="705"/>
        <w:jc w:val="both"/>
        <w:rPr>
          <w:rFonts w:ascii="Comic Sans MS" w:hAnsi="Comic Sans MS"/>
          <w:sz w:val="22"/>
          <w:szCs w:val="24"/>
        </w:rPr>
      </w:pPr>
      <w:r w:rsidRPr="00151A2E">
        <w:rPr>
          <w:rFonts w:ascii="Comic Sans MS" w:hAnsi="Comic Sans MS"/>
          <w:sz w:val="22"/>
          <w:szCs w:val="24"/>
        </w:rPr>
        <w:t xml:space="preserve">          Beschrijving van de gegevens over verwijzingen naar het zorgplatform:</w:t>
      </w:r>
    </w:p>
    <w:p w:rsidR="00E51FC8" w:rsidRPr="00151A2E" w:rsidRDefault="00E51FC8" w:rsidP="00E51FC8">
      <w:pPr>
        <w:ind w:left="426"/>
        <w:jc w:val="both"/>
        <w:rPr>
          <w:rFonts w:ascii="Comic Sans MS" w:hAnsi="Comic Sans MS"/>
          <w:sz w:val="22"/>
          <w:szCs w:val="24"/>
        </w:rPr>
      </w:pPr>
      <w:r w:rsidRPr="00151A2E">
        <w:rPr>
          <w:rFonts w:ascii="Comic Sans MS" w:hAnsi="Comic Sans MS"/>
          <w:sz w:val="22"/>
          <w:szCs w:val="24"/>
        </w:rPr>
        <w:t xml:space="preserve">welke vormen van ondersteuning vraagt de school aan het zorgplatform. De school bespreekt de zorgleerlingen in het zorgteam. </w:t>
      </w:r>
      <w:r w:rsidR="00263453" w:rsidRPr="00151A2E">
        <w:rPr>
          <w:rFonts w:ascii="Comic Sans MS" w:hAnsi="Comic Sans MS"/>
          <w:sz w:val="22"/>
          <w:szCs w:val="24"/>
        </w:rPr>
        <w:t xml:space="preserve">Ze geven advies over eventuele doorverwijzing naar speciaal </w:t>
      </w:r>
      <w:r w:rsidR="00263453">
        <w:rPr>
          <w:rFonts w:ascii="Comic Sans MS" w:hAnsi="Comic Sans MS"/>
          <w:sz w:val="22"/>
          <w:szCs w:val="24"/>
        </w:rPr>
        <w:t xml:space="preserve">onderwijs of geeft begeleiding </w:t>
      </w:r>
      <w:r w:rsidR="00263453" w:rsidRPr="00151A2E">
        <w:rPr>
          <w:rFonts w:ascii="Comic Sans MS" w:hAnsi="Comic Sans MS"/>
          <w:sz w:val="22"/>
          <w:szCs w:val="24"/>
        </w:rPr>
        <w:t>aan de groepsleerkracht.</w:t>
      </w:r>
    </w:p>
    <w:p w:rsidR="00E51FC8" w:rsidRPr="00151A2E" w:rsidRDefault="00E51FC8" w:rsidP="00E51FC8">
      <w:pPr>
        <w:ind w:left="360" w:firstLine="66"/>
        <w:jc w:val="both"/>
        <w:rPr>
          <w:rFonts w:ascii="Comic Sans MS" w:hAnsi="Comic Sans MS"/>
          <w:sz w:val="22"/>
          <w:szCs w:val="24"/>
        </w:rPr>
      </w:pPr>
    </w:p>
    <w:p w:rsidR="00E51FC8" w:rsidRPr="00151A2E" w:rsidRDefault="00E51FC8" w:rsidP="00E51FC8">
      <w:pPr>
        <w:numPr>
          <w:ilvl w:val="0"/>
          <w:numId w:val="38"/>
        </w:numPr>
        <w:tabs>
          <w:tab w:val="clear" w:pos="720"/>
          <w:tab w:val="num" w:pos="426"/>
        </w:tabs>
        <w:spacing w:line="240" w:lineRule="auto"/>
        <w:ind w:left="426" w:hanging="426"/>
        <w:jc w:val="both"/>
        <w:rPr>
          <w:rFonts w:ascii="Comic Sans MS" w:hAnsi="Comic Sans MS"/>
          <w:b/>
          <w:sz w:val="22"/>
          <w:szCs w:val="24"/>
        </w:rPr>
      </w:pPr>
      <w:r w:rsidRPr="00151A2E">
        <w:rPr>
          <w:rFonts w:ascii="Comic Sans MS" w:hAnsi="Comic Sans MS"/>
          <w:sz w:val="22"/>
          <w:szCs w:val="24"/>
        </w:rPr>
        <w:t>hoeveel leerlingen worden jaarlijks verwezen naar het speciaal basisonderwijs en/of speciaal onderwijs. Voorlopig is er één leerling doorverwezen naar de time-outschool.</w:t>
      </w:r>
    </w:p>
    <w:p w:rsidR="00E51FC8" w:rsidRPr="00151A2E" w:rsidRDefault="00E51FC8" w:rsidP="00E51FC8">
      <w:pPr>
        <w:jc w:val="both"/>
        <w:rPr>
          <w:rFonts w:ascii="Comic Sans MS" w:hAnsi="Comic Sans MS"/>
          <w:b/>
          <w:sz w:val="22"/>
          <w:szCs w:val="24"/>
        </w:rPr>
      </w:pPr>
    </w:p>
    <w:p w:rsidR="00E51FC8" w:rsidRPr="00151A2E" w:rsidRDefault="00E51FC8" w:rsidP="00E51FC8">
      <w:pPr>
        <w:jc w:val="both"/>
        <w:rPr>
          <w:rFonts w:ascii="Comic Sans MS" w:hAnsi="Comic Sans MS"/>
          <w:b/>
          <w:sz w:val="22"/>
          <w:szCs w:val="24"/>
        </w:rPr>
      </w:pPr>
      <w:r w:rsidRPr="00151A2E">
        <w:rPr>
          <w:rFonts w:ascii="Comic Sans MS" w:hAnsi="Comic Sans MS"/>
          <w:b/>
          <w:sz w:val="22"/>
          <w:szCs w:val="24"/>
        </w:rPr>
        <w:t>Tevredenheidsonderzoeken</w:t>
      </w:r>
    </w:p>
    <w:p w:rsidR="00151A2E" w:rsidRPr="00151A2E" w:rsidRDefault="00E51FC8" w:rsidP="00E51FC8">
      <w:pPr>
        <w:jc w:val="both"/>
        <w:rPr>
          <w:rFonts w:ascii="Comic Sans MS" w:hAnsi="Comic Sans MS"/>
          <w:sz w:val="22"/>
          <w:szCs w:val="24"/>
        </w:rPr>
      </w:pPr>
      <w:r w:rsidRPr="00151A2E">
        <w:rPr>
          <w:rFonts w:ascii="Comic Sans MS" w:hAnsi="Comic Sans MS"/>
          <w:sz w:val="22"/>
          <w:szCs w:val="24"/>
        </w:rPr>
        <w:t xml:space="preserve">Er is in het schooljaar </w:t>
      </w:r>
      <w:r w:rsidR="00151A2E">
        <w:rPr>
          <w:rFonts w:ascii="Comic Sans MS" w:hAnsi="Comic Sans MS"/>
          <w:sz w:val="22"/>
          <w:szCs w:val="24"/>
        </w:rPr>
        <w:t>2018-2019</w:t>
      </w:r>
      <w:r w:rsidRPr="00151A2E">
        <w:rPr>
          <w:rFonts w:ascii="Comic Sans MS" w:hAnsi="Comic Sans MS"/>
          <w:sz w:val="22"/>
          <w:szCs w:val="24"/>
        </w:rPr>
        <w:t xml:space="preserve"> een oudertevredenheid enquête gehouden. </w:t>
      </w:r>
    </w:p>
    <w:p w:rsidR="00E51FC8" w:rsidRPr="00151A2E" w:rsidRDefault="00E51FC8" w:rsidP="00E51FC8">
      <w:pPr>
        <w:jc w:val="both"/>
        <w:rPr>
          <w:rFonts w:ascii="Comic Sans MS" w:hAnsi="Comic Sans MS"/>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E51FC8" w:rsidRPr="00151A2E" w:rsidTr="0025755E">
        <w:tc>
          <w:tcPr>
            <w:tcW w:w="8928" w:type="dxa"/>
            <w:shd w:val="clear" w:color="auto" w:fill="C6D9F1"/>
          </w:tcPr>
          <w:p w:rsidR="00E51FC8" w:rsidRPr="00151A2E" w:rsidRDefault="00E51FC8" w:rsidP="0025755E">
            <w:pPr>
              <w:jc w:val="both"/>
              <w:rPr>
                <w:rFonts w:ascii="Comic Sans MS" w:hAnsi="Comic Sans MS"/>
                <w:b/>
                <w:sz w:val="22"/>
                <w:szCs w:val="24"/>
              </w:rPr>
            </w:pPr>
          </w:p>
          <w:p w:rsidR="00E51FC8" w:rsidRPr="00151A2E" w:rsidRDefault="00E51FC8" w:rsidP="0025755E">
            <w:pPr>
              <w:rPr>
                <w:rFonts w:ascii="Comic Sans MS" w:hAnsi="Comic Sans MS"/>
                <w:b/>
                <w:sz w:val="22"/>
                <w:szCs w:val="24"/>
              </w:rPr>
            </w:pPr>
            <w:r w:rsidRPr="00151A2E">
              <w:rPr>
                <w:rFonts w:ascii="Comic Sans MS" w:hAnsi="Comic Sans MS"/>
                <w:b/>
                <w:sz w:val="22"/>
                <w:szCs w:val="24"/>
              </w:rPr>
              <w:t>Op onze school streven we ernaar in de komende vier jaar ten aanzien de kwaliteitszorg het volgende te realiseren:</w:t>
            </w:r>
          </w:p>
          <w:p w:rsidR="00E51FC8" w:rsidRPr="00151A2E" w:rsidRDefault="00E51FC8" w:rsidP="0025755E">
            <w:pPr>
              <w:tabs>
                <w:tab w:val="left" w:pos="284"/>
              </w:tabs>
              <w:ind w:left="284" w:hanging="284"/>
              <w:rPr>
                <w:rFonts w:ascii="Comic Sans MS" w:hAnsi="Comic Sans MS"/>
                <w:sz w:val="22"/>
                <w:szCs w:val="24"/>
              </w:rPr>
            </w:pPr>
            <w:r w:rsidRPr="00151A2E">
              <w:rPr>
                <w:rFonts w:ascii="Comic Sans MS" w:hAnsi="Comic Sans MS"/>
                <w:sz w:val="22"/>
                <w:szCs w:val="24"/>
              </w:rPr>
              <w:t>-</w:t>
            </w:r>
            <w:r w:rsidRPr="00151A2E">
              <w:rPr>
                <w:rFonts w:ascii="Comic Sans MS" w:hAnsi="Comic Sans MS"/>
                <w:sz w:val="22"/>
                <w:szCs w:val="24"/>
              </w:rPr>
              <w:tab/>
              <w:t>de analyses van de resultaten ook op groepsniveau in kaart brengen (trendanalyses) en dan groepshandelingsplannen maken;</w:t>
            </w:r>
          </w:p>
          <w:p w:rsidR="00E51FC8" w:rsidRPr="00151A2E" w:rsidRDefault="00E51FC8" w:rsidP="0025755E">
            <w:pPr>
              <w:tabs>
                <w:tab w:val="left" w:pos="284"/>
                <w:tab w:val="left" w:pos="6036"/>
              </w:tabs>
              <w:ind w:left="284" w:hanging="284"/>
              <w:rPr>
                <w:rFonts w:ascii="Comic Sans MS" w:hAnsi="Comic Sans MS"/>
                <w:sz w:val="22"/>
                <w:szCs w:val="24"/>
              </w:rPr>
            </w:pPr>
            <w:r w:rsidRPr="00151A2E">
              <w:rPr>
                <w:rFonts w:ascii="Comic Sans MS" w:hAnsi="Comic Sans MS"/>
                <w:sz w:val="22"/>
                <w:szCs w:val="24"/>
              </w:rPr>
              <w:t xml:space="preserve">- </w:t>
            </w:r>
            <w:r w:rsidRPr="00151A2E">
              <w:rPr>
                <w:rFonts w:ascii="Comic Sans MS" w:hAnsi="Comic Sans MS"/>
                <w:sz w:val="22"/>
                <w:szCs w:val="24"/>
              </w:rPr>
              <w:tab/>
              <w:t>iedere twee jaar een tevredenheidonderzoek afnemen;</w:t>
            </w:r>
            <w:r w:rsidRPr="00151A2E">
              <w:rPr>
                <w:rFonts w:ascii="Comic Sans MS" w:hAnsi="Comic Sans MS"/>
                <w:sz w:val="22"/>
                <w:szCs w:val="24"/>
              </w:rPr>
              <w:tab/>
            </w:r>
          </w:p>
          <w:p w:rsidR="00E51FC8" w:rsidRPr="00151A2E" w:rsidRDefault="00E51FC8" w:rsidP="0025755E">
            <w:pPr>
              <w:tabs>
                <w:tab w:val="left" w:pos="284"/>
              </w:tabs>
              <w:ind w:left="284" w:hanging="284"/>
              <w:rPr>
                <w:rFonts w:ascii="Comic Sans MS" w:hAnsi="Comic Sans MS"/>
                <w:sz w:val="22"/>
                <w:szCs w:val="24"/>
              </w:rPr>
            </w:pPr>
            <w:r w:rsidRPr="00151A2E">
              <w:rPr>
                <w:rFonts w:ascii="Comic Sans MS" w:hAnsi="Comic Sans MS"/>
                <w:sz w:val="22"/>
                <w:szCs w:val="24"/>
              </w:rPr>
              <w:t xml:space="preserve">- </w:t>
            </w:r>
            <w:r w:rsidRPr="00151A2E">
              <w:rPr>
                <w:rFonts w:ascii="Comic Sans MS" w:hAnsi="Comic Sans MS"/>
                <w:sz w:val="22"/>
                <w:szCs w:val="24"/>
              </w:rPr>
              <w:tab/>
              <w:t>voor kwaliteitsverbetering in het algemeen: vanuit het bestuur is er een toezichtkader ontwikkeld, dit hanteren wij als leidraad;</w:t>
            </w:r>
          </w:p>
          <w:p w:rsidR="00E51FC8" w:rsidRPr="00151A2E" w:rsidRDefault="00E51FC8" w:rsidP="0025755E">
            <w:pPr>
              <w:rPr>
                <w:rFonts w:ascii="Comic Sans MS" w:hAnsi="Comic Sans MS"/>
                <w:b/>
                <w:sz w:val="22"/>
                <w:szCs w:val="24"/>
              </w:rPr>
            </w:pPr>
            <w:r w:rsidRPr="00151A2E">
              <w:rPr>
                <w:rFonts w:ascii="Comic Sans MS" w:hAnsi="Comic Sans MS"/>
                <w:sz w:val="22"/>
                <w:szCs w:val="24"/>
              </w:rPr>
              <w:t>-   het schrijven van een jaarlijkse zelfanalyse</w:t>
            </w:r>
            <w:r w:rsidR="00151A2E">
              <w:rPr>
                <w:rFonts w:ascii="Comic Sans MS" w:hAnsi="Comic Sans MS"/>
                <w:sz w:val="22"/>
                <w:szCs w:val="24"/>
              </w:rPr>
              <w:t>/evaluatie</w:t>
            </w:r>
            <w:r w:rsidRPr="00151A2E">
              <w:rPr>
                <w:rFonts w:ascii="Comic Sans MS" w:hAnsi="Comic Sans MS"/>
                <w:sz w:val="22"/>
                <w:szCs w:val="24"/>
              </w:rPr>
              <w:t>.</w:t>
            </w:r>
            <w:r w:rsidRPr="00151A2E">
              <w:rPr>
                <w:rFonts w:ascii="Comic Sans MS" w:hAnsi="Comic Sans MS" w:cs="Arial"/>
                <w:sz w:val="22"/>
                <w:szCs w:val="24"/>
              </w:rPr>
              <w:br w:type="page"/>
            </w:r>
          </w:p>
          <w:p w:rsidR="00E51FC8" w:rsidRPr="00151A2E" w:rsidRDefault="00E51FC8" w:rsidP="0025755E">
            <w:pPr>
              <w:tabs>
                <w:tab w:val="left" w:pos="426"/>
              </w:tabs>
              <w:ind w:left="426" w:hanging="426"/>
              <w:jc w:val="both"/>
              <w:rPr>
                <w:rFonts w:ascii="Comic Sans MS" w:hAnsi="Comic Sans MS"/>
                <w:sz w:val="22"/>
                <w:szCs w:val="24"/>
              </w:rPr>
            </w:pPr>
          </w:p>
        </w:tc>
      </w:tr>
    </w:tbl>
    <w:p w:rsidR="00E51FC8" w:rsidRPr="00151A2E" w:rsidRDefault="00E51FC8" w:rsidP="00E51FC8">
      <w:pPr>
        <w:jc w:val="both"/>
        <w:rPr>
          <w:rFonts w:ascii="Comic Sans MS" w:hAnsi="Comic Sans MS"/>
          <w:sz w:val="22"/>
          <w:szCs w:val="24"/>
        </w:rPr>
      </w:pPr>
    </w:p>
    <w:p w:rsidR="00E51FC8" w:rsidRPr="00151A2E" w:rsidRDefault="00E51FC8" w:rsidP="00E51FC8">
      <w:pPr>
        <w:rPr>
          <w:rFonts w:ascii="Comic Sans MS" w:hAnsi="Comic Sans MS"/>
          <w:b/>
          <w:sz w:val="22"/>
          <w:szCs w:val="24"/>
        </w:rPr>
      </w:pPr>
      <w:r w:rsidRPr="00151A2E">
        <w:rPr>
          <w:rFonts w:ascii="Comic Sans MS" w:hAnsi="Comic Sans MS"/>
          <w:b/>
          <w:sz w:val="22"/>
          <w:szCs w:val="24"/>
        </w:rPr>
        <w:t>Kwaliteitsbeleid nader toegelicht:</w:t>
      </w:r>
    </w:p>
    <w:p w:rsidR="00E51FC8" w:rsidRPr="00151A2E" w:rsidRDefault="00E51FC8" w:rsidP="00E51FC8">
      <w:pPr>
        <w:rPr>
          <w:rFonts w:ascii="Comic Sans MS" w:hAnsi="Comic Sans MS"/>
          <w:sz w:val="22"/>
          <w:szCs w:val="24"/>
        </w:rPr>
      </w:pPr>
    </w:p>
    <w:p w:rsidR="00E51FC8" w:rsidRPr="00151A2E" w:rsidRDefault="00E51FC8" w:rsidP="00E51FC8">
      <w:pPr>
        <w:rPr>
          <w:rFonts w:ascii="Comic Sans MS" w:hAnsi="Comic Sans MS"/>
          <w:sz w:val="22"/>
          <w:szCs w:val="24"/>
        </w:rPr>
      </w:pPr>
      <w:r w:rsidRPr="00151A2E">
        <w:rPr>
          <w:rFonts w:ascii="Comic Sans MS" w:hAnsi="Comic Sans MS"/>
          <w:sz w:val="22"/>
          <w:szCs w:val="24"/>
        </w:rPr>
        <w:t>Als ijkpunten hanteren wij de volgende aspecten:</w:t>
      </w:r>
    </w:p>
    <w:p w:rsidR="00E51FC8" w:rsidRPr="00151A2E" w:rsidRDefault="00E51FC8" w:rsidP="00E51FC8">
      <w:pPr>
        <w:numPr>
          <w:ilvl w:val="0"/>
          <w:numId w:val="24"/>
        </w:numPr>
        <w:spacing w:line="280" w:lineRule="atLeast"/>
        <w:ind w:left="426" w:hanging="426"/>
        <w:contextualSpacing/>
        <w:rPr>
          <w:rFonts w:ascii="Comic Sans MS" w:hAnsi="Comic Sans MS"/>
          <w:color w:val="0070C0"/>
          <w:sz w:val="22"/>
          <w:szCs w:val="24"/>
          <w:lang w:eastAsia="en-US"/>
        </w:rPr>
      </w:pPr>
      <w:r w:rsidRPr="00151A2E">
        <w:rPr>
          <w:rFonts w:ascii="Comic Sans MS" w:hAnsi="Comic Sans MS"/>
          <w:color w:val="0070C0"/>
          <w:sz w:val="22"/>
          <w:szCs w:val="24"/>
          <w:lang w:eastAsia="en-US"/>
        </w:rPr>
        <w:t>Leerkrachtvaardigheden;</w:t>
      </w:r>
    </w:p>
    <w:p w:rsidR="00E51FC8" w:rsidRPr="00151A2E" w:rsidRDefault="00E51FC8" w:rsidP="00E51FC8">
      <w:pPr>
        <w:numPr>
          <w:ilvl w:val="0"/>
          <w:numId w:val="24"/>
        </w:numPr>
        <w:spacing w:line="280" w:lineRule="atLeast"/>
        <w:ind w:left="426" w:hanging="426"/>
        <w:contextualSpacing/>
        <w:rPr>
          <w:rFonts w:ascii="Comic Sans MS" w:hAnsi="Comic Sans MS"/>
          <w:color w:val="0070C0"/>
          <w:sz w:val="22"/>
          <w:szCs w:val="24"/>
          <w:lang w:eastAsia="en-US"/>
        </w:rPr>
      </w:pPr>
      <w:r w:rsidRPr="00151A2E">
        <w:rPr>
          <w:rFonts w:ascii="Comic Sans MS" w:hAnsi="Comic Sans MS"/>
          <w:color w:val="0070C0"/>
          <w:sz w:val="22"/>
          <w:szCs w:val="24"/>
          <w:lang w:eastAsia="en-US"/>
        </w:rPr>
        <w:t>persoonlijk leiderschap;</w:t>
      </w:r>
    </w:p>
    <w:p w:rsidR="00E51FC8" w:rsidRPr="00151A2E" w:rsidRDefault="00E51FC8" w:rsidP="00E51FC8">
      <w:pPr>
        <w:numPr>
          <w:ilvl w:val="0"/>
          <w:numId w:val="24"/>
        </w:numPr>
        <w:spacing w:line="280" w:lineRule="atLeast"/>
        <w:ind w:left="426" w:hanging="426"/>
        <w:contextualSpacing/>
        <w:rPr>
          <w:rFonts w:ascii="Comic Sans MS" w:hAnsi="Comic Sans MS"/>
          <w:color w:val="0070C0"/>
          <w:sz w:val="22"/>
          <w:szCs w:val="24"/>
          <w:lang w:eastAsia="en-US"/>
        </w:rPr>
      </w:pPr>
      <w:r w:rsidRPr="00151A2E">
        <w:rPr>
          <w:rFonts w:ascii="Comic Sans MS" w:hAnsi="Comic Sans MS"/>
          <w:color w:val="0070C0"/>
          <w:sz w:val="22"/>
          <w:szCs w:val="24"/>
          <w:lang w:eastAsia="en-US"/>
        </w:rPr>
        <w:t>competent in samenwerken;</w:t>
      </w:r>
    </w:p>
    <w:p w:rsidR="00E51FC8" w:rsidRPr="00151A2E" w:rsidRDefault="00E51FC8" w:rsidP="00E51FC8">
      <w:pPr>
        <w:numPr>
          <w:ilvl w:val="0"/>
          <w:numId w:val="24"/>
        </w:numPr>
        <w:spacing w:line="280" w:lineRule="atLeast"/>
        <w:ind w:left="426" w:hanging="426"/>
        <w:contextualSpacing/>
        <w:rPr>
          <w:rFonts w:ascii="Comic Sans MS" w:hAnsi="Comic Sans MS"/>
          <w:color w:val="0070C0"/>
          <w:sz w:val="22"/>
          <w:szCs w:val="24"/>
          <w:lang w:eastAsia="en-US"/>
        </w:rPr>
      </w:pPr>
      <w:r w:rsidRPr="00151A2E">
        <w:rPr>
          <w:rFonts w:ascii="Comic Sans MS" w:hAnsi="Comic Sans MS"/>
          <w:color w:val="0070C0"/>
          <w:sz w:val="22"/>
          <w:szCs w:val="24"/>
          <w:lang w:eastAsia="en-US"/>
        </w:rPr>
        <w:t>focus op resultaten.</w:t>
      </w:r>
    </w:p>
    <w:p w:rsidR="00E51FC8" w:rsidRPr="00151A2E" w:rsidRDefault="00E51FC8" w:rsidP="00E51FC8">
      <w:pPr>
        <w:rPr>
          <w:rFonts w:ascii="Comic Sans MS" w:hAnsi="Comic Sans MS"/>
          <w:sz w:val="22"/>
          <w:szCs w:val="24"/>
        </w:rPr>
      </w:pPr>
    </w:p>
    <w:p w:rsidR="00E51FC8" w:rsidRPr="00151A2E" w:rsidRDefault="00E51FC8" w:rsidP="00E51FC8">
      <w:pPr>
        <w:rPr>
          <w:rFonts w:ascii="Comic Sans MS" w:hAnsi="Comic Sans MS"/>
          <w:sz w:val="22"/>
          <w:szCs w:val="24"/>
        </w:rPr>
      </w:pPr>
      <w:r w:rsidRPr="00151A2E">
        <w:rPr>
          <w:rFonts w:ascii="Comic Sans MS" w:hAnsi="Comic Sans MS"/>
          <w:sz w:val="22"/>
          <w:szCs w:val="24"/>
        </w:rPr>
        <w:t xml:space="preserve">Voor wat betreft de leerkrachtvaardigheden hanteren wij de volgende werkwijze (zie ook </w:t>
      </w:r>
      <w:proofErr w:type="spellStart"/>
      <w:r w:rsidRPr="00151A2E">
        <w:rPr>
          <w:rFonts w:ascii="Comic Sans MS" w:hAnsi="Comic Sans MS"/>
          <w:sz w:val="22"/>
          <w:szCs w:val="24"/>
        </w:rPr>
        <w:t>bijlage,het</w:t>
      </w:r>
      <w:proofErr w:type="spellEnd"/>
      <w:r w:rsidRPr="00151A2E">
        <w:rPr>
          <w:rFonts w:ascii="Comic Sans MS" w:hAnsi="Comic Sans MS"/>
          <w:sz w:val="22"/>
          <w:szCs w:val="24"/>
        </w:rPr>
        <w:t xml:space="preserve"> bestuurlijk kader IPB):</w:t>
      </w:r>
    </w:p>
    <w:p w:rsidR="00E51FC8" w:rsidRPr="00151A2E" w:rsidRDefault="00E51FC8" w:rsidP="00E51FC8">
      <w:pPr>
        <w:tabs>
          <w:tab w:val="left" w:pos="426"/>
        </w:tabs>
        <w:ind w:left="426" w:hanging="426"/>
        <w:rPr>
          <w:rFonts w:ascii="Comic Sans MS" w:hAnsi="Comic Sans MS"/>
          <w:i/>
          <w:sz w:val="22"/>
          <w:szCs w:val="24"/>
        </w:rPr>
      </w:pPr>
      <w:r w:rsidRPr="00151A2E">
        <w:rPr>
          <w:rFonts w:ascii="Comic Sans MS" w:hAnsi="Comic Sans MS"/>
          <w:i/>
          <w:sz w:val="22"/>
          <w:szCs w:val="24"/>
        </w:rPr>
        <w:t xml:space="preserve">- </w:t>
      </w:r>
      <w:r w:rsidRPr="00151A2E">
        <w:rPr>
          <w:rFonts w:ascii="Comic Sans MS" w:hAnsi="Comic Sans MS"/>
          <w:i/>
          <w:sz w:val="22"/>
          <w:szCs w:val="24"/>
        </w:rPr>
        <w:tab/>
        <w:t>georganiseerde groepsbezoeken, zowel collegiaal als vanuit de schoolleiding;</w:t>
      </w:r>
    </w:p>
    <w:p w:rsidR="00E51FC8" w:rsidRPr="00151A2E" w:rsidRDefault="00E51FC8" w:rsidP="00F5672C">
      <w:pPr>
        <w:tabs>
          <w:tab w:val="left" w:pos="426"/>
        </w:tabs>
        <w:ind w:left="426" w:hanging="426"/>
        <w:rPr>
          <w:rFonts w:ascii="Comic Sans MS" w:hAnsi="Comic Sans MS"/>
          <w:i/>
          <w:sz w:val="22"/>
          <w:szCs w:val="24"/>
        </w:rPr>
      </w:pPr>
      <w:r w:rsidRPr="00151A2E">
        <w:rPr>
          <w:rFonts w:ascii="Comic Sans MS" w:hAnsi="Comic Sans MS"/>
          <w:i/>
          <w:sz w:val="22"/>
          <w:szCs w:val="24"/>
        </w:rPr>
        <w:t>-</w:t>
      </w:r>
      <w:r w:rsidRPr="00151A2E">
        <w:rPr>
          <w:rFonts w:ascii="Comic Sans MS" w:hAnsi="Comic Sans MS"/>
          <w:i/>
          <w:sz w:val="22"/>
          <w:szCs w:val="24"/>
        </w:rPr>
        <w:tab/>
        <w:t>opzetten gesprekkencyclus aan de hand van vooraf vastgelegde competenties;</w:t>
      </w:r>
    </w:p>
    <w:p w:rsidR="00E51FC8" w:rsidRPr="00151A2E" w:rsidRDefault="00E51FC8" w:rsidP="00E51FC8">
      <w:pPr>
        <w:tabs>
          <w:tab w:val="left" w:pos="426"/>
        </w:tabs>
        <w:ind w:left="426" w:hanging="426"/>
        <w:rPr>
          <w:rFonts w:ascii="Comic Sans MS" w:hAnsi="Comic Sans MS"/>
          <w:i/>
          <w:sz w:val="22"/>
          <w:szCs w:val="24"/>
        </w:rPr>
      </w:pPr>
      <w:r w:rsidRPr="00151A2E">
        <w:rPr>
          <w:rFonts w:ascii="Comic Sans MS" w:hAnsi="Comic Sans MS"/>
          <w:i/>
          <w:sz w:val="22"/>
          <w:szCs w:val="24"/>
        </w:rPr>
        <w:t>-</w:t>
      </w:r>
      <w:r w:rsidRPr="00151A2E">
        <w:rPr>
          <w:rFonts w:ascii="Comic Sans MS" w:hAnsi="Comic Sans MS"/>
          <w:i/>
          <w:sz w:val="22"/>
          <w:szCs w:val="24"/>
        </w:rPr>
        <w:tab/>
        <w:t>professionaliseringsactiviteiten, opleidingen en intervisie.</w:t>
      </w:r>
    </w:p>
    <w:p w:rsidR="00E51FC8" w:rsidRPr="00151A2E" w:rsidRDefault="00E51FC8" w:rsidP="00E51FC8">
      <w:pPr>
        <w:rPr>
          <w:rFonts w:ascii="Comic Sans MS" w:hAnsi="Comic Sans MS"/>
          <w:i/>
          <w:sz w:val="22"/>
          <w:szCs w:val="24"/>
        </w:rPr>
      </w:pPr>
    </w:p>
    <w:p w:rsidR="00E51FC8" w:rsidRPr="00151A2E" w:rsidRDefault="00E51FC8" w:rsidP="00E51FC8">
      <w:pPr>
        <w:rPr>
          <w:rFonts w:ascii="Comic Sans MS" w:hAnsi="Comic Sans MS"/>
          <w:sz w:val="22"/>
          <w:szCs w:val="24"/>
        </w:rPr>
      </w:pPr>
      <w:r w:rsidRPr="00151A2E">
        <w:rPr>
          <w:rFonts w:ascii="Comic Sans MS" w:hAnsi="Comic Sans MS"/>
          <w:sz w:val="22"/>
          <w:szCs w:val="24"/>
        </w:rPr>
        <w:t>Gedurende deze schoolplanperiode willen wij de volledige cyclus (binnen het team individueel gefaseerd) minimaal éénmaal volledig doorlopen hebben.</w:t>
      </w:r>
    </w:p>
    <w:p w:rsidR="00E51FC8" w:rsidRPr="00151A2E" w:rsidRDefault="00E51FC8" w:rsidP="00E51FC8">
      <w:pPr>
        <w:rPr>
          <w:rFonts w:ascii="Comic Sans MS" w:hAnsi="Comic Sans MS"/>
          <w:i/>
          <w:sz w:val="22"/>
          <w:szCs w:val="24"/>
        </w:rPr>
      </w:pPr>
    </w:p>
    <w:p w:rsidR="00E51FC8" w:rsidRPr="00151A2E" w:rsidRDefault="00E51FC8" w:rsidP="00E51FC8">
      <w:pPr>
        <w:rPr>
          <w:rFonts w:ascii="Comic Sans MS" w:hAnsi="Comic Sans MS"/>
          <w:i/>
          <w:sz w:val="22"/>
          <w:szCs w:val="24"/>
        </w:rPr>
      </w:pPr>
      <w:r w:rsidRPr="00151A2E">
        <w:rPr>
          <w:rFonts w:ascii="Comic Sans MS" w:hAnsi="Comic Sans MS"/>
          <w:sz w:val="22"/>
          <w:szCs w:val="24"/>
        </w:rPr>
        <w:t>Voor wat betreft het persoonlijk leiderschap dagen wij al onze teamleden uit om tijdens het loopbaangesprek en het opstellen van een individueel persoonlijk ontwikkelingsplan (POP) scherpe keuzes te maken in ‘</w:t>
      </w:r>
      <w:r w:rsidRPr="00151A2E">
        <w:rPr>
          <w:rFonts w:ascii="Comic Sans MS" w:hAnsi="Comic Sans MS"/>
          <w:i/>
          <w:sz w:val="22"/>
          <w:szCs w:val="24"/>
        </w:rPr>
        <w:t>waar ik –nog- beter in wil worden, is….’</w:t>
      </w:r>
    </w:p>
    <w:p w:rsidR="00E51FC8" w:rsidRPr="00151A2E" w:rsidRDefault="00E51FC8" w:rsidP="00E51FC8">
      <w:pPr>
        <w:rPr>
          <w:rFonts w:ascii="Comic Sans MS" w:hAnsi="Comic Sans MS"/>
          <w:i/>
          <w:sz w:val="22"/>
          <w:szCs w:val="24"/>
        </w:rPr>
      </w:pPr>
    </w:p>
    <w:p w:rsidR="0038793C" w:rsidRPr="00F5672C" w:rsidRDefault="00E51FC8" w:rsidP="00F5672C">
      <w:pPr>
        <w:rPr>
          <w:rFonts w:ascii="Comic Sans MS" w:hAnsi="Comic Sans MS"/>
          <w:sz w:val="22"/>
          <w:szCs w:val="24"/>
        </w:rPr>
      </w:pPr>
      <w:r w:rsidRPr="00151A2E">
        <w:rPr>
          <w:rFonts w:ascii="Comic Sans MS" w:hAnsi="Comic Sans MS"/>
          <w:sz w:val="22"/>
          <w:szCs w:val="24"/>
        </w:rPr>
        <w:t xml:space="preserve">Een belangrijke competentie hebben wij er alvast apart uitgelicht, namelijk die van het vermogen tot (collegiaal, zowel als met de leerlingen kunnen) samenwerken. </w:t>
      </w:r>
      <w:r w:rsidR="00263453" w:rsidRPr="00151A2E">
        <w:rPr>
          <w:rFonts w:ascii="Comic Sans MS" w:hAnsi="Comic Sans MS"/>
          <w:sz w:val="22"/>
          <w:szCs w:val="24"/>
        </w:rPr>
        <w:t xml:space="preserve">Hierop </w:t>
      </w:r>
      <w:r w:rsidR="00263453">
        <w:rPr>
          <w:rFonts w:ascii="Comic Sans MS" w:hAnsi="Comic Sans MS"/>
          <w:sz w:val="22"/>
          <w:szCs w:val="24"/>
        </w:rPr>
        <w:t xml:space="preserve">is er </w:t>
      </w:r>
      <w:r w:rsidR="00263453" w:rsidRPr="00151A2E">
        <w:rPr>
          <w:rFonts w:ascii="Comic Sans MS" w:hAnsi="Comic Sans MS"/>
          <w:sz w:val="22"/>
          <w:szCs w:val="24"/>
        </w:rPr>
        <w:t>teambre</w:t>
      </w:r>
      <w:r w:rsidR="00263453">
        <w:rPr>
          <w:rFonts w:ascii="Comic Sans MS" w:hAnsi="Comic Sans MS"/>
          <w:sz w:val="22"/>
          <w:szCs w:val="24"/>
        </w:rPr>
        <w:t>e</w:t>
      </w:r>
      <w:r w:rsidR="00263453" w:rsidRPr="00151A2E">
        <w:rPr>
          <w:rFonts w:ascii="Comic Sans MS" w:hAnsi="Comic Sans MS"/>
          <w:sz w:val="22"/>
          <w:szCs w:val="24"/>
        </w:rPr>
        <w:t>d begeleiding in</w:t>
      </w:r>
      <w:r w:rsidR="00263453">
        <w:rPr>
          <w:rFonts w:ascii="Comic Sans MS" w:hAnsi="Comic Sans MS"/>
          <w:sz w:val="22"/>
          <w:szCs w:val="24"/>
        </w:rPr>
        <w:t>gez</w:t>
      </w:r>
      <w:r w:rsidR="00263453" w:rsidRPr="00151A2E">
        <w:rPr>
          <w:rFonts w:ascii="Comic Sans MS" w:hAnsi="Comic Sans MS"/>
          <w:sz w:val="22"/>
          <w:szCs w:val="24"/>
        </w:rPr>
        <w:t>et, wederom gekoppeld aan achterliggende vaardigheden in het pedagogisch-didactisch handelen.</w:t>
      </w:r>
      <w:r w:rsidR="00263453" w:rsidRPr="00F5672C">
        <w:rPr>
          <w:rFonts w:ascii="Comic Sans MS" w:hAnsi="Comic Sans MS"/>
          <w:sz w:val="22"/>
          <w:szCs w:val="24"/>
        </w:rPr>
        <w:t xml:space="preserve"> </w:t>
      </w:r>
    </w:p>
    <w:p w:rsidR="0038793C" w:rsidRPr="00151A2E" w:rsidRDefault="0038793C" w:rsidP="0038793C">
      <w:pPr>
        <w:pStyle w:val="Lijstalinea"/>
        <w:tabs>
          <w:tab w:val="clear" w:pos="360"/>
        </w:tabs>
        <w:rPr>
          <w:rFonts w:ascii="Comic Sans MS" w:hAnsi="Comic Sans MS"/>
          <w:sz w:val="22"/>
          <w:szCs w:val="24"/>
        </w:rPr>
      </w:pPr>
    </w:p>
    <w:p w:rsidR="004D1976" w:rsidRPr="00F5672C" w:rsidRDefault="00611003" w:rsidP="004A279A">
      <w:pPr>
        <w:pStyle w:val="Lijstalinea"/>
        <w:numPr>
          <w:ilvl w:val="0"/>
          <w:numId w:val="11"/>
        </w:numPr>
        <w:rPr>
          <w:rFonts w:ascii="Comic Sans MS" w:hAnsi="Comic Sans MS"/>
          <w:color w:val="E36C0A" w:themeColor="accent6" w:themeShade="BF"/>
          <w:sz w:val="22"/>
          <w:szCs w:val="24"/>
        </w:rPr>
      </w:pPr>
      <w:r w:rsidRPr="00F5672C">
        <w:rPr>
          <w:rFonts w:ascii="Comic Sans MS" w:hAnsi="Comic Sans MS"/>
          <w:color w:val="E36C0A" w:themeColor="accent6" w:themeShade="BF"/>
          <w:sz w:val="22"/>
          <w:szCs w:val="24"/>
        </w:rPr>
        <w:t>F</w:t>
      </w:r>
      <w:r w:rsidR="004D1976" w:rsidRPr="00F5672C">
        <w:rPr>
          <w:rFonts w:ascii="Comic Sans MS" w:hAnsi="Comic Sans MS"/>
          <w:color w:val="E36C0A" w:themeColor="accent6" w:themeShade="BF"/>
          <w:sz w:val="22"/>
          <w:szCs w:val="24"/>
        </w:rPr>
        <w:t>inancieel beheer</w:t>
      </w:r>
      <w:r w:rsidRPr="00F5672C">
        <w:rPr>
          <w:rFonts w:ascii="Comic Sans MS" w:hAnsi="Comic Sans MS"/>
          <w:color w:val="E36C0A" w:themeColor="accent6" w:themeShade="BF"/>
          <w:sz w:val="22"/>
          <w:szCs w:val="24"/>
        </w:rPr>
        <w:t>:</w:t>
      </w:r>
    </w:p>
    <w:p w:rsidR="00611003" w:rsidRPr="00151A2E" w:rsidRDefault="0038793C" w:rsidP="0038793C">
      <w:pPr>
        <w:pStyle w:val="Lijstalinea"/>
        <w:tabs>
          <w:tab w:val="clear" w:pos="360"/>
        </w:tabs>
        <w:rPr>
          <w:rFonts w:ascii="Comic Sans MS" w:hAnsi="Comic Sans MS"/>
          <w:sz w:val="22"/>
          <w:szCs w:val="24"/>
        </w:rPr>
      </w:pPr>
      <w:r w:rsidRPr="00151A2E">
        <w:rPr>
          <w:rFonts w:ascii="Comic Sans MS" w:hAnsi="Comic Sans MS"/>
          <w:sz w:val="22"/>
          <w:szCs w:val="24"/>
        </w:rPr>
        <w:lastRenderedPageBreak/>
        <w:t>Jaarlijks wordt er een begroting gemaakt samen met het bestuur en d</w:t>
      </w:r>
      <w:r w:rsidR="00611003" w:rsidRPr="00151A2E">
        <w:rPr>
          <w:rFonts w:ascii="Comic Sans MS" w:hAnsi="Comic Sans MS"/>
          <w:sz w:val="22"/>
          <w:szCs w:val="24"/>
        </w:rPr>
        <w:t xml:space="preserve">e </w:t>
      </w:r>
      <w:proofErr w:type="spellStart"/>
      <w:r w:rsidR="00611003" w:rsidRPr="00151A2E">
        <w:rPr>
          <w:rFonts w:ascii="Comic Sans MS" w:hAnsi="Comic Sans MS"/>
          <w:sz w:val="22"/>
          <w:szCs w:val="24"/>
        </w:rPr>
        <w:t>S</w:t>
      </w:r>
      <w:r w:rsidRPr="00151A2E">
        <w:rPr>
          <w:rFonts w:ascii="Comic Sans MS" w:hAnsi="Comic Sans MS"/>
          <w:sz w:val="22"/>
          <w:szCs w:val="24"/>
        </w:rPr>
        <w:t>hri</w:t>
      </w:r>
      <w:proofErr w:type="spellEnd"/>
      <w:r w:rsidRPr="00151A2E">
        <w:rPr>
          <w:rFonts w:ascii="Comic Sans MS" w:hAnsi="Comic Sans MS"/>
          <w:sz w:val="22"/>
          <w:szCs w:val="24"/>
        </w:rPr>
        <w:t xml:space="preserve"> </w:t>
      </w:r>
      <w:proofErr w:type="spellStart"/>
      <w:r w:rsidRPr="00151A2E">
        <w:rPr>
          <w:rFonts w:ascii="Comic Sans MS" w:hAnsi="Comic Sans MS"/>
          <w:sz w:val="22"/>
          <w:szCs w:val="24"/>
        </w:rPr>
        <w:t>Ganeshaschool</w:t>
      </w:r>
      <w:proofErr w:type="spellEnd"/>
      <w:r w:rsidRPr="00151A2E">
        <w:rPr>
          <w:rFonts w:ascii="Comic Sans MS" w:hAnsi="Comic Sans MS"/>
          <w:sz w:val="22"/>
          <w:szCs w:val="24"/>
        </w:rPr>
        <w:t xml:space="preserve"> volgt de begroti</w:t>
      </w:r>
      <w:r w:rsidR="00611003" w:rsidRPr="00151A2E">
        <w:rPr>
          <w:rFonts w:ascii="Comic Sans MS" w:hAnsi="Comic Sans MS"/>
          <w:sz w:val="22"/>
          <w:szCs w:val="24"/>
        </w:rPr>
        <w:t>ng en de kwar</w:t>
      </w:r>
      <w:r w:rsidRPr="00151A2E">
        <w:rPr>
          <w:rFonts w:ascii="Comic Sans MS" w:hAnsi="Comic Sans MS"/>
          <w:sz w:val="22"/>
          <w:szCs w:val="24"/>
        </w:rPr>
        <w:t>t</w:t>
      </w:r>
      <w:r w:rsidR="00611003" w:rsidRPr="00151A2E">
        <w:rPr>
          <w:rFonts w:ascii="Comic Sans MS" w:hAnsi="Comic Sans MS"/>
          <w:sz w:val="22"/>
          <w:szCs w:val="24"/>
        </w:rPr>
        <w:t>aalrapportages. Aan het einde van het kalenderjaar wordt er een jaarverslag gemaa</w:t>
      </w:r>
      <w:r w:rsidRPr="00151A2E">
        <w:rPr>
          <w:rFonts w:ascii="Comic Sans MS" w:hAnsi="Comic Sans MS"/>
          <w:sz w:val="22"/>
          <w:szCs w:val="24"/>
        </w:rPr>
        <w:t>kt van de uitgaven i</w:t>
      </w:r>
      <w:r w:rsidR="00611003" w:rsidRPr="00151A2E">
        <w:rPr>
          <w:rFonts w:ascii="Comic Sans MS" w:hAnsi="Comic Sans MS"/>
          <w:sz w:val="22"/>
          <w:szCs w:val="24"/>
        </w:rPr>
        <w:t>n relatie tot de re</w:t>
      </w:r>
      <w:r w:rsidRPr="00151A2E">
        <w:rPr>
          <w:rFonts w:ascii="Comic Sans MS" w:hAnsi="Comic Sans MS"/>
          <w:sz w:val="22"/>
          <w:szCs w:val="24"/>
        </w:rPr>
        <w:t>s</w:t>
      </w:r>
      <w:r w:rsidR="00611003" w:rsidRPr="00151A2E">
        <w:rPr>
          <w:rFonts w:ascii="Comic Sans MS" w:hAnsi="Comic Sans MS"/>
          <w:sz w:val="22"/>
          <w:szCs w:val="24"/>
        </w:rPr>
        <w:t>ultaten. De school verantwoord</w:t>
      </w:r>
      <w:r w:rsidR="00F5672C">
        <w:rPr>
          <w:rFonts w:ascii="Comic Sans MS" w:hAnsi="Comic Sans MS"/>
          <w:sz w:val="22"/>
          <w:szCs w:val="24"/>
        </w:rPr>
        <w:t>t</w:t>
      </w:r>
      <w:r w:rsidR="00611003" w:rsidRPr="00151A2E">
        <w:rPr>
          <w:rFonts w:ascii="Comic Sans MS" w:hAnsi="Comic Sans MS"/>
          <w:sz w:val="22"/>
          <w:szCs w:val="24"/>
        </w:rPr>
        <w:t xml:space="preserve"> naar het bestuur.</w:t>
      </w:r>
    </w:p>
    <w:p w:rsidR="003A6F45" w:rsidRPr="00151A2E" w:rsidRDefault="003A6F45" w:rsidP="0038793C">
      <w:pPr>
        <w:pStyle w:val="Lijstalinea"/>
        <w:tabs>
          <w:tab w:val="clear" w:pos="360"/>
        </w:tabs>
        <w:rPr>
          <w:rFonts w:ascii="Comic Sans MS" w:hAnsi="Comic Sans MS"/>
          <w:sz w:val="22"/>
          <w:szCs w:val="24"/>
        </w:rPr>
      </w:pPr>
    </w:p>
    <w:p w:rsidR="009D21CF" w:rsidRPr="00151A2E" w:rsidRDefault="009D21CF" w:rsidP="004A279A">
      <w:pPr>
        <w:rPr>
          <w:rFonts w:ascii="Comic Sans MS" w:hAnsi="Comic Sans MS"/>
          <w:sz w:val="22"/>
          <w:szCs w:val="24"/>
        </w:rPr>
      </w:pPr>
    </w:p>
    <w:p w:rsidR="00BD1443" w:rsidRPr="003A6F45" w:rsidRDefault="00E52EA4" w:rsidP="004A279A">
      <w:pPr>
        <w:pStyle w:val="Kop2"/>
        <w:rPr>
          <w:rFonts w:ascii="Comic Sans MS" w:hAnsi="Comic Sans MS"/>
          <w:sz w:val="24"/>
          <w:szCs w:val="24"/>
        </w:rPr>
      </w:pPr>
      <w:r w:rsidRPr="003A6F45">
        <w:rPr>
          <w:rFonts w:ascii="Comic Sans MS" w:hAnsi="Comic Sans MS"/>
          <w:sz w:val="24"/>
          <w:szCs w:val="24"/>
        </w:rPr>
        <w:tab/>
        <w:t>ONDERWIJSTIJD</w:t>
      </w:r>
    </w:p>
    <w:p w:rsidR="00611003" w:rsidRPr="003A6F45" w:rsidRDefault="007008FF" w:rsidP="004A279A">
      <w:pPr>
        <w:rPr>
          <w:rFonts w:ascii="Comic Sans MS" w:hAnsi="Comic Sans MS"/>
          <w:sz w:val="24"/>
          <w:szCs w:val="24"/>
        </w:rPr>
      </w:pPr>
      <w:r w:rsidRPr="003A6F45">
        <w:rPr>
          <w:rFonts w:ascii="Comic Sans MS" w:hAnsi="Comic Sans MS"/>
          <w:sz w:val="24"/>
          <w:szCs w:val="24"/>
        </w:rPr>
        <w:tab/>
      </w:r>
      <w:r w:rsidRPr="003A6F45">
        <w:rPr>
          <w:rFonts w:ascii="Comic Sans MS" w:hAnsi="Comic Sans MS"/>
          <w:sz w:val="24"/>
          <w:szCs w:val="24"/>
        </w:rPr>
        <w:tab/>
      </w:r>
      <w:r w:rsidR="00611003" w:rsidRPr="003A6F45">
        <w:rPr>
          <w:rFonts w:ascii="Comic Sans MS" w:hAnsi="Comic Sans MS"/>
          <w:sz w:val="24"/>
          <w:szCs w:val="24"/>
        </w:rPr>
        <w:t xml:space="preserve">De </w:t>
      </w:r>
      <w:proofErr w:type="spellStart"/>
      <w:r w:rsidR="00611003" w:rsidRPr="003A6F45">
        <w:rPr>
          <w:rFonts w:ascii="Comic Sans MS" w:hAnsi="Comic Sans MS"/>
          <w:sz w:val="24"/>
          <w:szCs w:val="24"/>
        </w:rPr>
        <w:t>S</w:t>
      </w:r>
      <w:r w:rsidR="001058F6" w:rsidRPr="003A6F45">
        <w:rPr>
          <w:rFonts w:ascii="Comic Sans MS" w:hAnsi="Comic Sans MS"/>
          <w:sz w:val="24"/>
          <w:szCs w:val="24"/>
        </w:rPr>
        <w:t>hri</w:t>
      </w:r>
      <w:proofErr w:type="spellEnd"/>
      <w:r w:rsidR="001058F6" w:rsidRPr="003A6F45">
        <w:rPr>
          <w:rFonts w:ascii="Comic Sans MS" w:hAnsi="Comic Sans MS"/>
          <w:sz w:val="24"/>
          <w:szCs w:val="24"/>
        </w:rPr>
        <w:t xml:space="preserve"> </w:t>
      </w:r>
      <w:proofErr w:type="spellStart"/>
      <w:r w:rsidR="001058F6" w:rsidRPr="003A6F45">
        <w:rPr>
          <w:rFonts w:ascii="Comic Sans MS" w:hAnsi="Comic Sans MS"/>
          <w:sz w:val="24"/>
          <w:szCs w:val="24"/>
        </w:rPr>
        <w:t>Ganeshaschool</w:t>
      </w:r>
      <w:proofErr w:type="spellEnd"/>
      <w:r w:rsidR="00611003" w:rsidRPr="003A6F45">
        <w:rPr>
          <w:rFonts w:ascii="Comic Sans MS" w:hAnsi="Comic Sans MS"/>
          <w:sz w:val="24"/>
          <w:szCs w:val="24"/>
        </w:rPr>
        <w:t xml:space="preserve"> geeft 940 uren les aan alle groepen.</w:t>
      </w:r>
    </w:p>
    <w:p w:rsidR="009D21CF" w:rsidRPr="003A6F45" w:rsidRDefault="009D21CF" w:rsidP="004A279A">
      <w:pPr>
        <w:rPr>
          <w:rFonts w:ascii="Comic Sans MS" w:hAnsi="Comic Sans MS"/>
          <w:sz w:val="24"/>
          <w:szCs w:val="24"/>
        </w:rPr>
      </w:pPr>
    </w:p>
    <w:p w:rsidR="00801D2B" w:rsidRPr="003A6F45" w:rsidRDefault="00611003" w:rsidP="00801D2B">
      <w:pPr>
        <w:tabs>
          <w:tab w:val="clear" w:pos="360"/>
        </w:tabs>
        <w:spacing w:before="100" w:beforeAutospacing="1" w:after="100" w:afterAutospacing="1" w:line="240" w:lineRule="auto"/>
        <w:rPr>
          <w:rFonts w:ascii="Comic Sans MS" w:hAnsi="Comic Sans MS"/>
          <w:color w:val="auto"/>
          <w:sz w:val="24"/>
          <w:szCs w:val="24"/>
        </w:rPr>
      </w:pPr>
      <w:r w:rsidRPr="003A6F45">
        <w:rPr>
          <w:rFonts w:ascii="Comic Sans MS" w:hAnsi="Comic Sans MS"/>
          <w:color w:val="auto"/>
          <w:sz w:val="24"/>
          <w:szCs w:val="24"/>
        </w:rPr>
        <w:t xml:space="preserve">· </w:t>
      </w:r>
    </w:p>
    <w:p w:rsidR="00CA49CE" w:rsidRPr="003A6F45" w:rsidRDefault="00EF7CC9" w:rsidP="004A279A">
      <w:pPr>
        <w:pStyle w:val="Kop2"/>
        <w:numPr>
          <w:ilvl w:val="0"/>
          <w:numId w:val="0"/>
        </w:numPr>
        <w:rPr>
          <w:rFonts w:ascii="Comic Sans MS" w:hAnsi="Comic Sans MS"/>
          <w:color w:val="E36C0A" w:themeColor="accent6" w:themeShade="BF"/>
          <w:sz w:val="24"/>
          <w:szCs w:val="24"/>
        </w:rPr>
      </w:pPr>
      <w:r w:rsidRPr="003A6F45">
        <w:rPr>
          <w:rFonts w:ascii="Comic Sans MS" w:hAnsi="Comic Sans MS"/>
          <w:sz w:val="24"/>
          <w:szCs w:val="24"/>
        </w:rPr>
        <w:br w:type="column"/>
      </w:r>
      <w:r w:rsidR="004A279A" w:rsidRPr="003A6F45">
        <w:rPr>
          <w:rFonts w:ascii="Comic Sans MS" w:hAnsi="Comic Sans MS"/>
          <w:color w:val="E36C0A" w:themeColor="accent6" w:themeShade="BF"/>
          <w:sz w:val="24"/>
          <w:szCs w:val="24"/>
        </w:rPr>
        <w:lastRenderedPageBreak/>
        <w:t>4.3</w:t>
      </w:r>
      <w:r w:rsidR="00B85237" w:rsidRPr="003A6F45">
        <w:rPr>
          <w:rFonts w:ascii="Comic Sans MS" w:hAnsi="Comic Sans MS"/>
          <w:color w:val="E36C0A" w:themeColor="accent6" w:themeShade="BF"/>
          <w:sz w:val="24"/>
          <w:szCs w:val="24"/>
        </w:rPr>
        <w:tab/>
      </w:r>
      <w:r w:rsidR="004A279A" w:rsidRPr="003A6F45">
        <w:rPr>
          <w:rFonts w:ascii="Comic Sans MS" w:hAnsi="Comic Sans MS"/>
          <w:color w:val="E36C0A" w:themeColor="accent6" w:themeShade="BF"/>
          <w:sz w:val="24"/>
          <w:szCs w:val="24"/>
        </w:rPr>
        <w:t>DE INHOUD VAN ONS ONDERWIJS</w:t>
      </w:r>
    </w:p>
    <w:p w:rsidR="00A9579D" w:rsidRPr="003A6F45" w:rsidRDefault="00A9579D" w:rsidP="004A279A">
      <w:pPr>
        <w:rPr>
          <w:rFonts w:ascii="Comic Sans MS" w:hAnsi="Comic Sans M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134"/>
        <w:gridCol w:w="2970"/>
      </w:tblGrid>
      <w:tr w:rsidR="0097483D" w:rsidRPr="003A6F45" w:rsidTr="00DC7100">
        <w:tc>
          <w:tcPr>
            <w:tcW w:w="3227" w:type="dxa"/>
            <w:shd w:val="clear" w:color="auto" w:fill="FDE9D9" w:themeFill="accent6" w:themeFillTint="33"/>
          </w:tcPr>
          <w:p w:rsidR="00CA49CE" w:rsidRPr="003A6F45" w:rsidRDefault="00CA49CE" w:rsidP="004A279A">
            <w:pPr>
              <w:rPr>
                <w:rFonts w:ascii="Comic Sans MS" w:hAnsi="Comic Sans MS"/>
                <w:sz w:val="24"/>
                <w:szCs w:val="24"/>
              </w:rPr>
            </w:pPr>
          </w:p>
        </w:tc>
        <w:tc>
          <w:tcPr>
            <w:tcW w:w="3118" w:type="dxa"/>
            <w:shd w:val="clear" w:color="auto" w:fill="FDE9D9" w:themeFill="accent6" w:themeFillTint="33"/>
          </w:tcPr>
          <w:p w:rsidR="00CA49CE" w:rsidRPr="003A6F45" w:rsidRDefault="0011560E" w:rsidP="004A279A">
            <w:pPr>
              <w:rPr>
                <w:rFonts w:ascii="Comic Sans MS" w:hAnsi="Comic Sans MS"/>
                <w:sz w:val="24"/>
                <w:szCs w:val="24"/>
              </w:rPr>
            </w:pPr>
            <w:r w:rsidRPr="003A6F45">
              <w:rPr>
                <w:rFonts w:ascii="Comic Sans MS" w:hAnsi="Comic Sans MS"/>
                <w:sz w:val="24"/>
                <w:szCs w:val="24"/>
              </w:rPr>
              <w:t>Leermiddelen</w:t>
            </w:r>
            <w:r>
              <w:rPr>
                <w:rFonts w:ascii="Comic Sans MS" w:hAnsi="Comic Sans MS"/>
                <w:sz w:val="24"/>
                <w:szCs w:val="24"/>
              </w:rPr>
              <w:t>/ methoden</w:t>
            </w:r>
          </w:p>
        </w:tc>
        <w:tc>
          <w:tcPr>
            <w:tcW w:w="2977" w:type="dxa"/>
            <w:shd w:val="clear" w:color="auto" w:fill="FDE9D9" w:themeFill="accent6" w:themeFillTint="33"/>
          </w:tcPr>
          <w:p w:rsidR="00CA49CE" w:rsidRPr="003A6F45" w:rsidRDefault="00CA49CE" w:rsidP="004A279A">
            <w:pPr>
              <w:rPr>
                <w:rFonts w:ascii="Comic Sans MS" w:hAnsi="Comic Sans MS"/>
                <w:sz w:val="24"/>
                <w:szCs w:val="24"/>
              </w:rPr>
            </w:pPr>
            <w:r w:rsidRPr="003A6F45">
              <w:rPr>
                <w:rFonts w:ascii="Comic Sans MS" w:hAnsi="Comic Sans MS"/>
                <w:sz w:val="24"/>
                <w:szCs w:val="24"/>
              </w:rPr>
              <w:t>Bijzondere afspraken</w:t>
            </w:r>
          </w:p>
        </w:tc>
      </w:tr>
      <w:tr w:rsidR="0097483D" w:rsidRPr="003A6F45" w:rsidTr="00DC7100">
        <w:tc>
          <w:tcPr>
            <w:tcW w:w="3227" w:type="dxa"/>
            <w:shd w:val="clear" w:color="auto" w:fill="auto"/>
          </w:tcPr>
          <w:p w:rsidR="000B166C" w:rsidRPr="003A6F45" w:rsidRDefault="00CA49CE" w:rsidP="004A279A">
            <w:pPr>
              <w:rPr>
                <w:rFonts w:ascii="Comic Sans MS" w:hAnsi="Comic Sans MS"/>
                <w:sz w:val="24"/>
                <w:szCs w:val="24"/>
              </w:rPr>
            </w:pPr>
            <w:r w:rsidRPr="003A6F45">
              <w:rPr>
                <w:rFonts w:ascii="Comic Sans MS" w:hAnsi="Comic Sans MS"/>
                <w:sz w:val="24"/>
                <w:szCs w:val="24"/>
              </w:rPr>
              <w:t>Zintuiglijke en lichamelijke ontwikkeling</w:t>
            </w:r>
          </w:p>
          <w:p w:rsidR="00BE52E0" w:rsidRPr="003A6F45" w:rsidRDefault="00BE52E0" w:rsidP="004A279A">
            <w:pPr>
              <w:rPr>
                <w:rFonts w:ascii="Comic Sans MS" w:hAnsi="Comic Sans MS"/>
                <w:sz w:val="24"/>
                <w:szCs w:val="24"/>
              </w:rPr>
            </w:pPr>
          </w:p>
        </w:tc>
        <w:tc>
          <w:tcPr>
            <w:tcW w:w="3118" w:type="dxa"/>
            <w:shd w:val="clear" w:color="auto" w:fill="auto"/>
          </w:tcPr>
          <w:p w:rsidR="00472FD8" w:rsidRPr="003A6F45" w:rsidRDefault="00472FD8" w:rsidP="004A279A">
            <w:pPr>
              <w:rPr>
                <w:rFonts w:ascii="Comic Sans MS" w:hAnsi="Comic Sans MS"/>
                <w:sz w:val="24"/>
                <w:szCs w:val="24"/>
              </w:rPr>
            </w:pPr>
            <w:r w:rsidRPr="003A6F45">
              <w:rPr>
                <w:rFonts w:ascii="Comic Sans MS" w:hAnsi="Comic Sans MS"/>
                <w:sz w:val="24"/>
                <w:szCs w:val="24"/>
              </w:rPr>
              <w:t xml:space="preserve">Methode Piramide in groep </w:t>
            </w:r>
            <w:r w:rsidR="00420769" w:rsidRPr="003A6F45">
              <w:rPr>
                <w:rFonts w:ascii="Comic Sans MS" w:hAnsi="Comic Sans MS"/>
                <w:sz w:val="24"/>
                <w:szCs w:val="24"/>
              </w:rPr>
              <w:t>1/2</w:t>
            </w:r>
          </w:p>
          <w:p w:rsidR="00CA49CE" w:rsidRDefault="00472FD8" w:rsidP="004A279A">
            <w:pPr>
              <w:rPr>
                <w:rFonts w:ascii="Comic Sans MS" w:hAnsi="Comic Sans MS"/>
                <w:sz w:val="24"/>
                <w:szCs w:val="24"/>
              </w:rPr>
            </w:pPr>
            <w:r w:rsidRPr="003A6F45">
              <w:rPr>
                <w:rFonts w:ascii="Comic Sans MS" w:hAnsi="Comic Sans MS"/>
                <w:sz w:val="24"/>
                <w:szCs w:val="24"/>
              </w:rPr>
              <w:t>Penne</w:t>
            </w:r>
            <w:r w:rsidR="00420769" w:rsidRPr="003A6F45">
              <w:rPr>
                <w:rFonts w:ascii="Comic Sans MS" w:hAnsi="Comic Sans MS"/>
                <w:sz w:val="24"/>
                <w:szCs w:val="24"/>
              </w:rPr>
              <w:t>n</w:t>
            </w:r>
            <w:r w:rsidRPr="003A6F45">
              <w:rPr>
                <w:rFonts w:ascii="Comic Sans MS" w:hAnsi="Comic Sans MS"/>
                <w:sz w:val="24"/>
                <w:szCs w:val="24"/>
              </w:rPr>
              <w:t>str</w:t>
            </w:r>
            <w:r w:rsidR="00420769" w:rsidRPr="003A6F45">
              <w:rPr>
                <w:rFonts w:ascii="Comic Sans MS" w:hAnsi="Comic Sans MS"/>
                <w:sz w:val="24"/>
                <w:szCs w:val="24"/>
              </w:rPr>
              <w:t>e</w:t>
            </w:r>
            <w:r w:rsidRPr="003A6F45">
              <w:rPr>
                <w:rFonts w:ascii="Comic Sans MS" w:hAnsi="Comic Sans MS"/>
                <w:sz w:val="24"/>
                <w:szCs w:val="24"/>
              </w:rPr>
              <w:t xml:space="preserve">ken voor de motorische </w:t>
            </w:r>
            <w:r w:rsidR="00420769" w:rsidRPr="003A6F45">
              <w:rPr>
                <w:rFonts w:ascii="Comic Sans MS" w:hAnsi="Comic Sans MS"/>
                <w:sz w:val="24"/>
                <w:szCs w:val="24"/>
              </w:rPr>
              <w:t>ontwikkeling</w:t>
            </w:r>
          </w:p>
          <w:p w:rsidR="00F5672C" w:rsidRPr="003A6F45" w:rsidRDefault="00F5672C" w:rsidP="004A279A">
            <w:pPr>
              <w:rPr>
                <w:rFonts w:ascii="Comic Sans MS" w:hAnsi="Comic Sans MS"/>
                <w:sz w:val="24"/>
                <w:szCs w:val="24"/>
              </w:rPr>
            </w:pPr>
            <w:r>
              <w:rPr>
                <w:rFonts w:ascii="Comic Sans MS" w:hAnsi="Comic Sans MS"/>
                <w:sz w:val="24"/>
                <w:szCs w:val="24"/>
              </w:rPr>
              <w:t>Schatkist voor woordenschatontwikkeling</w:t>
            </w:r>
          </w:p>
          <w:p w:rsidR="00472FD8" w:rsidRPr="003A6F45" w:rsidRDefault="00472FD8" w:rsidP="004A279A">
            <w:pPr>
              <w:rPr>
                <w:rFonts w:ascii="Comic Sans MS" w:hAnsi="Comic Sans MS"/>
                <w:sz w:val="24"/>
                <w:szCs w:val="24"/>
              </w:rPr>
            </w:pPr>
          </w:p>
        </w:tc>
        <w:tc>
          <w:tcPr>
            <w:tcW w:w="2977" w:type="dxa"/>
            <w:shd w:val="clear" w:color="auto" w:fill="auto"/>
          </w:tcPr>
          <w:p w:rsidR="00CA49CE" w:rsidRPr="003A6F45" w:rsidRDefault="0011560E" w:rsidP="004A279A">
            <w:pPr>
              <w:rPr>
                <w:rFonts w:ascii="Comic Sans MS" w:hAnsi="Comic Sans MS"/>
                <w:sz w:val="24"/>
                <w:szCs w:val="24"/>
              </w:rPr>
            </w:pPr>
            <w:r>
              <w:rPr>
                <w:rFonts w:ascii="Comic Sans MS" w:hAnsi="Comic Sans MS"/>
                <w:sz w:val="24"/>
                <w:szCs w:val="24"/>
              </w:rPr>
              <w:t>Leerkrachten worden</w:t>
            </w:r>
            <w:r w:rsidRPr="003A6F45">
              <w:rPr>
                <w:rFonts w:ascii="Comic Sans MS" w:hAnsi="Comic Sans MS"/>
                <w:sz w:val="24"/>
                <w:szCs w:val="24"/>
              </w:rPr>
              <w:t xml:space="preserve"> regelmatig bijgeschoold</w:t>
            </w:r>
          </w:p>
        </w:tc>
      </w:tr>
      <w:tr w:rsidR="0097483D" w:rsidRPr="003A6F45" w:rsidTr="00DC7100">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Nederlandse taal</w:t>
            </w:r>
          </w:p>
          <w:p w:rsidR="00CA49CE" w:rsidRPr="003A6F45" w:rsidRDefault="00CA49CE" w:rsidP="004A279A">
            <w:pPr>
              <w:rPr>
                <w:rFonts w:ascii="Comic Sans MS" w:hAnsi="Comic Sans MS"/>
                <w:sz w:val="24"/>
                <w:szCs w:val="24"/>
              </w:rPr>
            </w:pPr>
          </w:p>
          <w:p w:rsidR="000B166C" w:rsidRPr="003A6F45" w:rsidRDefault="000B166C" w:rsidP="004A279A">
            <w:pPr>
              <w:rPr>
                <w:rFonts w:ascii="Comic Sans MS" w:hAnsi="Comic Sans MS"/>
                <w:sz w:val="24"/>
                <w:szCs w:val="24"/>
              </w:rPr>
            </w:pPr>
          </w:p>
        </w:tc>
        <w:tc>
          <w:tcPr>
            <w:tcW w:w="3118" w:type="dxa"/>
            <w:shd w:val="clear" w:color="auto" w:fill="auto"/>
          </w:tcPr>
          <w:p w:rsidR="00CA49CE" w:rsidRPr="003A6F45" w:rsidRDefault="00C14F8B" w:rsidP="004A279A">
            <w:pPr>
              <w:rPr>
                <w:rFonts w:ascii="Comic Sans MS" w:hAnsi="Comic Sans MS"/>
                <w:sz w:val="24"/>
                <w:szCs w:val="24"/>
              </w:rPr>
            </w:pPr>
            <w:r w:rsidRPr="003A6F45">
              <w:rPr>
                <w:rFonts w:ascii="Comic Sans MS" w:hAnsi="Comic Sans MS"/>
                <w:sz w:val="24"/>
                <w:szCs w:val="24"/>
              </w:rPr>
              <w:t>Taalactief versie 4</w:t>
            </w:r>
          </w:p>
        </w:tc>
        <w:tc>
          <w:tcPr>
            <w:tcW w:w="2977"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Nieuwste versie</w:t>
            </w:r>
          </w:p>
        </w:tc>
      </w:tr>
      <w:tr w:rsidR="0097483D" w:rsidRPr="003A6F45" w:rsidTr="00DC7100">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Rekenen en wiskunde</w:t>
            </w:r>
          </w:p>
          <w:p w:rsidR="00CA49CE" w:rsidRPr="003A6F45" w:rsidRDefault="00CA49CE" w:rsidP="004A279A">
            <w:pPr>
              <w:rPr>
                <w:rFonts w:ascii="Comic Sans MS" w:hAnsi="Comic Sans MS"/>
                <w:sz w:val="24"/>
                <w:szCs w:val="24"/>
              </w:rPr>
            </w:pPr>
          </w:p>
          <w:p w:rsidR="000B166C" w:rsidRPr="003A6F45" w:rsidRDefault="000B166C" w:rsidP="004A279A">
            <w:pPr>
              <w:rPr>
                <w:rFonts w:ascii="Comic Sans MS" w:hAnsi="Comic Sans MS"/>
                <w:sz w:val="24"/>
                <w:szCs w:val="24"/>
              </w:rPr>
            </w:pPr>
          </w:p>
        </w:tc>
        <w:tc>
          <w:tcPr>
            <w:tcW w:w="3118" w:type="dxa"/>
            <w:shd w:val="clear" w:color="auto" w:fill="auto"/>
          </w:tcPr>
          <w:p w:rsidR="00CA49CE" w:rsidRPr="003A6F45" w:rsidRDefault="00C14F8B" w:rsidP="004A279A">
            <w:pPr>
              <w:rPr>
                <w:rFonts w:ascii="Comic Sans MS" w:hAnsi="Comic Sans MS"/>
                <w:sz w:val="24"/>
                <w:szCs w:val="24"/>
              </w:rPr>
            </w:pPr>
            <w:r w:rsidRPr="003A6F45">
              <w:rPr>
                <w:rFonts w:ascii="Comic Sans MS" w:hAnsi="Comic Sans MS"/>
                <w:sz w:val="24"/>
                <w:szCs w:val="24"/>
              </w:rPr>
              <w:t>Pluspunt</w:t>
            </w:r>
            <w:r w:rsidR="00F5672C">
              <w:rPr>
                <w:rFonts w:ascii="Comic Sans MS" w:hAnsi="Comic Sans MS"/>
                <w:sz w:val="24"/>
                <w:szCs w:val="24"/>
              </w:rPr>
              <w:t xml:space="preserve"> 3 en 4</w:t>
            </w:r>
          </w:p>
        </w:tc>
        <w:tc>
          <w:tcPr>
            <w:tcW w:w="2977"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m.i.v. schooljaar 2019-2020 digitaal</w:t>
            </w:r>
          </w:p>
        </w:tc>
      </w:tr>
      <w:tr w:rsidR="0097483D" w:rsidRPr="003A6F45" w:rsidTr="00DC7100">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Engelse taal</w:t>
            </w:r>
          </w:p>
          <w:p w:rsidR="00CA49CE" w:rsidRPr="003A6F45" w:rsidRDefault="00CA49CE" w:rsidP="004A279A">
            <w:pPr>
              <w:rPr>
                <w:rFonts w:ascii="Comic Sans MS" w:hAnsi="Comic Sans MS"/>
                <w:sz w:val="24"/>
                <w:szCs w:val="24"/>
              </w:rPr>
            </w:pPr>
          </w:p>
          <w:p w:rsidR="000B166C" w:rsidRPr="003A6F45" w:rsidRDefault="000B166C" w:rsidP="004A279A">
            <w:pPr>
              <w:rPr>
                <w:rFonts w:ascii="Comic Sans MS" w:hAnsi="Comic Sans MS"/>
                <w:sz w:val="24"/>
                <w:szCs w:val="24"/>
              </w:rPr>
            </w:pPr>
          </w:p>
        </w:tc>
        <w:tc>
          <w:tcPr>
            <w:tcW w:w="3118" w:type="dxa"/>
            <w:shd w:val="clear" w:color="auto" w:fill="auto"/>
          </w:tcPr>
          <w:p w:rsidR="00CA49CE" w:rsidRPr="003A6F45" w:rsidRDefault="00C14F8B" w:rsidP="00420769">
            <w:pPr>
              <w:rPr>
                <w:rFonts w:ascii="Comic Sans MS" w:hAnsi="Comic Sans MS"/>
                <w:sz w:val="24"/>
                <w:szCs w:val="24"/>
              </w:rPr>
            </w:pPr>
            <w:r w:rsidRPr="003A6F45">
              <w:rPr>
                <w:rFonts w:ascii="Comic Sans MS" w:hAnsi="Comic Sans MS"/>
                <w:sz w:val="24"/>
                <w:szCs w:val="24"/>
              </w:rPr>
              <w:t>Take</w:t>
            </w:r>
            <w:r w:rsidR="00420769" w:rsidRPr="003A6F45">
              <w:rPr>
                <w:rFonts w:ascii="Comic Sans MS" w:hAnsi="Comic Sans MS"/>
                <w:sz w:val="24"/>
                <w:szCs w:val="24"/>
              </w:rPr>
              <w:t xml:space="preserve"> </w:t>
            </w:r>
            <w:proofErr w:type="spellStart"/>
            <w:r w:rsidR="00420769" w:rsidRPr="003A6F45">
              <w:rPr>
                <w:rFonts w:ascii="Comic Sans MS" w:hAnsi="Comic Sans MS"/>
                <w:sz w:val="24"/>
                <w:szCs w:val="24"/>
              </w:rPr>
              <w:t>i</w:t>
            </w:r>
            <w:r w:rsidRPr="003A6F45">
              <w:rPr>
                <w:rFonts w:ascii="Comic Sans MS" w:hAnsi="Comic Sans MS"/>
                <w:sz w:val="24"/>
                <w:szCs w:val="24"/>
              </w:rPr>
              <w:t>t</w:t>
            </w:r>
            <w:proofErr w:type="spellEnd"/>
            <w:r w:rsidRPr="003A6F45">
              <w:rPr>
                <w:rFonts w:ascii="Comic Sans MS" w:hAnsi="Comic Sans MS"/>
                <w:sz w:val="24"/>
                <w:szCs w:val="24"/>
              </w:rPr>
              <w:t xml:space="preserve"> easy</w:t>
            </w:r>
          </w:p>
        </w:tc>
        <w:tc>
          <w:tcPr>
            <w:tcW w:w="2977" w:type="dxa"/>
            <w:shd w:val="clear" w:color="auto" w:fill="auto"/>
          </w:tcPr>
          <w:p w:rsidR="00CA49CE" w:rsidRPr="003A6F45" w:rsidRDefault="00CA49CE" w:rsidP="004A279A">
            <w:pPr>
              <w:rPr>
                <w:rFonts w:ascii="Comic Sans MS" w:hAnsi="Comic Sans MS"/>
                <w:sz w:val="24"/>
                <w:szCs w:val="24"/>
              </w:rPr>
            </w:pPr>
          </w:p>
        </w:tc>
      </w:tr>
      <w:tr w:rsidR="0097483D" w:rsidRPr="003A6F45" w:rsidTr="00DC7100">
        <w:tc>
          <w:tcPr>
            <w:tcW w:w="3227" w:type="dxa"/>
            <w:shd w:val="clear" w:color="auto" w:fill="auto"/>
          </w:tcPr>
          <w:p w:rsidR="00CA49CE" w:rsidRPr="003A6F45" w:rsidRDefault="00BE52E0" w:rsidP="004A279A">
            <w:pPr>
              <w:rPr>
                <w:rFonts w:ascii="Comic Sans MS" w:hAnsi="Comic Sans MS"/>
                <w:sz w:val="24"/>
                <w:szCs w:val="24"/>
              </w:rPr>
            </w:pPr>
            <w:r w:rsidRPr="003A6F45">
              <w:rPr>
                <w:rFonts w:ascii="Comic Sans MS" w:hAnsi="Comic Sans MS"/>
                <w:sz w:val="24"/>
                <w:szCs w:val="24"/>
              </w:rPr>
              <w:t>Aardrijkskunde</w:t>
            </w:r>
          </w:p>
          <w:p w:rsidR="000B166C" w:rsidRPr="003A6F45" w:rsidRDefault="000B166C" w:rsidP="004A279A">
            <w:pPr>
              <w:rPr>
                <w:rFonts w:ascii="Comic Sans MS" w:hAnsi="Comic Sans MS"/>
                <w:sz w:val="24"/>
                <w:szCs w:val="24"/>
              </w:rPr>
            </w:pPr>
          </w:p>
        </w:tc>
        <w:tc>
          <w:tcPr>
            <w:tcW w:w="3118" w:type="dxa"/>
            <w:shd w:val="clear" w:color="auto" w:fill="auto"/>
          </w:tcPr>
          <w:p w:rsidR="007B6021" w:rsidRPr="003A6F45" w:rsidRDefault="00472FD8" w:rsidP="004A279A">
            <w:pPr>
              <w:rPr>
                <w:rFonts w:ascii="Comic Sans MS" w:hAnsi="Comic Sans MS"/>
                <w:sz w:val="24"/>
                <w:szCs w:val="24"/>
              </w:rPr>
            </w:pPr>
            <w:r w:rsidRPr="003A6F45">
              <w:rPr>
                <w:rFonts w:ascii="Comic Sans MS" w:hAnsi="Comic Sans MS"/>
                <w:sz w:val="24"/>
                <w:szCs w:val="24"/>
              </w:rPr>
              <w:t>Wereldzaken</w:t>
            </w:r>
          </w:p>
        </w:tc>
        <w:tc>
          <w:tcPr>
            <w:tcW w:w="2977"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m.i.v. 01-08-2019</w:t>
            </w:r>
          </w:p>
        </w:tc>
      </w:tr>
      <w:tr w:rsidR="0097483D" w:rsidRPr="003A6F45" w:rsidTr="00DC7100">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Geschiedenis</w:t>
            </w:r>
          </w:p>
          <w:p w:rsidR="000B166C" w:rsidRPr="003A6F45" w:rsidRDefault="000B166C" w:rsidP="004A279A">
            <w:pPr>
              <w:rPr>
                <w:rFonts w:ascii="Comic Sans MS" w:hAnsi="Comic Sans MS"/>
                <w:sz w:val="24"/>
                <w:szCs w:val="24"/>
              </w:rPr>
            </w:pPr>
          </w:p>
        </w:tc>
        <w:tc>
          <w:tcPr>
            <w:tcW w:w="3118" w:type="dxa"/>
            <w:shd w:val="clear" w:color="auto" w:fill="auto"/>
          </w:tcPr>
          <w:p w:rsidR="00CA49CE" w:rsidRPr="003A6F45" w:rsidRDefault="00472FD8" w:rsidP="004A279A">
            <w:pPr>
              <w:rPr>
                <w:rFonts w:ascii="Comic Sans MS" w:hAnsi="Comic Sans MS"/>
                <w:sz w:val="24"/>
                <w:szCs w:val="24"/>
              </w:rPr>
            </w:pPr>
            <w:r w:rsidRPr="003A6F45">
              <w:rPr>
                <w:rFonts w:ascii="Comic Sans MS" w:hAnsi="Comic Sans MS"/>
                <w:sz w:val="24"/>
                <w:szCs w:val="24"/>
              </w:rPr>
              <w:t>Tijdzaken</w:t>
            </w:r>
          </w:p>
        </w:tc>
        <w:tc>
          <w:tcPr>
            <w:tcW w:w="2977"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m.i.v. 01-08-2019</w:t>
            </w:r>
          </w:p>
        </w:tc>
      </w:tr>
      <w:tr w:rsidR="0097483D" w:rsidRPr="003A6F45" w:rsidTr="00DC7100">
        <w:tc>
          <w:tcPr>
            <w:tcW w:w="3227" w:type="dxa"/>
            <w:shd w:val="clear" w:color="auto" w:fill="auto"/>
          </w:tcPr>
          <w:p w:rsidR="00CA49CE" w:rsidRPr="003A6F45" w:rsidRDefault="00BE52E0" w:rsidP="004A279A">
            <w:pPr>
              <w:rPr>
                <w:rFonts w:ascii="Comic Sans MS" w:hAnsi="Comic Sans MS"/>
                <w:sz w:val="24"/>
                <w:szCs w:val="24"/>
              </w:rPr>
            </w:pPr>
            <w:r w:rsidRPr="003A6F45">
              <w:rPr>
                <w:rFonts w:ascii="Comic Sans MS" w:hAnsi="Comic Sans MS"/>
                <w:sz w:val="24"/>
                <w:szCs w:val="24"/>
              </w:rPr>
              <w:t xml:space="preserve">De natuur, </w:t>
            </w:r>
            <w:r w:rsidR="00CA49CE" w:rsidRPr="003A6F45">
              <w:rPr>
                <w:rFonts w:ascii="Comic Sans MS" w:hAnsi="Comic Sans MS"/>
                <w:sz w:val="24"/>
                <w:szCs w:val="24"/>
              </w:rPr>
              <w:t>waaronder biologie</w:t>
            </w:r>
          </w:p>
          <w:p w:rsidR="000B166C" w:rsidRPr="003A6F45" w:rsidRDefault="000B166C" w:rsidP="004A279A">
            <w:pPr>
              <w:rPr>
                <w:rFonts w:ascii="Comic Sans MS" w:hAnsi="Comic Sans MS"/>
                <w:sz w:val="24"/>
                <w:szCs w:val="24"/>
              </w:rPr>
            </w:pPr>
          </w:p>
        </w:tc>
        <w:tc>
          <w:tcPr>
            <w:tcW w:w="3118"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N</w:t>
            </w:r>
            <w:r w:rsidR="00472FD8" w:rsidRPr="003A6F45">
              <w:rPr>
                <w:rFonts w:ascii="Comic Sans MS" w:hAnsi="Comic Sans MS"/>
                <w:sz w:val="24"/>
                <w:szCs w:val="24"/>
              </w:rPr>
              <w:t>atuurzaken</w:t>
            </w:r>
          </w:p>
        </w:tc>
        <w:tc>
          <w:tcPr>
            <w:tcW w:w="2977"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m.i.v. 01-08-2019</w:t>
            </w:r>
          </w:p>
        </w:tc>
      </w:tr>
      <w:tr w:rsidR="0097483D" w:rsidRPr="003A6F45" w:rsidTr="00DC7100">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Maatschappelijke verhoudingen, waaronder staatsinrichting</w:t>
            </w:r>
          </w:p>
          <w:p w:rsidR="00BE52E0" w:rsidRPr="003A6F45" w:rsidRDefault="00BE52E0" w:rsidP="004A279A">
            <w:pPr>
              <w:rPr>
                <w:rFonts w:ascii="Comic Sans MS" w:hAnsi="Comic Sans MS"/>
                <w:sz w:val="24"/>
                <w:szCs w:val="24"/>
              </w:rPr>
            </w:pPr>
          </w:p>
        </w:tc>
        <w:tc>
          <w:tcPr>
            <w:tcW w:w="3118"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Valt onder geschiedenis</w:t>
            </w:r>
          </w:p>
        </w:tc>
        <w:tc>
          <w:tcPr>
            <w:tcW w:w="2977" w:type="dxa"/>
            <w:shd w:val="clear" w:color="auto" w:fill="auto"/>
          </w:tcPr>
          <w:p w:rsidR="00CA49CE" w:rsidRPr="003A6F45" w:rsidRDefault="00CA49CE" w:rsidP="004A279A">
            <w:pPr>
              <w:rPr>
                <w:rFonts w:ascii="Comic Sans MS" w:hAnsi="Comic Sans MS"/>
                <w:sz w:val="24"/>
                <w:szCs w:val="24"/>
              </w:rPr>
            </w:pPr>
          </w:p>
        </w:tc>
      </w:tr>
      <w:tr w:rsidR="0097483D" w:rsidRPr="003A6F45" w:rsidTr="00DC7100">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Geestelijke stromingen</w:t>
            </w:r>
          </w:p>
          <w:p w:rsidR="000B166C" w:rsidRPr="003A6F45" w:rsidRDefault="000B166C" w:rsidP="004A279A">
            <w:pPr>
              <w:rPr>
                <w:rFonts w:ascii="Comic Sans MS" w:hAnsi="Comic Sans MS"/>
                <w:sz w:val="24"/>
                <w:szCs w:val="24"/>
              </w:rPr>
            </w:pPr>
          </w:p>
          <w:p w:rsidR="000B166C" w:rsidRPr="003A6F45" w:rsidRDefault="000B166C" w:rsidP="004A279A">
            <w:pPr>
              <w:rPr>
                <w:rFonts w:ascii="Comic Sans MS" w:hAnsi="Comic Sans MS"/>
                <w:sz w:val="24"/>
                <w:szCs w:val="24"/>
              </w:rPr>
            </w:pPr>
          </w:p>
        </w:tc>
        <w:tc>
          <w:tcPr>
            <w:tcW w:w="3118" w:type="dxa"/>
            <w:shd w:val="clear" w:color="auto" w:fill="auto"/>
          </w:tcPr>
          <w:p w:rsidR="00CA49CE" w:rsidRPr="003A6F45" w:rsidRDefault="00420769" w:rsidP="004A279A">
            <w:pPr>
              <w:rPr>
                <w:rFonts w:ascii="Comic Sans MS" w:hAnsi="Comic Sans MS"/>
                <w:sz w:val="24"/>
                <w:szCs w:val="24"/>
              </w:rPr>
            </w:pPr>
            <w:proofErr w:type="spellStart"/>
            <w:r w:rsidRPr="003A6F45">
              <w:rPr>
                <w:rFonts w:ascii="Comic Sans MS" w:hAnsi="Comic Sans MS"/>
                <w:sz w:val="24"/>
                <w:szCs w:val="24"/>
              </w:rPr>
              <w:t>Dharma</w:t>
            </w:r>
            <w:proofErr w:type="spellEnd"/>
            <w:r w:rsidRPr="003A6F45">
              <w:rPr>
                <w:rFonts w:ascii="Comic Sans MS" w:hAnsi="Comic Sans MS"/>
                <w:sz w:val="24"/>
                <w:szCs w:val="24"/>
              </w:rPr>
              <w:t xml:space="preserve"> lessen</w:t>
            </w:r>
          </w:p>
        </w:tc>
        <w:tc>
          <w:tcPr>
            <w:tcW w:w="2977" w:type="dxa"/>
            <w:shd w:val="clear" w:color="auto" w:fill="auto"/>
          </w:tcPr>
          <w:p w:rsidR="00CA49CE" w:rsidRPr="003A6F45" w:rsidRDefault="00CA49CE" w:rsidP="004A279A">
            <w:pPr>
              <w:rPr>
                <w:rFonts w:ascii="Comic Sans MS" w:hAnsi="Comic Sans MS"/>
                <w:sz w:val="24"/>
                <w:szCs w:val="24"/>
              </w:rPr>
            </w:pPr>
          </w:p>
        </w:tc>
      </w:tr>
      <w:tr w:rsidR="0097483D" w:rsidRPr="003A6F45" w:rsidTr="00DC7100">
        <w:trPr>
          <w:trHeight w:val="687"/>
        </w:trPr>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Expressie-activiteiten</w:t>
            </w:r>
          </w:p>
          <w:p w:rsidR="000B166C" w:rsidRPr="003A6F45" w:rsidRDefault="000B166C" w:rsidP="004A279A">
            <w:pPr>
              <w:rPr>
                <w:rFonts w:ascii="Comic Sans MS" w:hAnsi="Comic Sans MS"/>
                <w:sz w:val="24"/>
                <w:szCs w:val="24"/>
              </w:rPr>
            </w:pPr>
          </w:p>
        </w:tc>
        <w:tc>
          <w:tcPr>
            <w:tcW w:w="3118" w:type="dxa"/>
            <w:shd w:val="clear" w:color="auto" w:fill="auto"/>
          </w:tcPr>
          <w:p w:rsidR="00CA49CE" w:rsidRPr="003A6F45" w:rsidRDefault="00472FD8" w:rsidP="004A279A">
            <w:pPr>
              <w:rPr>
                <w:rFonts w:ascii="Comic Sans MS" w:hAnsi="Comic Sans MS"/>
                <w:sz w:val="24"/>
                <w:szCs w:val="24"/>
              </w:rPr>
            </w:pPr>
            <w:r w:rsidRPr="003A6F45">
              <w:rPr>
                <w:rFonts w:ascii="Comic Sans MS" w:hAnsi="Comic Sans MS"/>
                <w:sz w:val="24"/>
                <w:szCs w:val="24"/>
              </w:rPr>
              <w:t>Laat zien</w:t>
            </w:r>
          </w:p>
        </w:tc>
        <w:tc>
          <w:tcPr>
            <w:tcW w:w="2977" w:type="dxa"/>
            <w:shd w:val="clear" w:color="auto" w:fill="auto"/>
          </w:tcPr>
          <w:p w:rsidR="00CA49CE" w:rsidRPr="003A6F45" w:rsidRDefault="00CA49CE" w:rsidP="004A279A">
            <w:pPr>
              <w:rPr>
                <w:rFonts w:ascii="Comic Sans MS" w:hAnsi="Comic Sans MS"/>
                <w:sz w:val="24"/>
                <w:szCs w:val="24"/>
              </w:rPr>
            </w:pPr>
          </w:p>
        </w:tc>
      </w:tr>
      <w:tr w:rsidR="0097483D" w:rsidRPr="003A6F45" w:rsidTr="00DC7100">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lastRenderedPageBreak/>
              <w:t>Bevordering sociale redzaamheid, waaronder gedrag in het verkeer</w:t>
            </w:r>
          </w:p>
          <w:p w:rsidR="00BE52E0" w:rsidRPr="003A6F45" w:rsidRDefault="00BE52E0" w:rsidP="004A279A">
            <w:pPr>
              <w:rPr>
                <w:rFonts w:ascii="Comic Sans MS" w:hAnsi="Comic Sans MS"/>
                <w:sz w:val="24"/>
                <w:szCs w:val="24"/>
              </w:rPr>
            </w:pPr>
          </w:p>
        </w:tc>
        <w:tc>
          <w:tcPr>
            <w:tcW w:w="3118"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K</w:t>
            </w:r>
            <w:r w:rsidR="00472FD8" w:rsidRPr="003A6F45">
              <w:rPr>
                <w:rFonts w:ascii="Comic Sans MS" w:hAnsi="Comic Sans MS"/>
                <w:sz w:val="24"/>
                <w:szCs w:val="24"/>
              </w:rPr>
              <w:t>anjertraining</w:t>
            </w:r>
          </w:p>
        </w:tc>
        <w:tc>
          <w:tcPr>
            <w:tcW w:w="2977" w:type="dxa"/>
            <w:shd w:val="clear" w:color="auto" w:fill="auto"/>
          </w:tcPr>
          <w:p w:rsidR="00CA49CE" w:rsidRPr="003A6F45" w:rsidRDefault="00CA49CE" w:rsidP="004A279A">
            <w:pPr>
              <w:rPr>
                <w:rFonts w:ascii="Comic Sans MS" w:hAnsi="Comic Sans MS"/>
                <w:sz w:val="24"/>
                <w:szCs w:val="24"/>
              </w:rPr>
            </w:pPr>
          </w:p>
        </w:tc>
      </w:tr>
      <w:tr w:rsidR="0097483D" w:rsidRPr="003A6F45" w:rsidTr="00DC7100">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Bevordering van gezond gedrag</w:t>
            </w:r>
          </w:p>
          <w:p w:rsidR="00BE52E0" w:rsidRPr="003A6F45" w:rsidRDefault="00BE52E0" w:rsidP="004A279A">
            <w:pPr>
              <w:rPr>
                <w:rFonts w:ascii="Comic Sans MS" w:hAnsi="Comic Sans MS"/>
                <w:sz w:val="24"/>
                <w:szCs w:val="24"/>
              </w:rPr>
            </w:pPr>
          </w:p>
        </w:tc>
        <w:tc>
          <w:tcPr>
            <w:tcW w:w="3118"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Kanjertraining</w:t>
            </w:r>
          </w:p>
        </w:tc>
        <w:tc>
          <w:tcPr>
            <w:tcW w:w="2977" w:type="dxa"/>
            <w:shd w:val="clear" w:color="auto" w:fill="auto"/>
          </w:tcPr>
          <w:p w:rsidR="00CA49CE" w:rsidRPr="003A6F45" w:rsidRDefault="00472FD8" w:rsidP="004A279A">
            <w:pPr>
              <w:rPr>
                <w:rFonts w:ascii="Comic Sans MS" w:hAnsi="Comic Sans MS"/>
                <w:sz w:val="24"/>
                <w:szCs w:val="24"/>
              </w:rPr>
            </w:pPr>
            <w:r w:rsidRPr="003A6F45">
              <w:rPr>
                <w:rFonts w:ascii="Comic Sans MS" w:hAnsi="Comic Sans MS"/>
                <w:sz w:val="24"/>
                <w:szCs w:val="24"/>
              </w:rPr>
              <w:t>De gymleraar maakt een jaarplanning met de activiteiten die hij het gehele jaar gaat aanbieden</w:t>
            </w:r>
            <w:r w:rsidR="00420769" w:rsidRPr="003A6F45">
              <w:rPr>
                <w:rFonts w:ascii="Comic Sans MS" w:hAnsi="Comic Sans MS"/>
                <w:sz w:val="24"/>
                <w:szCs w:val="24"/>
              </w:rPr>
              <w:t xml:space="preserve"> voor bewegingsonderwijs</w:t>
            </w:r>
          </w:p>
        </w:tc>
      </w:tr>
      <w:tr w:rsidR="0097483D" w:rsidRPr="003A6F45" w:rsidTr="00DC7100">
        <w:trPr>
          <w:trHeight w:val="786"/>
        </w:trPr>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Schoolveiligheid/ welbevinden van de leerlingen</w:t>
            </w:r>
          </w:p>
        </w:tc>
        <w:tc>
          <w:tcPr>
            <w:tcW w:w="3118" w:type="dxa"/>
            <w:shd w:val="clear" w:color="auto" w:fill="auto"/>
          </w:tcPr>
          <w:p w:rsidR="00CA49CE" w:rsidRPr="003A6F45" w:rsidRDefault="00420769" w:rsidP="004A279A">
            <w:pPr>
              <w:rPr>
                <w:rFonts w:ascii="Comic Sans MS" w:hAnsi="Comic Sans MS"/>
                <w:sz w:val="24"/>
                <w:szCs w:val="24"/>
              </w:rPr>
            </w:pPr>
            <w:r w:rsidRPr="003A6F45">
              <w:rPr>
                <w:rFonts w:ascii="Comic Sans MS" w:hAnsi="Comic Sans MS"/>
                <w:sz w:val="24"/>
                <w:szCs w:val="24"/>
              </w:rPr>
              <w:t xml:space="preserve">Wordt 2 keer per jaar getoetst met de vragenlijst van de </w:t>
            </w:r>
            <w:r w:rsidR="0011560E">
              <w:rPr>
                <w:rFonts w:ascii="Comic Sans MS" w:hAnsi="Comic Sans MS"/>
                <w:sz w:val="24"/>
                <w:szCs w:val="24"/>
              </w:rPr>
              <w:t>Kan</w:t>
            </w:r>
            <w:r w:rsidR="0011560E" w:rsidRPr="003A6F45">
              <w:rPr>
                <w:rFonts w:ascii="Comic Sans MS" w:hAnsi="Comic Sans MS"/>
                <w:sz w:val="24"/>
                <w:szCs w:val="24"/>
              </w:rPr>
              <w:t>jertraining</w:t>
            </w:r>
          </w:p>
        </w:tc>
        <w:tc>
          <w:tcPr>
            <w:tcW w:w="2977" w:type="dxa"/>
            <w:shd w:val="clear" w:color="auto" w:fill="auto"/>
          </w:tcPr>
          <w:p w:rsidR="00CA49CE" w:rsidRPr="003A6F45" w:rsidRDefault="00CA49CE" w:rsidP="004A279A">
            <w:pPr>
              <w:rPr>
                <w:rFonts w:ascii="Comic Sans MS" w:hAnsi="Comic Sans MS"/>
                <w:sz w:val="24"/>
                <w:szCs w:val="24"/>
              </w:rPr>
            </w:pPr>
          </w:p>
        </w:tc>
      </w:tr>
      <w:tr w:rsidR="00CA49CE" w:rsidRPr="003A6F45" w:rsidTr="00DC7100">
        <w:tc>
          <w:tcPr>
            <w:tcW w:w="3227" w:type="dxa"/>
            <w:shd w:val="clear" w:color="auto" w:fill="auto"/>
          </w:tcPr>
          <w:p w:rsidR="00CA49CE" w:rsidRPr="003A6F45" w:rsidRDefault="00CA49CE" w:rsidP="004A279A">
            <w:pPr>
              <w:rPr>
                <w:rFonts w:ascii="Comic Sans MS" w:hAnsi="Comic Sans MS"/>
                <w:sz w:val="24"/>
                <w:szCs w:val="24"/>
              </w:rPr>
            </w:pPr>
            <w:r w:rsidRPr="003A6F45">
              <w:rPr>
                <w:rFonts w:ascii="Comic Sans MS" w:hAnsi="Comic Sans MS"/>
                <w:sz w:val="24"/>
                <w:szCs w:val="24"/>
              </w:rPr>
              <w:t>Bevordering actief burgerschap en sociale inte</w:t>
            </w:r>
            <w:r w:rsidR="001A5783" w:rsidRPr="003A6F45">
              <w:rPr>
                <w:rFonts w:ascii="Comic Sans MS" w:hAnsi="Comic Sans MS"/>
                <w:sz w:val="24"/>
                <w:szCs w:val="24"/>
              </w:rPr>
              <w:t>gratie, overdragen kennis over/</w:t>
            </w:r>
            <w:r w:rsidRPr="003A6F45">
              <w:rPr>
                <w:rFonts w:ascii="Comic Sans MS" w:hAnsi="Comic Sans MS"/>
                <w:sz w:val="24"/>
                <w:szCs w:val="24"/>
              </w:rPr>
              <w:t>kennismaking met de diversiteit van de samenleving</w:t>
            </w:r>
          </w:p>
        </w:tc>
        <w:tc>
          <w:tcPr>
            <w:tcW w:w="3118" w:type="dxa"/>
            <w:shd w:val="clear" w:color="auto" w:fill="auto"/>
          </w:tcPr>
          <w:p w:rsidR="00CA49CE" w:rsidRPr="003A6F45" w:rsidRDefault="0011560E" w:rsidP="004A279A">
            <w:pPr>
              <w:rPr>
                <w:rFonts w:ascii="Comic Sans MS" w:hAnsi="Comic Sans MS"/>
                <w:sz w:val="24"/>
                <w:szCs w:val="24"/>
              </w:rPr>
            </w:pPr>
            <w:r w:rsidRPr="003A6F45">
              <w:rPr>
                <w:rFonts w:ascii="Comic Sans MS" w:hAnsi="Comic Sans MS"/>
                <w:sz w:val="24"/>
                <w:szCs w:val="24"/>
              </w:rPr>
              <w:t>Er worden regelmatig excursies georganiseerd naar allerlei educatieve evenementen.</w:t>
            </w:r>
          </w:p>
          <w:p w:rsidR="002A0919" w:rsidRPr="003A6F45" w:rsidRDefault="002A0919" w:rsidP="004A279A">
            <w:pPr>
              <w:rPr>
                <w:rFonts w:ascii="Comic Sans MS" w:hAnsi="Comic Sans MS"/>
                <w:sz w:val="24"/>
                <w:szCs w:val="24"/>
              </w:rPr>
            </w:pPr>
            <w:r w:rsidRPr="003A6F45">
              <w:rPr>
                <w:rFonts w:ascii="Comic Sans MS" w:hAnsi="Comic Sans MS"/>
                <w:sz w:val="24"/>
                <w:szCs w:val="24"/>
              </w:rPr>
              <w:t xml:space="preserve">Hindoe </w:t>
            </w:r>
            <w:proofErr w:type="spellStart"/>
            <w:r w:rsidRPr="003A6F45">
              <w:rPr>
                <w:rFonts w:ascii="Comic Sans MS" w:hAnsi="Comic Sans MS"/>
                <w:sz w:val="24"/>
                <w:szCs w:val="24"/>
              </w:rPr>
              <w:t>Dharma</w:t>
            </w:r>
            <w:proofErr w:type="spellEnd"/>
          </w:p>
        </w:tc>
        <w:tc>
          <w:tcPr>
            <w:tcW w:w="2977" w:type="dxa"/>
            <w:shd w:val="clear" w:color="auto" w:fill="auto"/>
          </w:tcPr>
          <w:p w:rsidR="00CA49CE" w:rsidRPr="003A6F45" w:rsidRDefault="00CA49CE" w:rsidP="004A279A">
            <w:pPr>
              <w:rPr>
                <w:rFonts w:ascii="Comic Sans MS" w:hAnsi="Comic Sans MS"/>
                <w:sz w:val="24"/>
                <w:szCs w:val="24"/>
              </w:rPr>
            </w:pPr>
          </w:p>
        </w:tc>
      </w:tr>
      <w:tr w:rsidR="00F5672C" w:rsidRPr="003A6F45" w:rsidTr="00DC7100">
        <w:tc>
          <w:tcPr>
            <w:tcW w:w="3227" w:type="dxa"/>
            <w:shd w:val="clear" w:color="auto" w:fill="auto"/>
          </w:tcPr>
          <w:p w:rsidR="00F5672C" w:rsidRPr="003A6F45" w:rsidRDefault="00F5672C" w:rsidP="004A279A">
            <w:pPr>
              <w:rPr>
                <w:rFonts w:ascii="Comic Sans MS" w:hAnsi="Comic Sans MS"/>
                <w:sz w:val="24"/>
                <w:szCs w:val="24"/>
              </w:rPr>
            </w:pPr>
            <w:r>
              <w:rPr>
                <w:rFonts w:ascii="Comic Sans MS" w:hAnsi="Comic Sans MS"/>
                <w:sz w:val="24"/>
                <w:szCs w:val="24"/>
              </w:rPr>
              <w:t>Studievaardigheden</w:t>
            </w:r>
          </w:p>
        </w:tc>
        <w:tc>
          <w:tcPr>
            <w:tcW w:w="3118" w:type="dxa"/>
            <w:shd w:val="clear" w:color="auto" w:fill="auto"/>
          </w:tcPr>
          <w:p w:rsidR="00F5672C" w:rsidRPr="003A6F45" w:rsidRDefault="00F5672C" w:rsidP="004A279A">
            <w:pPr>
              <w:rPr>
                <w:rFonts w:ascii="Comic Sans MS" w:hAnsi="Comic Sans MS"/>
                <w:sz w:val="24"/>
                <w:szCs w:val="24"/>
              </w:rPr>
            </w:pPr>
            <w:r>
              <w:rPr>
                <w:rFonts w:ascii="Comic Sans MS" w:hAnsi="Comic Sans MS"/>
                <w:sz w:val="24"/>
                <w:szCs w:val="24"/>
              </w:rPr>
              <w:t xml:space="preserve">Informatieverwerking van </w:t>
            </w:r>
            <w:proofErr w:type="spellStart"/>
            <w:r>
              <w:rPr>
                <w:rFonts w:ascii="Comic Sans MS" w:hAnsi="Comic Sans MS"/>
                <w:sz w:val="24"/>
                <w:szCs w:val="24"/>
              </w:rPr>
              <w:t>Ajodakt</w:t>
            </w:r>
            <w:proofErr w:type="spellEnd"/>
          </w:p>
        </w:tc>
        <w:tc>
          <w:tcPr>
            <w:tcW w:w="2977" w:type="dxa"/>
            <w:shd w:val="clear" w:color="auto" w:fill="auto"/>
          </w:tcPr>
          <w:p w:rsidR="00F5672C" w:rsidRPr="003A6F45" w:rsidRDefault="00F5672C" w:rsidP="004A279A">
            <w:pPr>
              <w:rPr>
                <w:rFonts w:ascii="Comic Sans MS" w:hAnsi="Comic Sans MS"/>
                <w:sz w:val="24"/>
                <w:szCs w:val="24"/>
              </w:rPr>
            </w:pPr>
          </w:p>
        </w:tc>
      </w:tr>
    </w:tbl>
    <w:p w:rsidR="00732063" w:rsidRPr="003A6F45" w:rsidRDefault="00732063" w:rsidP="004A279A">
      <w:pPr>
        <w:rPr>
          <w:rFonts w:ascii="Comic Sans MS" w:eastAsia="Arial Unicode MS" w:hAnsi="Comic Sans MS"/>
          <w:sz w:val="24"/>
          <w:szCs w:val="24"/>
        </w:rPr>
      </w:pPr>
    </w:p>
    <w:p w:rsidR="00CA49CE" w:rsidRPr="003A6F45" w:rsidRDefault="0011560E" w:rsidP="004A279A">
      <w:pPr>
        <w:rPr>
          <w:rFonts w:ascii="Comic Sans MS" w:eastAsia="Arial Unicode MS" w:hAnsi="Comic Sans MS"/>
          <w:sz w:val="24"/>
          <w:szCs w:val="24"/>
        </w:rPr>
      </w:pPr>
      <w:r w:rsidRPr="003A6F45">
        <w:rPr>
          <w:rFonts w:ascii="Comic Sans MS" w:eastAsia="Arial Unicode MS" w:hAnsi="Comic Sans MS"/>
          <w:sz w:val="24"/>
          <w:szCs w:val="24"/>
        </w:rPr>
        <w:t xml:space="preserve">Door deze leerstof aan te bieden middels het gebruik van genoemde leermiddelen, de wijze waarop deze leermiddelen worden ingezet en de leertijd die wordt gereserveerd voor deze inhouden voldoet basisschool </w:t>
      </w:r>
      <w:proofErr w:type="spellStart"/>
      <w:r w:rsidRPr="003A6F45">
        <w:rPr>
          <w:rFonts w:ascii="Comic Sans MS" w:eastAsia="Arial Unicode MS" w:hAnsi="Comic Sans MS"/>
          <w:sz w:val="24"/>
          <w:szCs w:val="24"/>
        </w:rPr>
        <w:t>Shri</w:t>
      </w:r>
      <w:proofErr w:type="spellEnd"/>
      <w:r w:rsidRPr="003A6F45">
        <w:rPr>
          <w:rFonts w:ascii="Comic Sans MS" w:eastAsia="Arial Unicode MS" w:hAnsi="Comic Sans MS"/>
          <w:sz w:val="24"/>
          <w:szCs w:val="24"/>
        </w:rPr>
        <w:t xml:space="preserve"> </w:t>
      </w:r>
      <w:proofErr w:type="spellStart"/>
      <w:r w:rsidRPr="003A6F45">
        <w:rPr>
          <w:rFonts w:ascii="Comic Sans MS" w:eastAsia="Arial Unicode MS" w:hAnsi="Comic Sans MS"/>
          <w:sz w:val="24"/>
          <w:szCs w:val="24"/>
        </w:rPr>
        <w:t>Ganesha</w:t>
      </w:r>
      <w:proofErr w:type="spellEnd"/>
      <w:r w:rsidRPr="003A6F45">
        <w:rPr>
          <w:rFonts w:ascii="Comic Sans MS" w:eastAsia="Arial Unicode MS" w:hAnsi="Comic Sans MS"/>
          <w:sz w:val="24"/>
          <w:szCs w:val="24"/>
        </w:rPr>
        <w:t xml:space="preserve"> aan de kerndoelen en de wettelijke eisen zoals verwoord in artikel 9 van de Wet Primair Onderwijs. </w:t>
      </w:r>
    </w:p>
    <w:p w:rsidR="00CF4092" w:rsidRPr="003A6F45" w:rsidRDefault="00A9579D" w:rsidP="00B85237">
      <w:pPr>
        <w:pStyle w:val="Kop2"/>
        <w:numPr>
          <w:ilvl w:val="0"/>
          <w:numId w:val="0"/>
        </w:numPr>
        <w:ind w:left="357" w:hanging="357"/>
        <w:rPr>
          <w:rFonts w:ascii="Comic Sans MS" w:eastAsia="Arial Unicode MS" w:hAnsi="Comic Sans MS"/>
          <w:color w:val="E36C0A" w:themeColor="accent6" w:themeShade="BF"/>
          <w:sz w:val="24"/>
          <w:szCs w:val="24"/>
        </w:rPr>
      </w:pPr>
      <w:r w:rsidRPr="003A6F45">
        <w:rPr>
          <w:rFonts w:ascii="Comic Sans MS" w:eastAsia="Arial Unicode MS" w:hAnsi="Comic Sans MS"/>
          <w:sz w:val="24"/>
          <w:szCs w:val="24"/>
        </w:rPr>
        <w:br w:type="column"/>
      </w:r>
      <w:r w:rsidR="00D26A67" w:rsidRPr="003A6F45">
        <w:rPr>
          <w:rFonts w:ascii="Comic Sans MS" w:eastAsia="Arial Unicode MS" w:hAnsi="Comic Sans MS"/>
          <w:color w:val="E36C0A" w:themeColor="accent6" w:themeShade="BF"/>
          <w:sz w:val="24"/>
          <w:szCs w:val="24"/>
        </w:rPr>
        <w:lastRenderedPageBreak/>
        <w:t>4.4</w:t>
      </w:r>
      <w:r w:rsidR="00D26A67" w:rsidRPr="003A6F45">
        <w:rPr>
          <w:rFonts w:ascii="Comic Sans MS" w:eastAsia="Arial Unicode MS" w:hAnsi="Comic Sans MS"/>
          <w:color w:val="E36C0A" w:themeColor="accent6" w:themeShade="BF"/>
          <w:sz w:val="24"/>
          <w:szCs w:val="24"/>
        </w:rPr>
        <w:tab/>
      </w:r>
      <w:r w:rsidR="00546897" w:rsidRPr="003A6F45">
        <w:rPr>
          <w:rFonts w:ascii="Comic Sans MS" w:eastAsia="Arial Unicode MS" w:hAnsi="Comic Sans MS"/>
          <w:color w:val="E36C0A" w:themeColor="accent6" w:themeShade="BF"/>
          <w:sz w:val="24"/>
          <w:szCs w:val="24"/>
        </w:rPr>
        <w:t>KADERS: WAT HEBBEN ONZE LEERLINGEN NODIG?</w:t>
      </w:r>
    </w:p>
    <w:p w:rsidR="00C54E1E" w:rsidRPr="003A6F45" w:rsidRDefault="00C54E1E" w:rsidP="004A279A">
      <w:pPr>
        <w:pStyle w:val="Lijstalinea"/>
        <w:numPr>
          <w:ilvl w:val="0"/>
          <w:numId w:val="5"/>
        </w:numPr>
        <w:rPr>
          <w:rFonts w:ascii="Comic Sans MS" w:hAnsi="Comic Sans MS"/>
          <w:sz w:val="24"/>
          <w:szCs w:val="24"/>
        </w:rPr>
      </w:pPr>
      <w:r w:rsidRPr="003A6F45">
        <w:rPr>
          <w:rFonts w:ascii="Comic Sans MS" w:hAnsi="Comic Sans MS"/>
          <w:sz w:val="24"/>
          <w:szCs w:val="24"/>
        </w:rPr>
        <w:t>Hoe gaat de school om met kerndoelen en referentieniveaus?</w:t>
      </w:r>
    </w:p>
    <w:p w:rsidR="00C2406C" w:rsidRPr="003A6F45" w:rsidRDefault="004D3B4B" w:rsidP="00C2406C">
      <w:pPr>
        <w:pStyle w:val="Lijstalinea"/>
        <w:numPr>
          <w:ilvl w:val="0"/>
          <w:numId w:val="5"/>
        </w:numPr>
        <w:rPr>
          <w:rFonts w:ascii="Comic Sans MS" w:hAnsi="Comic Sans MS"/>
          <w:sz w:val="24"/>
          <w:szCs w:val="24"/>
        </w:rPr>
      </w:pPr>
      <w:r w:rsidRPr="003A6F45">
        <w:rPr>
          <w:rFonts w:ascii="Comic Sans MS" w:hAnsi="Comic Sans MS"/>
          <w:sz w:val="24"/>
          <w:szCs w:val="24"/>
        </w:rPr>
        <w:t>Toetsen en observaties. Meten we wat we willen weten?</w:t>
      </w:r>
      <w:r w:rsidR="00400AFC" w:rsidRPr="003A6F45">
        <w:rPr>
          <w:rFonts w:ascii="Comic Sans MS" w:hAnsi="Comic Sans MS"/>
          <w:sz w:val="24"/>
          <w:szCs w:val="24"/>
        </w:rPr>
        <w:br/>
      </w:r>
    </w:p>
    <w:p w:rsidR="00E65287" w:rsidRPr="003A6F45" w:rsidRDefault="00C54E1E" w:rsidP="00C2406C">
      <w:pPr>
        <w:tabs>
          <w:tab w:val="clear" w:pos="360"/>
        </w:tabs>
        <w:rPr>
          <w:rFonts w:ascii="Comic Sans MS" w:hAnsi="Comic Sans MS"/>
          <w:sz w:val="24"/>
          <w:szCs w:val="24"/>
        </w:rPr>
      </w:pPr>
      <w:r w:rsidRPr="003A6F45">
        <w:rPr>
          <w:rFonts w:ascii="Comic Sans MS" w:hAnsi="Comic Sans MS"/>
          <w:sz w:val="24"/>
          <w:szCs w:val="24"/>
        </w:rPr>
        <w:t>Een overzicht van toetsen/observaties die in dit kader door de school worden ingezet:</w:t>
      </w:r>
    </w:p>
    <w:p w:rsidR="00C2406C" w:rsidRPr="003A6F45" w:rsidRDefault="00C2406C" w:rsidP="00C2406C">
      <w:pPr>
        <w:tabs>
          <w:tab w:val="clear" w:pos="360"/>
        </w:tabs>
        <w:rPr>
          <w:rFonts w:ascii="Comic Sans MS" w:hAnsi="Comic Sans MS"/>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201"/>
        <w:gridCol w:w="1640"/>
        <w:gridCol w:w="1195"/>
        <w:gridCol w:w="1122"/>
        <w:gridCol w:w="1005"/>
        <w:gridCol w:w="992"/>
        <w:gridCol w:w="1216"/>
      </w:tblGrid>
      <w:tr w:rsidR="00D26A67" w:rsidRPr="003A6F45" w:rsidTr="00F5672C">
        <w:tc>
          <w:tcPr>
            <w:tcW w:w="1175" w:type="dxa"/>
            <w:shd w:val="clear" w:color="auto" w:fill="FDE9D9" w:themeFill="accent6" w:themeFillTint="33"/>
          </w:tcPr>
          <w:p w:rsidR="00D26A67" w:rsidRPr="003A6F45" w:rsidRDefault="00D26A67" w:rsidP="004A279A">
            <w:pPr>
              <w:rPr>
                <w:rFonts w:ascii="Comic Sans MS" w:hAnsi="Comic Sans MS"/>
                <w:b/>
                <w:sz w:val="24"/>
                <w:szCs w:val="24"/>
              </w:rPr>
            </w:pPr>
            <w:r w:rsidRPr="003A6F45">
              <w:rPr>
                <w:rFonts w:ascii="Comic Sans MS" w:hAnsi="Comic Sans MS"/>
                <w:b/>
                <w:sz w:val="24"/>
                <w:szCs w:val="24"/>
              </w:rPr>
              <w:br w:type="column"/>
              <w:t>Groep</w:t>
            </w:r>
          </w:p>
        </w:tc>
        <w:tc>
          <w:tcPr>
            <w:tcW w:w="1201" w:type="dxa"/>
            <w:shd w:val="clear" w:color="auto" w:fill="FDE9D9" w:themeFill="accent6" w:themeFillTint="33"/>
          </w:tcPr>
          <w:p w:rsidR="00D26A67" w:rsidRPr="003A6F45" w:rsidRDefault="00D26A67" w:rsidP="004A279A">
            <w:pPr>
              <w:rPr>
                <w:rFonts w:ascii="Comic Sans MS" w:hAnsi="Comic Sans MS"/>
                <w:b/>
                <w:sz w:val="24"/>
                <w:szCs w:val="24"/>
              </w:rPr>
            </w:pPr>
            <w:r w:rsidRPr="003A6F45">
              <w:rPr>
                <w:rFonts w:ascii="Comic Sans MS" w:hAnsi="Comic Sans MS"/>
                <w:b/>
                <w:sz w:val="24"/>
                <w:szCs w:val="24"/>
              </w:rPr>
              <w:t>1/2</w:t>
            </w:r>
          </w:p>
        </w:tc>
        <w:tc>
          <w:tcPr>
            <w:tcW w:w="1640" w:type="dxa"/>
            <w:shd w:val="clear" w:color="auto" w:fill="FDE9D9" w:themeFill="accent6" w:themeFillTint="33"/>
          </w:tcPr>
          <w:p w:rsidR="00D26A67" w:rsidRPr="003A6F45" w:rsidRDefault="00D26A67" w:rsidP="004A279A">
            <w:pPr>
              <w:rPr>
                <w:rFonts w:ascii="Comic Sans MS" w:hAnsi="Comic Sans MS"/>
                <w:b/>
                <w:sz w:val="24"/>
                <w:szCs w:val="24"/>
              </w:rPr>
            </w:pPr>
            <w:r w:rsidRPr="003A6F45">
              <w:rPr>
                <w:rFonts w:ascii="Comic Sans MS" w:hAnsi="Comic Sans MS"/>
                <w:b/>
                <w:sz w:val="24"/>
                <w:szCs w:val="24"/>
              </w:rPr>
              <w:t>3</w:t>
            </w:r>
          </w:p>
        </w:tc>
        <w:tc>
          <w:tcPr>
            <w:tcW w:w="1195" w:type="dxa"/>
            <w:shd w:val="clear" w:color="auto" w:fill="FDE9D9" w:themeFill="accent6" w:themeFillTint="33"/>
          </w:tcPr>
          <w:p w:rsidR="00D26A67" w:rsidRPr="003A6F45" w:rsidRDefault="00D26A67" w:rsidP="004A279A">
            <w:pPr>
              <w:rPr>
                <w:rFonts w:ascii="Comic Sans MS" w:hAnsi="Comic Sans MS"/>
                <w:b/>
                <w:sz w:val="24"/>
                <w:szCs w:val="24"/>
              </w:rPr>
            </w:pPr>
            <w:r w:rsidRPr="003A6F45">
              <w:rPr>
                <w:rFonts w:ascii="Comic Sans MS" w:hAnsi="Comic Sans MS"/>
                <w:b/>
                <w:sz w:val="24"/>
                <w:szCs w:val="24"/>
              </w:rPr>
              <w:t>4</w:t>
            </w:r>
          </w:p>
        </w:tc>
        <w:tc>
          <w:tcPr>
            <w:tcW w:w="1122" w:type="dxa"/>
            <w:shd w:val="clear" w:color="auto" w:fill="FDE9D9" w:themeFill="accent6" w:themeFillTint="33"/>
          </w:tcPr>
          <w:p w:rsidR="00D26A67" w:rsidRPr="003A6F45" w:rsidRDefault="00D26A67" w:rsidP="004A279A">
            <w:pPr>
              <w:rPr>
                <w:rFonts w:ascii="Comic Sans MS" w:hAnsi="Comic Sans MS"/>
                <w:b/>
                <w:sz w:val="24"/>
                <w:szCs w:val="24"/>
              </w:rPr>
            </w:pPr>
            <w:r w:rsidRPr="003A6F45">
              <w:rPr>
                <w:rFonts w:ascii="Comic Sans MS" w:hAnsi="Comic Sans MS"/>
                <w:b/>
                <w:sz w:val="24"/>
                <w:szCs w:val="24"/>
              </w:rPr>
              <w:t>5</w:t>
            </w:r>
          </w:p>
        </w:tc>
        <w:tc>
          <w:tcPr>
            <w:tcW w:w="1005" w:type="dxa"/>
            <w:shd w:val="clear" w:color="auto" w:fill="FDE9D9" w:themeFill="accent6" w:themeFillTint="33"/>
          </w:tcPr>
          <w:p w:rsidR="00D26A67" w:rsidRPr="003A6F45" w:rsidRDefault="00D26A67" w:rsidP="004A279A">
            <w:pPr>
              <w:rPr>
                <w:rFonts w:ascii="Comic Sans MS" w:hAnsi="Comic Sans MS"/>
                <w:b/>
                <w:sz w:val="24"/>
                <w:szCs w:val="24"/>
              </w:rPr>
            </w:pPr>
            <w:r w:rsidRPr="003A6F45">
              <w:rPr>
                <w:rFonts w:ascii="Comic Sans MS" w:hAnsi="Comic Sans MS"/>
                <w:b/>
                <w:sz w:val="24"/>
                <w:szCs w:val="24"/>
              </w:rPr>
              <w:t>6</w:t>
            </w:r>
          </w:p>
        </w:tc>
        <w:tc>
          <w:tcPr>
            <w:tcW w:w="992" w:type="dxa"/>
            <w:shd w:val="clear" w:color="auto" w:fill="FDE9D9" w:themeFill="accent6" w:themeFillTint="33"/>
          </w:tcPr>
          <w:p w:rsidR="00D26A67" w:rsidRPr="003A6F45" w:rsidRDefault="00D26A67" w:rsidP="004A279A">
            <w:pPr>
              <w:rPr>
                <w:rFonts w:ascii="Comic Sans MS" w:hAnsi="Comic Sans MS"/>
                <w:b/>
                <w:sz w:val="24"/>
                <w:szCs w:val="24"/>
              </w:rPr>
            </w:pPr>
            <w:r w:rsidRPr="003A6F45">
              <w:rPr>
                <w:rFonts w:ascii="Comic Sans MS" w:hAnsi="Comic Sans MS"/>
                <w:b/>
                <w:sz w:val="24"/>
                <w:szCs w:val="24"/>
              </w:rPr>
              <w:t>7</w:t>
            </w:r>
          </w:p>
        </w:tc>
        <w:tc>
          <w:tcPr>
            <w:tcW w:w="1216" w:type="dxa"/>
            <w:shd w:val="clear" w:color="auto" w:fill="FDE9D9" w:themeFill="accent6" w:themeFillTint="33"/>
          </w:tcPr>
          <w:p w:rsidR="00D26A67" w:rsidRPr="003A6F45" w:rsidRDefault="00D26A67" w:rsidP="004A279A">
            <w:pPr>
              <w:rPr>
                <w:rFonts w:ascii="Comic Sans MS" w:hAnsi="Comic Sans MS"/>
                <w:b/>
                <w:sz w:val="24"/>
                <w:szCs w:val="24"/>
              </w:rPr>
            </w:pPr>
            <w:r w:rsidRPr="003A6F45">
              <w:rPr>
                <w:rFonts w:ascii="Comic Sans MS" w:hAnsi="Comic Sans MS"/>
                <w:b/>
                <w:sz w:val="24"/>
                <w:szCs w:val="24"/>
              </w:rPr>
              <w:t>8</w:t>
            </w:r>
          </w:p>
        </w:tc>
      </w:tr>
      <w:tr w:rsidR="00D26A67" w:rsidRPr="003A6F45" w:rsidTr="00F5672C">
        <w:tc>
          <w:tcPr>
            <w:tcW w:w="1175" w:type="dxa"/>
            <w:shd w:val="clear" w:color="auto" w:fill="auto"/>
          </w:tcPr>
          <w:p w:rsidR="00D26A67" w:rsidRPr="003A6F45" w:rsidRDefault="00D26A67" w:rsidP="004A279A">
            <w:pPr>
              <w:rPr>
                <w:rFonts w:ascii="Comic Sans MS" w:hAnsi="Comic Sans MS"/>
                <w:sz w:val="24"/>
                <w:szCs w:val="24"/>
              </w:rPr>
            </w:pPr>
            <w:r w:rsidRPr="003A6F45">
              <w:rPr>
                <w:rFonts w:ascii="Comic Sans MS" w:hAnsi="Comic Sans MS"/>
                <w:sz w:val="24"/>
                <w:szCs w:val="24"/>
              </w:rPr>
              <w:t>Taal</w:t>
            </w:r>
          </w:p>
        </w:tc>
        <w:tc>
          <w:tcPr>
            <w:tcW w:w="1201" w:type="dxa"/>
            <w:shd w:val="clear" w:color="auto" w:fill="auto"/>
          </w:tcPr>
          <w:p w:rsidR="00D26A67" w:rsidRPr="003A6F45" w:rsidRDefault="00D26A67" w:rsidP="00391C88">
            <w:pPr>
              <w:tabs>
                <w:tab w:val="clear" w:pos="360"/>
              </w:tabs>
              <w:spacing w:before="100" w:beforeAutospacing="1" w:after="100" w:afterAutospacing="1" w:line="240" w:lineRule="auto"/>
              <w:rPr>
                <w:rFonts w:ascii="Comic Sans MS" w:hAnsi="Comic Sans MS"/>
                <w:color w:val="auto"/>
                <w:sz w:val="24"/>
                <w:szCs w:val="24"/>
              </w:rPr>
            </w:pPr>
            <w:r w:rsidRPr="003A6F45">
              <w:rPr>
                <w:rFonts w:ascii="Comic Sans MS" w:hAnsi="Comic Sans MS"/>
                <w:color w:val="auto"/>
                <w:sz w:val="24"/>
                <w:szCs w:val="24"/>
              </w:rPr>
              <w:t>Cito (LVS) KOL</w:t>
            </w:r>
          </w:p>
          <w:p w:rsidR="00D26A67" w:rsidRPr="003A6F45" w:rsidRDefault="00D26A67" w:rsidP="004A279A">
            <w:pPr>
              <w:rPr>
                <w:rFonts w:ascii="Comic Sans MS" w:hAnsi="Comic Sans MS"/>
                <w:sz w:val="24"/>
                <w:szCs w:val="24"/>
              </w:rPr>
            </w:pPr>
          </w:p>
        </w:tc>
        <w:tc>
          <w:tcPr>
            <w:tcW w:w="1640" w:type="dxa"/>
            <w:shd w:val="clear" w:color="auto" w:fill="auto"/>
          </w:tcPr>
          <w:p w:rsidR="00D26A67" w:rsidRPr="003A6F45" w:rsidRDefault="00D26A67" w:rsidP="00D26A67">
            <w:pPr>
              <w:tabs>
                <w:tab w:val="clear" w:pos="360"/>
              </w:tabs>
              <w:spacing w:before="100" w:beforeAutospacing="1" w:after="100" w:afterAutospacing="1" w:line="240" w:lineRule="auto"/>
              <w:rPr>
                <w:rFonts w:ascii="Comic Sans MS" w:hAnsi="Comic Sans MS"/>
                <w:sz w:val="24"/>
                <w:szCs w:val="24"/>
              </w:rPr>
            </w:pPr>
            <w:r w:rsidRPr="003A6F45">
              <w:rPr>
                <w:rFonts w:ascii="Comic Sans MS" w:hAnsi="Comic Sans MS"/>
                <w:color w:val="auto"/>
                <w:sz w:val="24"/>
                <w:szCs w:val="24"/>
              </w:rPr>
              <w:t xml:space="preserve">Methode en Cito </w:t>
            </w:r>
          </w:p>
        </w:tc>
        <w:tc>
          <w:tcPr>
            <w:tcW w:w="1195" w:type="dxa"/>
            <w:shd w:val="clear" w:color="auto" w:fill="auto"/>
          </w:tcPr>
          <w:p w:rsidR="00D26A67" w:rsidRPr="003A6F45" w:rsidRDefault="00D26A67" w:rsidP="00391C88">
            <w:pPr>
              <w:tabs>
                <w:tab w:val="clear" w:pos="360"/>
              </w:tabs>
              <w:spacing w:before="100" w:beforeAutospacing="1" w:after="100" w:afterAutospacing="1" w:line="240" w:lineRule="auto"/>
              <w:rPr>
                <w:rFonts w:ascii="Comic Sans MS" w:hAnsi="Comic Sans MS"/>
                <w:color w:val="auto"/>
                <w:sz w:val="24"/>
                <w:szCs w:val="24"/>
              </w:rPr>
            </w:pPr>
            <w:proofErr w:type="spellStart"/>
            <w:r w:rsidRPr="003A6F45">
              <w:rPr>
                <w:rFonts w:ascii="Comic Sans MS" w:hAnsi="Comic Sans MS"/>
                <w:color w:val="auto"/>
                <w:sz w:val="24"/>
                <w:szCs w:val="24"/>
              </w:rPr>
              <w:t>Meth</w:t>
            </w:r>
            <w:proofErr w:type="spellEnd"/>
            <w:r w:rsidR="00F5672C">
              <w:rPr>
                <w:rFonts w:ascii="Comic Sans MS" w:hAnsi="Comic Sans MS"/>
                <w:color w:val="auto"/>
                <w:sz w:val="24"/>
                <w:szCs w:val="24"/>
              </w:rPr>
              <w:t>.</w:t>
            </w:r>
            <w:r w:rsidRPr="003A6F45">
              <w:rPr>
                <w:rFonts w:ascii="Comic Sans MS" w:hAnsi="Comic Sans MS"/>
                <w:color w:val="auto"/>
                <w:sz w:val="24"/>
                <w:szCs w:val="24"/>
              </w:rPr>
              <w:t xml:space="preserve"> en Cito </w:t>
            </w:r>
          </w:p>
          <w:p w:rsidR="00D26A67" w:rsidRPr="003A6F45" w:rsidRDefault="00D26A67" w:rsidP="004A279A">
            <w:pPr>
              <w:rPr>
                <w:rFonts w:ascii="Comic Sans MS" w:hAnsi="Comic Sans MS"/>
                <w:sz w:val="24"/>
                <w:szCs w:val="24"/>
              </w:rPr>
            </w:pPr>
          </w:p>
        </w:tc>
        <w:tc>
          <w:tcPr>
            <w:tcW w:w="1122" w:type="dxa"/>
            <w:shd w:val="clear" w:color="auto" w:fill="auto"/>
          </w:tcPr>
          <w:p w:rsidR="00D26A67" w:rsidRPr="003A6F45" w:rsidRDefault="00D26A67" w:rsidP="00391C88">
            <w:pPr>
              <w:tabs>
                <w:tab w:val="clear" w:pos="360"/>
              </w:tabs>
              <w:spacing w:before="100" w:beforeAutospacing="1" w:after="100" w:afterAutospacing="1" w:line="240" w:lineRule="auto"/>
              <w:rPr>
                <w:rFonts w:ascii="Comic Sans MS" w:hAnsi="Comic Sans MS"/>
                <w:color w:val="auto"/>
                <w:sz w:val="24"/>
                <w:szCs w:val="24"/>
              </w:rPr>
            </w:pPr>
            <w:proofErr w:type="spellStart"/>
            <w:r w:rsidRPr="003A6F45">
              <w:rPr>
                <w:rFonts w:ascii="Comic Sans MS" w:hAnsi="Comic Sans MS"/>
                <w:color w:val="auto"/>
                <w:sz w:val="24"/>
                <w:szCs w:val="24"/>
              </w:rPr>
              <w:t>Meth</w:t>
            </w:r>
            <w:proofErr w:type="spellEnd"/>
            <w:r w:rsidR="00F5672C">
              <w:rPr>
                <w:rFonts w:ascii="Comic Sans MS" w:hAnsi="Comic Sans MS"/>
                <w:color w:val="auto"/>
                <w:sz w:val="24"/>
                <w:szCs w:val="24"/>
              </w:rPr>
              <w:t>.</w:t>
            </w:r>
            <w:r w:rsidRPr="003A6F45">
              <w:rPr>
                <w:rFonts w:ascii="Comic Sans MS" w:hAnsi="Comic Sans MS"/>
                <w:color w:val="auto"/>
                <w:sz w:val="24"/>
                <w:szCs w:val="24"/>
              </w:rPr>
              <w:t xml:space="preserve"> en Cito </w:t>
            </w:r>
          </w:p>
          <w:p w:rsidR="00D26A67" w:rsidRPr="003A6F45" w:rsidRDefault="00D26A67" w:rsidP="004A279A">
            <w:pPr>
              <w:rPr>
                <w:rFonts w:ascii="Comic Sans MS" w:hAnsi="Comic Sans MS"/>
                <w:sz w:val="24"/>
                <w:szCs w:val="24"/>
              </w:rPr>
            </w:pPr>
          </w:p>
        </w:tc>
        <w:tc>
          <w:tcPr>
            <w:tcW w:w="1005" w:type="dxa"/>
            <w:shd w:val="clear" w:color="auto" w:fill="auto"/>
          </w:tcPr>
          <w:p w:rsidR="00D26A67" w:rsidRPr="003A6F45" w:rsidRDefault="00D26A67" w:rsidP="00391C88">
            <w:pPr>
              <w:tabs>
                <w:tab w:val="clear" w:pos="360"/>
              </w:tabs>
              <w:spacing w:before="100" w:beforeAutospacing="1" w:after="100" w:afterAutospacing="1" w:line="240" w:lineRule="auto"/>
              <w:rPr>
                <w:rFonts w:ascii="Comic Sans MS" w:hAnsi="Comic Sans MS"/>
                <w:color w:val="auto"/>
                <w:sz w:val="24"/>
                <w:szCs w:val="24"/>
              </w:rPr>
            </w:pPr>
            <w:proofErr w:type="spellStart"/>
            <w:r w:rsidRPr="003A6F45">
              <w:rPr>
                <w:rFonts w:ascii="Comic Sans MS" w:hAnsi="Comic Sans MS"/>
                <w:color w:val="auto"/>
                <w:sz w:val="24"/>
                <w:szCs w:val="24"/>
              </w:rPr>
              <w:t>Meth</w:t>
            </w:r>
            <w:proofErr w:type="spellEnd"/>
            <w:r w:rsidR="001876C9">
              <w:rPr>
                <w:rFonts w:ascii="Comic Sans MS" w:hAnsi="Comic Sans MS"/>
                <w:color w:val="auto"/>
                <w:sz w:val="24"/>
                <w:szCs w:val="24"/>
              </w:rPr>
              <w:t>.</w:t>
            </w:r>
            <w:r w:rsidRPr="003A6F45">
              <w:rPr>
                <w:rFonts w:ascii="Comic Sans MS" w:hAnsi="Comic Sans MS"/>
                <w:color w:val="auto"/>
                <w:sz w:val="24"/>
                <w:szCs w:val="24"/>
              </w:rPr>
              <w:t xml:space="preserve"> en Cito </w:t>
            </w:r>
          </w:p>
          <w:p w:rsidR="00D26A67" w:rsidRPr="003A6F45" w:rsidRDefault="00D26A67" w:rsidP="004A279A">
            <w:pPr>
              <w:rPr>
                <w:rFonts w:ascii="Comic Sans MS" w:hAnsi="Comic Sans MS"/>
                <w:sz w:val="24"/>
                <w:szCs w:val="24"/>
              </w:rPr>
            </w:pPr>
          </w:p>
        </w:tc>
        <w:tc>
          <w:tcPr>
            <w:tcW w:w="992" w:type="dxa"/>
            <w:shd w:val="clear" w:color="auto" w:fill="auto"/>
          </w:tcPr>
          <w:p w:rsidR="00D26A67" w:rsidRPr="003A6F45" w:rsidRDefault="00D26A67" w:rsidP="00391C88">
            <w:pPr>
              <w:tabs>
                <w:tab w:val="clear" w:pos="360"/>
              </w:tabs>
              <w:spacing w:before="100" w:beforeAutospacing="1" w:after="100" w:afterAutospacing="1" w:line="240" w:lineRule="auto"/>
              <w:rPr>
                <w:rFonts w:ascii="Comic Sans MS" w:hAnsi="Comic Sans MS"/>
                <w:color w:val="auto"/>
                <w:sz w:val="24"/>
                <w:szCs w:val="24"/>
              </w:rPr>
            </w:pPr>
            <w:proofErr w:type="spellStart"/>
            <w:r w:rsidRPr="003A6F45">
              <w:rPr>
                <w:rFonts w:ascii="Comic Sans MS" w:hAnsi="Comic Sans MS"/>
                <w:color w:val="auto"/>
                <w:sz w:val="24"/>
                <w:szCs w:val="24"/>
              </w:rPr>
              <w:t>Meth</w:t>
            </w:r>
            <w:proofErr w:type="spellEnd"/>
            <w:r w:rsidR="001876C9">
              <w:rPr>
                <w:rFonts w:ascii="Comic Sans MS" w:hAnsi="Comic Sans MS"/>
                <w:color w:val="auto"/>
                <w:sz w:val="24"/>
                <w:szCs w:val="24"/>
              </w:rPr>
              <w:t>.</w:t>
            </w:r>
            <w:r w:rsidRPr="003A6F45">
              <w:rPr>
                <w:rFonts w:ascii="Comic Sans MS" w:hAnsi="Comic Sans MS"/>
                <w:color w:val="auto"/>
                <w:sz w:val="24"/>
                <w:szCs w:val="24"/>
              </w:rPr>
              <w:t xml:space="preserve"> en Cito </w:t>
            </w:r>
          </w:p>
          <w:p w:rsidR="00D26A67" w:rsidRPr="003A6F45" w:rsidRDefault="00D26A67" w:rsidP="004A279A">
            <w:pPr>
              <w:rPr>
                <w:rFonts w:ascii="Comic Sans MS" w:hAnsi="Comic Sans MS"/>
                <w:sz w:val="24"/>
                <w:szCs w:val="24"/>
              </w:rPr>
            </w:pPr>
          </w:p>
        </w:tc>
        <w:tc>
          <w:tcPr>
            <w:tcW w:w="1216" w:type="dxa"/>
            <w:shd w:val="clear" w:color="auto" w:fill="auto"/>
          </w:tcPr>
          <w:p w:rsidR="00D26A67" w:rsidRPr="003A6F45" w:rsidRDefault="00D26A67" w:rsidP="00D26A67">
            <w:pPr>
              <w:tabs>
                <w:tab w:val="clear" w:pos="360"/>
              </w:tabs>
              <w:spacing w:before="100" w:beforeAutospacing="1" w:after="100" w:afterAutospacing="1" w:line="240" w:lineRule="auto"/>
              <w:rPr>
                <w:rFonts w:ascii="Comic Sans MS" w:hAnsi="Comic Sans MS"/>
                <w:sz w:val="24"/>
                <w:szCs w:val="24"/>
              </w:rPr>
            </w:pPr>
            <w:r w:rsidRPr="003A6F45">
              <w:rPr>
                <w:rFonts w:ascii="Comic Sans MS" w:hAnsi="Comic Sans MS"/>
                <w:color w:val="auto"/>
                <w:sz w:val="24"/>
                <w:szCs w:val="24"/>
              </w:rPr>
              <w:t xml:space="preserve">Methode en Cito </w:t>
            </w:r>
          </w:p>
        </w:tc>
      </w:tr>
      <w:tr w:rsidR="00D26A67" w:rsidRPr="003A6F45" w:rsidTr="00F5672C">
        <w:tc>
          <w:tcPr>
            <w:tcW w:w="1175" w:type="dxa"/>
            <w:shd w:val="clear" w:color="auto" w:fill="auto"/>
          </w:tcPr>
          <w:p w:rsidR="00D26A67" w:rsidRPr="003A6F45" w:rsidRDefault="00D26A67" w:rsidP="004A279A">
            <w:pPr>
              <w:rPr>
                <w:rFonts w:ascii="Comic Sans MS" w:hAnsi="Comic Sans MS"/>
                <w:sz w:val="24"/>
                <w:szCs w:val="24"/>
              </w:rPr>
            </w:pPr>
            <w:r w:rsidRPr="003A6F45">
              <w:rPr>
                <w:rFonts w:ascii="Comic Sans MS" w:hAnsi="Comic Sans MS"/>
                <w:sz w:val="24"/>
                <w:szCs w:val="24"/>
              </w:rPr>
              <w:t>Lezen</w:t>
            </w:r>
          </w:p>
        </w:tc>
        <w:tc>
          <w:tcPr>
            <w:tcW w:w="1201" w:type="dxa"/>
            <w:shd w:val="clear" w:color="auto" w:fill="auto"/>
          </w:tcPr>
          <w:p w:rsidR="00D26A67" w:rsidRPr="003A6F45" w:rsidRDefault="00D26A67" w:rsidP="004A279A">
            <w:pPr>
              <w:rPr>
                <w:rFonts w:ascii="Comic Sans MS" w:hAnsi="Comic Sans MS"/>
                <w:sz w:val="24"/>
                <w:szCs w:val="24"/>
              </w:rPr>
            </w:pPr>
            <w:r w:rsidRPr="003A6F45">
              <w:rPr>
                <w:rFonts w:ascii="Comic Sans MS" w:hAnsi="Comic Sans MS"/>
                <w:sz w:val="24"/>
                <w:szCs w:val="24"/>
              </w:rPr>
              <w:t>Piramide</w:t>
            </w:r>
          </w:p>
        </w:tc>
        <w:tc>
          <w:tcPr>
            <w:tcW w:w="1640" w:type="dxa"/>
            <w:shd w:val="clear" w:color="auto" w:fill="auto"/>
          </w:tcPr>
          <w:p w:rsidR="00D26A67" w:rsidRPr="003A6F45" w:rsidRDefault="00D26A67" w:rsidP="00D26A67">
            <w:pPr>
              <w:rPr>
                <w:rFonts w:ascii="Comic Sans MS" w:hAnsi="Comic Sans MS"/>
                <w:sz w:val="24"/>
                <w:szCs w:val="24"/>
              </w:rPr>
            </w:pPr>
            <w:r w:rsidRPr="003A6F45">
              <w:rPr>
                <w:rFonts w:ascii="Comic Sans MS" w:hAnsi="Comic Sans MS"/>
                <w:sz w:val="24"/>
                <w:szCs w:val="24"/>
              </w:rPr>
              <w:t>Methode en Cito</w:t>
            </w:r>
          </w:p>
        </w:tc>
        <w:tc>
          <w:tcPr>
            <w:tcW w:w="1195" w:type="dxa"/>
            <w:shd w:val="clear" w:color="auto" w:fill="auto"/>
          </w:tcPr>
          <w:p w:rsidR="00D26A67" w:rsidRPr="003A6F45" w:rsidRDefault="0011560E" w:rsidP="00F5672C">
            <w:pPr>
              <w:rPr>
                <w:rFonts w:ascii="Comic Sans MS" w:hAnsi="Comic Sans MS"/>
                <w:sz w:val="24"/>
                <w:szCs w:val="24"/>
              </w:rPr>
            </w:pPr>
            <w:proofErr w:type="spellStart"/>
            <w:r w:rsidRPr="003A6F45">
              <w:rPr>
                <w:rFonts w:ascii="Comic Sans MS" w:hAnsi="Comic Sans MS"/>
                <w:sz w:val="24"/>
                <w:szCs w:val="24"/>
              </w:rPr>
              <w:t>Meth</w:t>
            </w:r>
            <w:proofErr w:type="spellEnd"/>
            <w:r w:rsidR="00F5672C">
              <w:rPr>
                <w:rFonts w:ascii="Comic Sans MS" w:hAnsi="Comic Sans MS"/>
                <w:sz w:val="24"/>
                <w:szCs w:val="24"/>
              </w:rPr>
              <w:t>.</w:t>
            </w:r>
            <w:r w:rsidRPr="003A6F45">
              <w:rPr>
                <w:rFonts w:ascii="Comic Sans MS" w:hAnsi="Comic Sans MS"/>
                <w:sz w:val="24"/>
                <w:szCs w:val="24"/>
              </w:rPr>
              <w:t xml:space="preserve"> </w:t>
            </w:r>
            <w:r>
              <w:rPr>
                <w:rFonts w:ascii="Comic Sans MS" w:hAnsi="Comic Sans MS"/>
                <w:sz w:val="24"/>
                <w:szCs w:val="24"/>
              </w:rPr>
              <w:t xml:space="preserve">en </w:t>
            </w:r>
            <w:r w:rsidRPr="003A6F45">
              <w:rPr>
                <w:rFonts w:ascii="Comic Sans MS" w:hAnsi="Comic Sans MS"/>
                <w:sz w:val="24"/>
                <w:szCs w:val="24"/>
              </w:rPr>
              <w:t>Cito</w:t>
            </w:r>
          </w:p>
        </w:tc>
        <w:tc>
          <w:tcPr>
            <w:tcW w:w="1122" w:type="dxa"/>
            <w:shd w:val="clear" w:color="auto" w:fill="auto"/>
          </w:tcPr>
          <w:p w:rsidR="00D26A67" w:rsidRPr="003A6F45" w:rsidRDefault="002A0919" w:rsidP="00D26A67">
            <w:pPr>
              <w:rPr>
                <w:rFonts w:ascii="Comic Sans MS" w:hAnsi="Comic Sans MS"/>
                <w:sz w:val="24"/>
                <w:szCs w:val="24"/>
              </w:rPr>
            </w:pPr>
            <w:r w:rsidRPr="003A6F45">
              <w:rPr>
                <w:rFonts w:ascii="Comic Sans MS" w:hAnsi="Comic Sans MS"/>
                <w:sz w:val="24"/>
                <w:szCs w:val="24"/>
              </w:rPr>
              <w:t>idem</w:t>
            </w:r>
          </w:p>
        </w:tc>
        <w:tc>
          <w:tcPr>
            <w:tcW w:w="1005" w:type="dxa"/>
            <w:shd w:val="clear" w:color="auto" w:fill="auto"/>
          </w:tcPr>
          <w:p w:rsidR="00D26A67" w:rsidRPr="003A6F45" w:rsidRDefault="002A0919" w:rsidP="00D26A67">
            <w:pPr>
              <w:rPr>
                <w:rFonts w:ascii="Comic Sans MS" w:hAnsi="Comic Sans MS"/>
                <w:sz w:val="24"/>
                <w:szCs w:val="24"/>
              </w:rPr>
            </w:pPr>
            <w:r w:rsidRPr="003A6F45">
              <w:rPr>
                <w:rFonts w:ascii="Comic Sans MS" w:hAnsi="Comic Sans MS"/>
                <w:sz w:val="24"/>
                <w:szCs w:val="24"/>
              </w:rPr>
              <w:t>idem</w:t>
            </w:r>
          </w:p>
        </w:tc>
        <w:tc>
          <w:tcPr>
            <w:tcW w:w="992" w:type="dxa"/>
            <w:shd w:val="clear" w:color="auto" w:fill="auto"/>
          </w:tcPr>
          <w:p w:rsidR="00D26A67" w:rsidRPr="003A6F45" w:rsidRDefault="002A0919" w:rsidP="00D26A67">
            <w:pPr>
              <w:rPr>
                <w:rFonts w:ascii="Comic Sans MS" w:hAnsi="Comic Sans MS"/>
                <w:sz w:val="24"/>
                <w:szCs w:val="24"/>
              </w:rPr>
            </w:pPr>
            <w:r w:rsidRPr="003A6F45">
              <w:rPr>
                <w:rFonts w:ascii="Comic Sans MS" w:hAnsi="Comic Sans MS"/>
                <w:sz w:val="24"/>
                <w:szCs w:val="24"/>
              </w:rPr>
              <w:t>idem</w:t>
            </w:r>
          </w:p>
        </w:tc>
        <w:tc>
          <w:tcPr>
            <w:tcW w:w="1216" w:type="dxa"/>
            <w:shd w:val="clear" w:color="auto" w:fill="auto"/>
          </w:tcPr>
          <w:p w:rsidR="00D26A67" w:rsidRPr="003A6F45" w:rsidRDefault="0011560E" w:rsidP="002A0919">
            <w:pPr>
              <w:rPr>
                <w:rFonts w:ascii="Comic Sans MS" w:hAnsi="Comic Sans MS"/>
                <w:sz w:val="24"/>
                <w:szCs w:val="24"/>
              </w:rPr>
            </w:pPr>
            <w:r w:rsidRPr="003A6F45">
              <w:rPr>
                <w:rFonts w:ascii="Comic Sans MS" w:hAnsi="Comic Sans MS"/>
                <w:sz w:val="24"/>
                <w:szCs w:val="24"/>
              </w:rPr>
              <w:t>Methode</w:t>
            </w:r>
            <w:r>
              <w:rPr>
                <w:rFonts w:ascii="Comic Sans MS" w:hAnsi="Comic Sans MS"/>
                <w:sz w:val="24"/>
                <w:szCs w:val="24"/>
              </w:rPr>
              <w:t xml:space="preserve"> </w:t>
            </w:r>
            <w:r w:rsidRPr="003A6F45">
              <w:rPr>
                <w:rFonts w:ascii="Comic Sans MS" w:hAnsi="Comic Sans MS"/>
                <w:sz w:val="24"/>
                <w:szCs w:val="24"/>
              </w:rPr>
              <w:t>en</w:t>
            </w:r>
            <w:r w:rsidR="00D26A67" w:rsidRPr="003A6F45">
              <w:rPr>
                <w:rFonts w:ascii="Comic Sans MS" w:hAnsi="Comic Sans MS"/>
                <w:sz w:val="24"/>
                <w:szCs w:val="24"/>
              </w:rPr>
              <w:t xml:space="preserve"> </w:t>
            </w:r>
            <w:r>
              <w:rPr>
                <w:rFonts w:ascii="Comic Sans MS" w:hAnsi="Comic Sans MS"/>
                <w:sz w:val="24"/>
                <w:szCs w:val="24"/>
              </w:rPr>
              <w:t>C</w:t>
            </w:r>
            <w:r w:rsidRPr="003A6F45">
              <w:rPr>
                <w:rFonts w:ascii="Comic Sans MS" w:hAnsi="Comic Sans MS"/>
                <w:sz w:val="24"/>
                <w:szCs w:val="24"/>
              </w:rPr>
              <w:t>ito</w:t>
            </w:r>
          </w:p>
        </w:tc>
      </w:tr>
      <w:tr w:rsidR="00D26A67" w:rsidRPr="003A6F45" w:rsidTr="00F5672C">
        <w:tc>
          <w:tcPr>
            <w:tcW w:w="1175" w:type="dxa"/>
            <w:shd w:val="clear" w:color="auto" w:fill="auto"/>
          </w:tcPr>
          <w:p w:rsidR="00D26A67" w:rsidRPr="003A6F45" w:rsidRDefault="00D26A67" w:rsidP="004A279A">
            <w:pPr>
              <w:rPr>
                <w:rFonts w:ascii="Comic Sans MS" w:hAnsi="Comic Sans MS"/>
                <w:sz w:val="24"/>
                <w:szCs w:val="24"/>
              </w:rPr>
            </w:pPr>
            <w:r w:rsidRPr="003A6F45">
              <w:rPr>
                <w:rFonts w:ascii="Comic Sans MS" w:hAnsi="Comic Sans MS"/>
                <w:sz w:val="24"/>
                <w:szCs w:val="24"/>
              </w:rPr>
              <w:t>Spelling</w:t>
            </w:r>
          </w:p>
        </w:tc>
        <w:tc>
          <w:tcPr>
            <w:tcW w:w="1201" w:type="dxa"/>
            <w:shd w:val="clear" w:color="auto" w:fill="auto"/>
          </w:tcPr>
          <w:p w:rsidR="00D26A67" w:rsidRPr="003A6F45" w:rsidRDefault="00D26A67" w:rsidP="00F5672C">
            <w:pPr>
              <w:rPr>
                <w:rFonts w:ascii="Comic Sans MS" w:hAnsi="Comic Sans MS"/>
                <w:sz w:val="24"/>
                <w:szCs w:val="24"/>
              </w:rPr>
            </w:pPr>
            <w:proofErr w:type="spellStart"/>
            <w:r w:rsidRPr="003A6F45">
              <w:rPr>
                <w:rFonts w:ascii="Comic Sans MS" w:hAnsi="Comic Sans MS"/>
                <w:sz w:val="24"/>
                <w:szCs w:val="24"/>
              </w:rPr>
              <w:t>Meth</w:t>
            </w:r>
            <w:proofErr w:type="spellEnd"/>
            <w:r w:rsidR="00F5672C">
              <w:rPr>
                <w:rFonts w:ascii="Comic Sans MS" w:hAnsi="Comic Sans MS"/>
                <w:sz w:val="24"/>
                <w:szCs w:val="24"/>
              </w:rPr>
              <w:t>.</w:t>
            </w:r>
            <w:r w:rsidRPr="003A6F45">
              <w:rPr>
                <w:rFonts w:ascii="Comic Sans MS" w:hAnsi="Comic Sans MS"/>
                <w:sz w:val="24"/>
                <w:szCs w:val="24"/>
              </w:rPr>
              <w:t xml:space="preserve"> en Cito</w:t>
            </w:r>
          </w:p>
        </w:tc>
        <w:tc>
          <w:tcPr>
            <w:tcW w:w="1640" w:type="dxa"/>
            <w:shd w:val="clear" w:color="auto" w:fill="auto"/>
          </w:tcPr>
          <w:p w:rsidR="00D26A67" w:rsidRPr="003A6F45" w:rsidRDefault="0011560E" w:rsidP="002A0919">
            <w:pPr>
              <w:rPr>
                <w:rFonts w:ascii="Comic Sans MS" w:hAnsi="Comic Sans MS"/>
                <w:sz w:val="24"/>
                <w:szCs w:val="24"/>
              </w:rPr>
            </w:pPr>
            <w:r w:rsidRPr="003A6F45">
              <w:rPr>
                <w:rFonts w:ascii="Comic Sans MS" w:hAnsi="Comic Sans MS"/>
                <w:sz w:val="24"/>
                <w:szCs w:val="24"/>
              </w:rPr>
              <w:t>Methode</w:t>
            </w:r>
            <w:r>
              <w:rPr>
                <w:rFonts w:ascii="Comic Sans MS" w:hAnsi="Comic Sans MS"/>
                <w:sz w:val="24"/>
                <w:szCs w:val="24"/>
              </w:rPr>
              <w:t xml:space="preserve"> en C</w:t>
            </w:r>
            <w:r w:rsidRPr="003A6F45">
              <w:rPr>
                <w:rFonts w:ascii="Comic Sans MS" w:hAnsi="Comic Sans MS"/>
                <w:sz w:val="24"/>
                <w:szCs w:val="24"/>
              </w:rPr>
              <w:t>ito</w:t>
            </w:r>
          </w:p>
        </w:tc>
        <w:tc>
          <w:tcPr>
            <w:tcW w:w="1195" w:type="dxa"/>
            <w:shd w:val="clear" w:color="auto" w:fill="auto"/>
          </w:tcPr>
          <w:p w:rsidR="00D26A67" w:rsidRPr="003A6F45" w:rsidRDefault="00D26A67" w:rsidP="00F5672C">
            <w:pPr>
              <w:rPr>
                <w:rFonts w:ascii="Comic Sans MS" w:hAnsi="Comic Sans MS"/>
                <w:sz w:val="24"/>
                <w:szCs w:val="24"/>
              </w:rPr>
            </w:pPr>
            <w:proofErr w:type="spellStart"/>
            <w:r w:rsidRPr="003A6F45">
              <w:rPr>
                <w:rFonts w:ascii="Comic Sans MS" w:hAnsi="Comic Sans MS"/>
                <w:sz w:val="24"/>
                <w:szCs w:val="24"/>
              </w:rPr>
              <w:t>Meth</w:t>
            </w:r>
            <w:proofErr w:type="spellEnd"/>
            <w:r w:rsidR="00F5672C">
              <w:rPr>
                <w:rFonts w:ascii="Comic Sans MS" w:hAnsi="Comic Sans MS"/>
                <w:sz w:val="24"/>
                <w:szCs w:val="24"/>
              </w:rPr>
              <w:t>.</w:t>
            </w:r>
            <w:r w:rsidRPr="003A6F45">
              <w:rPr>
                <w:rFonts w:ascii="Comic Sans MS" w:hAnsi="Comic Sans MS"/>
                <w:sz w:val="24"/>
                <w:szCs w:val="24"/>
              </w:rPr>
              <w:t xml:space="preserve"> en </w:t>
            </w:r>
            <w:r w:rsidR="0011560E">
              <w:rPr>
                <w:rFonts w:ascii="Comic Sans MS" w:hAnsi="Comic Sans MS"/>
                <w:sz w:val="24"/>
                <w:szCs w:val="24"/>
              </w:rPr>
              <w:t>C</w:t>
            </w:r>
            <w:r w:rsidR="0011560E" w:rsidRPr="003A6F45">
              <w:rPr>
                <w:rFonts w:ascii="Comic Sans MS" w:hAnsi="Comic Sans MS"/>
                <w:sz w:val="24"/>
                <w:szCs w:val="24"/>
              </w:rPr>
              <w:t>ito</w:t>
            </w:r>
          </w:p>
        </w:tc>
        <w:tc>
          <w:tcPr>
            <w:tcW w:w="1122"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005"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992"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216"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r>
      <w:tr w:rsidR="00D26A67" w:rsidRPr="003A6F45" w:rsidTr="00F5672C">
        <w:tc>
          <w:tcPr>
            <w:tcW w:w="1175" w:type="dxa"/>
            <w:shd w:val="clear" w:color="auto" w:fill="auto"/>
          </w:tcPr>
          <w:p w:rsidR="00D26A67" w:rsidRPr="003A6F45" w:rsidRDefault="00D26A67" w:rsidP="004A279A">
            <w:pPr>
              <w:rPr>
                <w:rFonts w:ascii="Comic Sans MS" w:hAnsi="Comic Sans MS"/>
                <w:sz w:val="24"/>
                <w:szCs w:val="24"/>
              </w:rPr>
            </w:pPr>
            <w:r w:rsidRPr="003A6F45">
              <w:rPr>
                <w:rFonts w:ascii="Comic Sans MS" w:hAnsi="Comic Sans MS"/>
                <w:sz w:val="24"/>
                <w:szCs w:val="24"/>
              </w:rPr>
              <w:t>Woordenschat</w:t>
            </w:r>
          </w:p>
        </w:tc>
        <w:tc>
          <w:tcPr>
            <w:tcW w:w="1201" w:type="dxa"/>
            <w:shd w:val="clear" w:color="auto" w:fill="auto"/>
          </w:tcPr>
          <w:p w:rsidR="00D26A67" w:rsidRPr="003A6F45" w:rsidRDefault="0011560E" w:rsidP="00F5672C">
            <w:pPr>
              <w:rPr>
                <w:rFonts w:ascii="Comic Sans MS" w:hAnsi="Comic Sans MS"/>
                <w:sz w:val="24"/>
                <w:szCs w:val="24"/>
              </w:rPr>
            </w:pPr>
            <w:proofErr w:type="spellStart"/>
            <w:r>
              <w:rPr>
                <w:rFonts w:ascii="Comic Sans MS" w:hAnsi="Comic Sans MS"/>
                <w:sz w:val="24"/>
                <w:szCs w:val="24"/>
              </w:rPr>
              <w:t>Meth</w:t>
            </w:r>
            <w:proofErr w:type="spellEnd"/>
            <w:r w:rsidR="00F5672C">
              <w:rPr>
                <w:rFonts w:ascii="Comic Sans MS" w:hAnsi="Comic Sans MS"/>
                <w:sz w:val="24"/>
                <w:szCs w:val="24"/>
              </w:rPr>
              <w:t>.</w:t>
            </w:r>
            <w:r>
              <w:rPr>
                <w:rFonts w:ascii="Comic Sans MS" w:hAnsi="Comic Sans MS"/>
                <w:sz w:val="24"/>
                <w:szCs w:val="24"/>
              </w:rPr>
              <w:t xml:space="preserve"> en C</w:t>
            </w:r>
            <w:r w:rsidRPr="003A6F45">
              <w:rPr>
                <w:rFonts w:ascii="Comic Sans MS" w:hAnsi="Comic Sans MS"/>
                <w:sz w:val="24"/>
                <w:szCs w:val="24"/>
              </w:rPr>
              <w:t>ito</w:t>
            </w:r>
          </w:p>
        </w:tc>
        <w:tc>
          <w:tcPr>
            <w:tcW w:w="1640"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195"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122"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005"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992"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216" w:type="dxa"/>
            <w:shd w:val="clear" w:color="auto" w:fill="auto"/>
          </w:tcPr>
          <w:p w:rsidR="00D26A67" w:rsidRPr="003A6F45" w:rsidRDefault="0011560E" w:rsidP="004A279A">
            <w:pPr>
              <w:rPr>
                <w:rFonts w:ascii="Comic Sans MS" w:hAnsi="Comic Sans MS"/>
                <w:sz w:val="24"/>
                <w:szCs w:val="24"/>
              </w:rPr>
            </w:pPr>
            <w:r w:rsidRPr="003A6F45">
              <w:rPr>
                <w:rFonts w:ascii="Comic Sans MS" w:hAnsi="Comic Sans MS"/>
                <w:sz w:val="24"/>
                <w:szCs w:val="24"/>
              </w:rPr>
              <w:t>id</w:t>
            </w:r>
            <w:r>
              <w:rPr>
                <w:rFonts w:ascii="Comic Sans MS" w:hAnsi="Comic Sans MS"/>
                <w:sz w:val="24"/>
                <w:szCs w:val="24"/>
              </w:rPr>
              <w:t>e</w:t>
            </w:r>
            <w:r w:rsidRPr="003A6F45">
              <w:rPr>
                <w:rFonts w:ascii="Comic Sans MS" w:hAnsi="Comic Sans MS"/>
                <w:sz w:val="24"/>
                <w:szCs w:val="24"/>
              </w:rPr>
              <w:t>m</w:t>
            </w:r>
          </w:p>
        </w:tc>
      </w:tr>
      <w:tr w:rsidR="00D26A67" w:rsidRPr="003A6F45" w:rsidTr="00F5672C">
        <w:tc>
          <w:tcPr>
            <w:tcW w:w="1175" w:type="dxa"/>
            <w:shd w:val="clear" w:color="auto" w:fill="auto"/>
          </w:tcPr>
          <w:p w:rsidR="00D26A67" w:rsidRPr="003A6F45" w:rsidRDefault="00D26A67" w:rsidP="004A279A">
            <w:pPr>
              <w:rPr>
                <w:rFonts w:ascii="Comic Sans MS" w:hAnsi="Comic Sans MS"/>
                <w:sz w:val="24"/>
                <w:szCs w:val="24"/>
              </w:rPr>
            </w:pPr>
            <w:r w:rsidRPr="003A6F45">
              <w:rPr>
                <w:rFonts w:ascii="Comic Sans MS" w:hAnsi="Comic Sans MS"/>
                <w:sz w:val="24"/>
                <w:szCs w:val="24"/>
              </w:rPr>
              <w:t>Rekenen</w:t>
            </w:r>
          </w:p>
        </w:tc>
        <w:tc>
          <w:tcPr>
            <w:tcW w:w="1201" w:type="dxa"/>
            <w:shd w:val="clear" w:color="auto" w:fill="auto"/>
          </w:tcPr>
          <w:p w:rsidR="00D26A67" w:rsidRPr="003A6F45" w:rsidRDefault="0011560E" w:rsidP="00F5672C">
            <w:pPr>
              <w:rPr>
                <w:rFonts w:ascii="Comic Sans MS" w:hAnsi="Comic Sans MS"/>
                <w:sz w:val="24"/>
                <w:szCs w:val="24"/>
              </w:rPr>
            </w:pPr>
            <w:proofErr w:type="spellStart"/>
            <w:r w:rsidRPr="003A6F45">
              <w:rPr>
                <w:rFonts w:ascii="Comic Sans MS" w:hAnsi="Comic Sans MS"/>
                <w:sz w:val="24"/>
                <w:szCs w:val="24"/>
              </w:rPr>
              <w:t>Meth</w:t>
            </w:r>
            <w:proofErr w:type="spellEnd"/>
            <w:r w:rsidR="00F5672C">
              <w:rPr>
                <w:rFonts w:ascii="Comic Sans MS" w:hAnsi="Comic Sans MS"/>
                <w:sz w:val="24"/>
                <w:szCs w:val="24"/>
              </w:rPr>
              <w:t>.</w:t>
            </w:r>
            <w:r>
              <w:rPr>
                <w:rFonts w:ascii="Comic Sans MS" w:hAnsi="Comic Sans MS"/>
                <w:sz w:val="24"/>
                <w:szCs w:val="24"/>
              </w:rPr>
              <w:t xml:space="preserve"> en C</w:t>
            </w:r>
            <w:r w:rsidRPr="003A6F45">
              <w:rPr>
                <w:rFonts w:ascii="Comic Sans MS" w:hAnsi="Comic Sans MS"/>
                <w:sz w:val="24"/>
                <w:szCs w:val="24"/>
              </w:rPr>
              <w:t>ito</w:t>
            </w:r>
          </w:p>
        </w:tc>
        <w:tc>
          <w:tcPr>
            <w:tcW w:w="1640"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195"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122"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005"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992"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c>
          <w:tcPr>
            <w:tcW w:w="1216"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idem</w:t>
            </w:r>
          </w:p>
        </w:tc>
      </w:tr>
      <w:tr w:rsidR="00D26A67" w:rsidRPr="003A6F45" w:rsidTr="00F5672C">
        <w:tc>
          <w:tcPr>
            <w:tcW w:w="1175" w:type="dxa"/>
            <w:shd w:val="clear" w:color="auto" w:fill="auto"/>
          </w:tcPr>
          <w:p w:rsidR="00D26A67" w:rsidRPr="003A6F45" w:rsidRDefault="00D26A67" w:rsidP="004A279A">
            <w:pPr>
              <w:rPr>
                <w:rFonts w:ascii="Comic Sans MS" w:hAnsi="Comic Sans MS"/>
                <w:sz w:val="24"/>
                <w:szCs w:val="24"/>
              </w:rPr>
            </w:pPr>
            <w:r w:rsidRPr="003A6F45">
              <w:rPr>
                <w:rFonts w:ascii="Comic Sans MS" w:hAnsi="Comic Sans MS"/>
                <w:sz w:val="24"/>
                <w:szCs w:val="24"/>
              </w:rPr>
              <w:t>SEO</w:t>
            </w:r>
          </w:p>
        </w:tc>
        <w:tc>
          <w:tcPr>
            <w:tcW w:w="1201"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Kanjer</w:t>
            </w:r>
          </w:p>
        </w:tc>
        <w:tc>
          <w:tcPr>
            <w:tcW w:w="1640"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Kanjer</w:t>
            </w:r>
          </w:p>
        </w:tc>
        <w:tc>
          <w:tcPr>
            <w:tcW w:w="1195"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Kanjer</w:t>
            </w:r>
          </w:p>
        </w:tc>
        <w:tc>
          <w:tcPr>
            <w:tcW w:w="1122"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Kanjer</w:t>
            </w:r>
          </w:p>
        </w:tc>
        <w:tc>
          <w:tcPr>
            <w:tcW w:w="1005"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Kanjer</w:t>
            </w:r>
          </w:p>
        </w:tc>
        <w:tc>
          <w:tcPr>
            <w:tcW w:w="992"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Kanjer</w:t>
            </w:r>
          </w:p>
        </w:tc>
        <w:tc>
          <w:tcPr>
            <w:tcW w:w="1216"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Kanjer</w:t>
            </w:r>
          </w:p>
        </w:tc>
      </w:tr>
      <w:tr w:rsidR="00D26A67" w:rsidRPr="003A6F45" w:rsidTr="00F5672C">
        <w:tc>
          <w:tcPr>
            <w:tcW w:w="1175" w:type="dxa"/>
            <w:shd w:val="clear" w:color="auto" w:fill="auto"/>
          </w:tcPr>
          <w:p w:rsidR="00D26A67" w:rsidRPr="003A6F45" w:rsidRDefault="00D26A67" w:rsidP="004A279A">
            <w:pPr>
              <w:rPr>
                <w:rFonts w:ascii="Comic Sans MS" w:hAnsi="Comic Sans MS"/>
                <w:sz w:val="24"/>
                <w:szCs w:val="24"/>
              </w:rPr>
            </w:pPr>
            <w:r w:rsidRPr="003A6F45">
              <w:rPr>
                <w:rFonts w:ascii="Comic Sans MS" w:hAnsi="Comic Sans MS"/>
                <w:sz w:val="24"/>
                <w:szCs w:val="24"/>
              </w:rPr>
              <w:t>WO</w:t>
            </w:r>
          </w:p>
        </w:tc>
        <w:tc>
          <w:tcPr>
            <w:tcW w:w="1201" w:type="dxa"/>
            <w:shd w:val="clear" w:color="auto" w:fill="auto"/>
          </w:tcPr>
          <w:p w:rsidR="00D26A67" w:rsidRPr="003A6F45" w:rsidRDefault="0011560E" w:rsidP="00F5672C">
            <w:pPr>
              <w:rPr>
                <w:rFonts w:ascii="Comic Sans MS" w:hAnsi="Comic Sans MS"/>
                <w:sz w:val="24"/>
                <w:szCs w:val="24"/>
              </w:rPr>
            </w:pPr>
            <w:proofErr w:type="spellStart"/>
            <w:r w:rsidRPr="003A6F45">
              <w:rPr>
                <w:rFonts w:ascii="Comic Sans MS" w:hAnsi="Comic Sans MS"/>
                <w:sz w:val="24"/>
                <w:szCs w:val="24"/>
              </w:rPr>
              <w:t>Meth</w:t>
            </w:r>
            <w:proofErr w:type="spellEnd"/>
            <w:r w:rsidR="00F5672C">
              <w:rPr>
                <w:rFonts w:ascii="Comic Sans MS" w:hAnsi="Comic Sans MS"/>
                <w:sz w:val="24"/>
                <w:szCs w:val="24"/>
              </w:rPr>
              <w:t>.</w:t>
            </w:r>
          </w:p>
        </w:tc>
        <w:tc>
          <w:tcPr>
            <w:tcW w:w="1640"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methode</w:t>
            </w:r>
          </w:p>
        </w:tc>
        <w:tc>
          <w:tcPr>
            <w:tcW w:w="1195"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methode</w:t>
            </w:r>
          </w:p>
        </w:tc>
        <w:tc>
          <w:tcPr>
            <w:tcW w:w="1122" w:type="dxa"/>
            <w:shd w:val="clear" w:color="auto" w:fill="auto"/>
          </w:tcPr>
          <w:p w:rsidR="00D26A67" w:rsidRPr="003A6F45" w:rsidRDefault="00F5672C" w:rsidP="00F5672C">
            <w:pPr>
              <w:rPr>
                <w:rFonts w:ascii="Comic Sans MS" w:hAnsi="Comic Sans MS"/>
                <w:sz w:val="24"/>
                <w:szCs w:val="24"/>
              </w:rPr>
            </w:pPr>
            <w:proofErr w:type="spellStart"/>
            <w:r w:rsidRPr="003A6F45">
              <w:rPr>
                <w:rFonts w:ascii="Comic Sans MS" w:hAnsi="Comic Sans MS"/>
                <w:sz w:val="24"/>
                <w:szCs w:val="24"/>
              </w:rPr>
              <w:t>M</w:t>
            </w:r>
            <w:r w:rsidR="002A0919" w:rsidRPr="003A6F45">
              <w:rPr>
                <w:rFonts w:ascii="Comic Sans MS" w:hAnsi="Comic Sans MS"/>
                <w:sz w:val="24"/>
                <w:szCs w:val="24"/>
              </w:rPr>
              <w:t>eth</w:t>
            </w:r>
            <w:proofErr w:type="spellEnd"/>
            <w:r>
              <w:rPr>
                <w:rFonts w:ascii="Comic Sans MS" w:hAnsi="Comic Sans MS"/>
                <w:sz w:val="24"/>
                <w:szCs w:val="24"/>
              </w:rPr>
              <w:t>.</w:t>
            </w:r>
          </w:p>
        </w:tc>
        <w:tc>
          <w:tcPr>
            <w:tcW w:w="1005" w:type="dxa"/>
            <w:shd w:val="clear" w:color="auto" w:fill="auto"/>
          </w:tcPr>
          <w:p w:rsidR="00D26A67" w:rsidRPr="003A6F45" w:rsidRDefault="00F5672C" w:rsidP="00F5672C">
            <w:pPr>
              <w:rPr>
                <w:rFonts w:ascii="Comic Sans MS" w:hAnsi="Comic Sans MS"/>
                <w:sz w:val="24"/>
                <w:szCs w:val="24"/>
              </w:rPr>
            </w:pPr>
            <w:proofErr w:type="spellStart"/>
            <w:r w:rsidRPr="003A6F45">
              <w:rPr>
                <w:rFonts w:ascii="Comic Sans MS" w:hAnsi="Comic Sans MS"/>
                <w:sz w:val="24"/>
                <w:szCs w:val="24"/>
              </w:rPr>
              <w:t>M</w:t>
            </w:r>
            <w:r w:rsidR="002A0919" w:rsidRPr="003A6F45">
              <w:rPr>
                <w:rFonts w:ascii="Comic Sans MS" w:hAnsi="Comic Sans MS"/>
                <w:sz w:val="24"/>
                <w:szCs w:val="24"/>
              </w:rPr>
              <w:t>eth</w:t>
            </w:r>
            <w:proofErr w:type="spellEnd"/>
            <w:r>
              <w:rPr>
                <w:rFonts w:ascii="Comic Sans MS" w:hAnsi="Comic Sans MS"/>
                <w:sz w:val="24"/>
                <w:szCs w:val="24"/>
              </w:rPr>
              <w:t>.</w:t>
            </w:r>
          </w:p>
        </w:tc>
        <w:tc>
          <w:tcPr>
            <w:tcW w:w="992" w:type="dxa"/>
            <w:shd w:val="clear" w:color="auto" w:fill="auto"/>
          </w:tcPr>
          <w:p w:rsidR="00D26A67" w:rsidRPr="003A6F45" w:rsidRDefault="002A0919" w:rsidP="00F5672C">
            <w:pPr>
              <w:rPr>
                <w:rFonts w:ascii="Comic Sans MS" w:hAnsi="Comic Sans MS"/>
                <w:sz w:val="24"/>
                <w:szCs w:val="24"/>
              </w:rPr>
            </w:pPr>
            <w:proofErr w:type="spellStart"/>
            <w:r w:rsidRPr="003A6F45">
              <w:rPr>
                <w:rFonts w:ascii="Comic Sans MS" w:hAnsi="Comic Sans MS"/>
                <w:sz w:val="24"/>
                <w:szCs w:val="24"/>
              </w:rPr>
              <w:t>meth</w:t>
            </w:r>
            <w:proofErr w:type="spellEnd"/>
          </w:p>
        </w:tc>
        <w:tc>
          <w:tcPr>
            <w:tcW w:w="1216" w:type="dxa"/>
            <w:shd w:val="clear" w:color="auto" w:fill="auto"/>
          </w:tcPr>
          <w:p w:rsidR="00D26A67" w:rsidRPr="003A6F45" w:rsidRDefault="002A0919" w:rsidP="004A279A">
            <w:pPr>
              <w:rPr>
                <w:rFonts w:ascii="Comic Sans MS" w:hAnsi="Comic Sans MS"/>
                <w:sz w:val="24"/>
                <w:szCs w:val="24"/>
              </w:rPr>
            </w:pPr>
            <w:r w:rsidRPr="003A6F45">
              <w:rPr>
                <w:rFonts w:ascii="Comic Sans MS" w:hAnsi="Comic Sans MS"/>
                <w:sz w:val="24"/>
                <w:szCs w:val="24"/>
              </w:rPr>
              <w:t>methode</w:t>
            </w:r>
          </w:p>
        </w:tc>
      </w:tr>
    </w:tbl>
    <w:p w:rsidR="00C2406C" w:rsidRPr="003A6F45" w:rsidRDefault="00C2406C" w:rsidP="004A279A">
      <w:pPr>
        <w:rPr>
          <w:rFonts w:ascii="Comic Sans MS" w:hAnsi="Comic Sans MS"/>
          <w:sz w:val="24"/>
          <w:szCs w:val="24"/>
        </w:rPr>
      </w:pPr>
    </w:p>
    <w:p w:rsidR="00FB11BE" w:rsidRPr="003A6F45" w:rsidRDefault="00CF4092" w:rsidP="004A279A">
      <w:pPr>
        <w:rPr>
          <w:rFonts w:ascii="Comic Sans MS" w:hAnsi="Comic Sans MS"/>
          <w:sz w:val="24"/>
          <w:szCs w:val="24"/>
        </w:rPr>
      </w:pPr>
      <w:r w:rsidRPr="003A6F45">
        <w:rPr>
          <w:rFonts w:ascii="Comic Sans MS" w:hAnsi="Comic Sans MS"/>
          <w:i/>
          <w:sz w:val="24"/>
          <w:szCs w:val="24"/>
        </w:rPr>
        <w:t>Verklaring van de afkortingen: SEO - sociaal emotionele ontwikkeling, WO - we</w:t>
      </w:r>
      <w:r w:rsidR="0036480C" w:rsidRPr="003A6F45">
        <w:rPr>
          <w:rFonts w:ascii="Comic Sans MS" w:hAnsi="Comic Sans MS"/>
          <w:i/>
          <w:sz w:val="24"/>
          <w:szCs w:val="24"/>
        </w:rPr>
        <w:t>reldoriëntatie,</w:t>
      </w:r>
      <w:r w:rsidR="0036480C" w:rsidRPr="003A6F45">
        <w:rPr>
          <w:rFonts w:ascii="Comic Sans MS" w:hAnsi="Comic Sans MS"/>
          <w:sz w:val="24"/>
          <w:szCs w:val="24"/>
        </w:rPr>
        <w:t xml:space="preserve"> ………………………</w:t>
      </w:r>
    </w:p>
    <w:p w:rsidR="00FB11BE" w:rsidRPr="003A6F45" w:rsidRDefault="00FB11BE" w:rsidP="004A279A">
      <w:pPr>
        <w:rPr>
          <w:rFonts w:ascii="Comic Sans MS" w:hAnsi="Comic Sans MS"/>
          <w:sz w:val="24"/>
          <w:szCs w:val="24"/>
        </w:rPr>
      </w:pPr>
    </w:p>
    <w:p w:rsidR="00FB11BE" w:rsidRPr="003A6F45" w:rsidRDefault="00FB11BE" w:rsidP="004A279A">
      <w:pPr>
        <w:rPr>
          <w:rFonts w:ascii="Comic Sans MS" w:hAnsi="Comic Sans MS"/>
          <w:sz w:val="24"/>
          <w:szCs w:val="24"/>
        </w:rPr>
      </w:pPr>
    </w:p>
    <w:p w:rsidR="0082005E" w:rsidRDefault="00C2406C" w:rsidP="001876C9">
      <w:pPr>
        <w:pStyle w:val="Kop2"/>
        <w:numPr>
          <w:ilvl w:val="1"/>
          <w:numId w:val="40"/>
        </w:numPr>
        <w:rPr>
          <w:rFonts w:ascii="Comic Sans MS" w:hAnsi="Comic Sans MS"/>
          <w:color w:val="E36C0A" w:themeColor="accent6" w:themeShade="BF"/>
          <w:sz w:val="24"/>
          <w:szCs w:val="24"/>
        </w:rPr>
      </w:pPr>
      <w:r w:rsidRPr="003A6F45">
        <w:rPr>
          <w:rFonts w:ascii="Comic Sans MS" w:hAnsi="Comic Sans MS"/>
          <w:color w:val="E36C0A" w:themeColor="accent6" w:themeShade="BF"/>
          <w:sz w:val="24"/>
          <w:szCs w:val="24"/>
        </w:rPr>
        <w:t xml:space="preserve">DE LEERLINGENZORG </w:t>
      </w:r>
      <w:r w:rsidR="002A0919" w:rsidRPr="003A6F45">
        <w:rPr>
          <w:rFonts w:ascii="Comic Sans MS" w:hAnsi="Comic Sans MS"/>
          <w:color w:val="E36C0A" w:themeColor="accent6" w:themeShade="BF"/>
          <w:sz w:val="24"/>
          <w:szCs w:val="24"/>
        </w:rPr>
        <w:t>(zie bijlage Zorgplan)</w:t>
      </w:r>
    </w:p>
    <w:p w:rsidR="0082005E" w:rsidRPr="003A6F45" w:rsidRDefault="0082005E" w:rsidP="004A279A">
      <w:pPr>
        <w:pStyle w:val="Lijstalinea"/>
        <w:numPr>
          <w:ilvl w:val="0"/>
          <w:numId w:val="6"/>
        </w:numPr>
        <w:rPr>
          <w:rFonts w:ascii="Comic Sans MS" w:hAnsi="Comic Sans MS"/>
          <w:sz w:val="24"/>
          <w:szCs w:val="24"/>
        </w:rPr>
      </w:pPr>
      <w:r w:rsidRPr="003A6F45">
        <w:rPr>
          <w:rFonts w:ascii="Comic Sans MS" w:hAnsi="Comic Sans MS"/>
          <w:sz w:val="24"/>
          <w:szCs w:val="24"/>
        </w:rPr>
        <w:t>Specifieke a</w:t>
      </w:r>
      <w:r w:rsidR="00A9579D" w:rsidRPr="003A6F45">
        <w:rPr>
          <w:rFonts w:ascii="Comic Sans MS" w:hAnsi="Comic Sans MS"/>
          <w:sz w:val="24"/>
          <w:szCs w:val="24"/>
        </w:rPr>
        <w:t>ccenten</w:t>
      </w:r>
      <w:r w:rsidRPr="003A6F45">
        <w:rPr>
          <w:rFonts w:ascii="Comic Sans MS" w:hAnsi="Comic Sans MS"/>
          <w:sz w:val="24"/>
          <w:szCs w:val="24"/>
        </w:rPr>
        <w:t xml:space="preserve"> en a</w:t>
      </w:r>
      <w:r w:rsidR="00A9579D" w:rsidRPr="003A6F45">
        <w:rPr>
          <w:rFonts w:ascii="Comic Sans MS" w:hAnsi="Comic Sans MS"/>
          <w:sz w:val="24"/>
          <w:szCs w:val="24"/>
        </w:rPr>
        <w:t>anpak</w:t>
      </w:r>
      <w:r w:rsidR="007C6EAA" w:rsidRPr="003A6F45">
        <w:rPr>
          <w:rFonts w:ascii="Comic Sans MS" w:hAnsi="Comic Sans MS"/>
          <w:sz w:val="24"/>
          <w:szCs w:val="24"/>
        </w:rPr>
        <w:t xml:space="preserve"> van de school (in de context van de</w:t>
      </w:r>
      <w:r w:rsidRPr="003A6F45">
        <w:rPr>
          <w:rFonts w:ascii="Comic Sans MS" w:hAnsi="Comic Sans MS"/>
          <w:sz w:val="24"/>
          <w:szCs w:val="24"/>
        </w:rPr>
        <w:t xml:space="preserve"> ouder- </w:t>
      </w:r>
      <w:r w:rsidR="00DE08FC" w:rsidRPr="003A6F45">
        <w:rPr>
          <w:rFonts w:ascii="Comic Sans MS" w:hAnsi="Comic Sans MS"/>
          <w:sz w:val="24"/>
          <w:szCs w:val="24"/>
        </w:rPr>
        <w:t xml:space="preserve">en </w:t>
      </w:r>
      <w:r w:rsidRPr="003A6F45">
        <w:rPr>
          <w:rFonts w:ascii="Comic Sans MS" w:hAnsi="Comic Sans MS"/>
          <w:sz w:val="24"/>
          <w:szCs w:val="24"/>
        </w:rPr>
        <w:t>leerlingenpopulatie)</w:t>
      </w:r>
      <w:r w:rsidR="007C6EAA" w:rsidRPr="003A6F45">
        <w:rPr>
          <w:rFonts w:ascii="Comic Sans MS" w:hAnsi="Comic Sans MS"/>
          <w:sz w:val="24"/>
          <w:szCs w:val="24"/>
        </w:rPr>
        <w:t>.</w:t>
      </w:r>
    </w:p>
    <w:p w:rsidR="00A9579D" w:rsidRPr="003A6F45" w:rsidRDefault="00400AFC" w:rsidP="004A279A">
      <w:pPr>
        <w:pStyle w:val="Lijstalinea"/>
        <w:numPr>
          <w:ilvl w:val="0"/>
          <w:numId w:val="6"/>
        </w:numPr>
        <w:rPr>
          <w:rFonts w:ascii="Comic Sans MS" w:hAnsi="Comic Sans MS"/>
          <w:sz w:val="24"/>
          <w:szCs w:val="24"/>
        </w:rPr>
      </w:pPr>
      <w:r w:rsidRPr="003A6F45">
        <w:rPr>
          <w:rFonts w:ascii="Comic Sans MS" w:hAnsi="Comic Sans MS"/>
          <w:sz w:val="24"/>
          <w:szCs w:val="24"/>
        </w:rPr>
        <w:t xml:space="preserve">Passend onderwijs. </w:t>
      </w:r>
      <w:r w:rsidR="004B709D" w:rsidRPr="003A6F45">
        <w:rPr>
          <w:rFonts w:ascii="Comic Sans MS" w:hAnsi="Comic Sans MS"/>
          <w:sz w:val="24"/>
          <w:szCs w:val="24"/>
        </w:rPr>
        <w:t>P</w:t>
      </w:r>
      <w:r w:rsidR="0082005E" w:rsidRPr="003A6F45">
        <w:rPr>
          <w:rFonts w:ascii="Comic Sans MS" w:hAnsi="Comic Sans MS"/>
          <w:sz w:val="24"/>
          <w:szCs w:val="24"/>
        </w:rPr>
        <w:t>ast het</w:t>
      </w:r>
      <w:r w:rsidR="00215BA6" w:rsidRPr="003A6F45">
        <w:rPr>
          <w:rFonts w:ascii="Comic Sans MS" w:hAnsi="Comic Sans MS"/>
          <w:sz w:val="24"/>
          <w:szCs w:val="24"/>
        </w:rPr>
        <w:t xml:space="preserve"> o</w:t>
      </w:r>
      <w:r w:rsidR="00A9579D" w:rsidRPr="003A6F45">
        <w:rPr>
          <w:rFonts w:ascii="Comic Sans MS" w:hAnsi="Comic Sans MS"/>
          <w:sz w:val="24"/>
          <w:szCs w:val="24"/>
        </w:rPr>
        <w:t>nderwijs?</w:t>
      </w:r>
    </w:p>
    <w:p w:rsidR="00A9579D" w:rsidRPr="003A6F45" w:rsidRDefault="004A7516" w:rsidP="004A279A">
      <w:pPr>
        <w:pStyle w:val="Lijstalinea"/>
        <w:numPr>
          <w:ilvl w:val="1"/>
          <w:numId w:val="6"/>
        </w:numPr>
        <w:rPr>
          <w:rFonts w:ascii="Comic Sans MS" w:eastAsiaTheme="minorEastAsia" w:hAnsi="Comic Sans MS"/>
          <w:sz w:val="24"/>
          <w:szCs w:val="24"/>
        </w:rPr>
      </w:pPr>
      <w:r w:rsidRPr="003A6F45">
        <w:rPr>
          <w:rFonts w:ascii="Comic Sans MS" w:eastAsiaTheme="minorEastAsia" w:hAnsi="Comic Sans MS"/>
          <w:sz w:val="24"/>
          <w:szCs w:val="24"/>
        </w:rPr>
        <w:t>Hoe krijgt de ondersteuning van de jongste leerlingen (groep 1 t/m 4) vorm?</w:t>
      </w:r>
    </w:p>
    <w:p w:rsidR="00215BA6" w:rsidRPr="003A6F45" w:rsidRDefault="004A7516" w:rsidP="004A279A">
      <w:pPr>
        <w:pStyle w:val="Lijstalinea"/>
        <w:numPr>
          <w:ilvl w:val="1"/>
          <w:numId w:val="6"/>
        </w:numPr>
        <w:rPr>
          <w:rFonts w:ascii="Comic Sans MS" w:eastAsiaTheme="minorEastAsia" w:hAnsi="Comic Sans MS"/>
          <w:sz w:val="24"/>
          <w:szCs w:val="24"/>
        </w:rPr>
      </w:pPr>
      <w:r w:rsidRPr="003A6F45">
        <w:rPr>
          <w:rFonts w:ascii="Comic Sans MS" w:eastAsiaTheme="minorEastAsia" w:hAnsi="Comic Sans MS"/>
          <w:sz w:val="24"/>
          <w:szCs w:val="24"/>
        </w:rPr>
        <w:t>Welke procedures gelden er rond het toekennen van ext</w:t>
      </w:r>
      <w:r w:rsidR="002242AB" w:rsidRPr="003A6F45">
        <w:rPr>
          <w:rFonts w:ascii="Comic Sans MS" w:eastAsiaTheme="minorEastAsia" w:hAnsi="Comic Sans MS"/>
          <w:sz w:val="24"/>
          <w:szCs w:val="24"/>
        </w:rPr>
        <w:t>ra ondersteuning van leerlingen?</w:t>
      </w:r>
    </w:p>
    <w:p w:rsidR="00FC7825" w:rsidRPr="003A6F45" w:rsidRDefault="00FC7825" w:rsidP="004A279A">
      <w:pPr>
        <w:pStyle w:val="Lijstalinea"/>
        <w:numPr>
          <w:ilvl w:val="1"/>
          <w:numId w:val="6"/>
        </w:numPr>
        <w:rPr>
          <w:rFonts w:ascii="Comic Sans MS" w:eastAsiaTheme="minorEastAsia" w:hAnsi="Comic Sans MS"/>
          <w:sz w:val="24"/>
          <w:szCs w:val="24"/>
        </w:rPr>
      </w:pPr>
      <w:r w:rsidRPr="003A6F45">
        <w:rPr>
          <w:rFonts w:ascii="Comic Sans MS" w:eastAsiaTheme="minorEastAsia" w:hAnsi="Comic Sans MS"/>
          <w:sz w:val="24"/>
          <w:szCs w:val="24"/>
        </w:rPr>
        <w:t>Hoe gaat de school om met taalachterstanden?</w:t>
      </w:r>
    </w:p>
    <w:p w:rsidR="005C7277" w:rsidRPr="003A6F45" w:rsidRDefault="005C7277" w:rsidP="004A279A">
      <w:pPr>
        <w:pStyle w:val="Lijstalinea"/>
        <w:numPr>
          <w:ilvl w:val="1"/>
          <w:numId w:val="6"/>
        </w:numPr>
        <w:rPr>
          <w:rFonts w:ascii="Comic Sans MS" w:eastAsiaTheme="minorEastAsia" w:hAnsi="Comic Sans MS"/>
          <w:sz w:val="24"/>
          <w:szCs w:val="24"/>
        </w:rPr>
      </w:pPr>
      <w:r w:rsidRPr="003A6F45">
        <w:rPr>
          <w:rFonts w:ascii="Comic Sans MS" w:eastAsiaTheme="minorEastAsia" w:hAnsi="Comic Sans MS"/>
          <w:sz w:val="24"/>
          <w:szCs w:val="24"/>
        </w:rPr>
        <w:lastRenderedPageBreak/>
        <w:t>Hoe gaat de school om met een andere voertaal dan Nederlands?</w:t>
      </w:r>
    </w:p>
    <w:p w:rsidR="00981649" w:rsidRDefault="00981649" w:rsidP="004A279A">
      <w:pPr>
        <w:pStyle w:val="Lijstalinea"/>
        <w:numPr>
          <w:ilvl w:val="0"/>
          <w:numId w:val="6"/>
        </w:numPr>
        <w:rPr>
          <w:rFonts w:ascii="Comic Sans MS" w:hAnsi="Comic Sans MS"/>
          <w:sz w:val="24"/>
          <w:szCs w:val="24"/>
        </w:rPr>
      </w:pPr>
      <w:r w:rsidRPr="003A6F45">
        <w:rPr>
          <w:rFonts w:ascii="Comic Sans MS" w:hAnsi="Comic Sans MS"/>
          <w:sz w:val="24"/>
          <w:szCs w:val="24"/>
        </w:rPr>
        <w:t>Geeft het school</w:t>
      </w:r>
      <w:r w:rsidR="00980C5F" w:rsidRPr="003A6F45">
        <w:rPr>
          <w:rFonts w:ascii="Comic Sans MS" w:hAnsi="Comic Sans MS"/>
          <w:sz w:val="24"/>
          <w:szCs w:val="24"/>
        </w:rPr>
        <w:t>plan</w:t>
      </w:r>
      <w:r w:rsidRPr="003A6F45">
        <w:rPr>
          <w:rFonts w:ascii="Comic Sans MS" w:hAnsi="Comic Sans MS"/>
          <w:sz w:val="24"/>
          <w:szCs w:val="24"/>
        </w:rPr>
        <w:t xml:space="preserve"> weer hoe het systeem van (extra) ondersteuning is ingericht</w:t>
      </w:r>
      <w:r w:rsidR="00F63188" w:rsidRPr="003A6F45">
        <w:rPr>
          <w:rFonts w:ascii="Comic Sans MS" w:hAnsi="Comic Sans MS"/>
          <w:sz w:val="24"/>
          <w:szCs w:val="24"/>
        </w:rPr>
        <w:t xml:space="preserve"> (</w:t>
      </w:r>
      <w:r w:rsidR="00531313" w:rsidRPr="003A6F45">
        <w:rPr>
          <w:rFonts w:ascii="Comic Sans MS" w:hAnsi="Comic Sans MS"/>
          <w:sz w:val="24"/>
          <w:szCs w:val="24"/>
        </w:rPr>
        <w:t xml:space="preserve">in relatie tot het </w:t>
      </w:r>
      <w:proofErr w:type="spellStart"/>
      <w:r w:rsidR="007210C6" w:rsidRPr="003A6F45">
        <w:rPr>
          <w:rFonts w:ascii="Comic Sans MS" w:hAnsi="Comic Sans MS"/>
          <w:sz w:val="24"/>
          <w:szCs w:val="24"/>
        </w:rPr>
        <w:t>schoolondersteuningsp</w:t>
      </w:r>
      <w:r w:rsidR="001641B7" w:rsidRPr="003A6F45">
        <w:rPr>
          <w:rFonts w:ascii="Comic Sans MS" w:hAnsi="Comic Sans MS"/>
          <w:sz w:val="24"/>
          <w:szCs w:val="24"/>
        </w:rPr>
        <w:t>rofiel</w:t>
      </w:r>
      <w:proofErr w:type="spellEnd"/>
      <w:r w:rsidR="00F63188" w:rsidRPr="003A6F45">
        <w:rPr>
          <w:rFonts w:ascii="Comic Sans MS" w:hAnsi="Comic Sans MS"/>
          <w:sz w:val="24"/>
          <w:szCs w:val="24"/>
        </w:rPr>
        <w:t>)</w:t>
      </w:r>
      <w:r w:rsidRPr="003A6F45">
        <w:rPr>
          <w:rFonts w:ascii="Comic Sans MS" w:hAnsi="Comic Sans MS"/>
          <w:sz w:val="24"/>
          <w:szCs w:val="24"/>
        </w:rPr>
        <w:t>?</w:t>
      </w:r>
    </w:p>
    <w:p w:rsidR="00215BA6" w:rsidRPr="001876C9" w:rsidRDefault="001876C9" w:rsidP="001876C9">
      <w:pPr>
        <w:pStyle w:val="Lijstalinea"/>
        <w:tabs>
          <w:tab w:val="clear" w:pos="360"/>
        </w:tabs>
        <w:rPr>
          <w:rFonts w:ascii="Comic Sans MS" w:hAnsi="Comic Sans MS"/>
          <w:color w:val="E36C0A" w:themeColor="accent6" w:themeShade="BF"/>
          <w:sz w:val="24"/>
          <w:szCs w:val="24"/>
        </w:rPr>
      </w:pPr>
      <w:r w:rsidRPr="001876C9">
        <w:rPr>
          <w:rFonts w:ascii="Comic Sans MS" w:hAnsi="Comic Sans MS"/>
          <w:color w:val="E36C0A" w:themeColor="accent6" w:themeShade="BF"/>
          <w:sz w:val="24"/>
          <w:szCs w:val="24"/>
        </w:rPr>
        <w:t>Dit onderwerp is uitgebreid beschreven in het zorgplan</w:t>
      </w:r>
    </w:p>
    <w:p w:rsidR="00DE79D4" w:rsidRDefault="00B90F88" w:rsidP="00F421DD">
      <w:pPr>
        <w:pStyle w:val="Kop1"/>
        <w:numPr>
          <w:ilvl w:val="0"/>
          <w:numId w:val="40"/>
        </w:numPr>
        <w:rPr>
          <w:rFonts w:ascii="Comic Sans MS" w:hAnsi="Comic Sans MS"/>
          <w:color w:val="E36C0A" w:themeColor="accent6" w:themeShade="BF"/>
          <w:sz w:val="24"/>
          <w:szCs w:val="24"/>
        </w:rPr>
      </w:pPr>
      <w:r w:rsidRPr="003A6F45">
        <w:rPr>
          <w:rFonts w:ascii="Comic Sans MS" w:hAnsi="Comic Sans MS"/>
          <w:color w:val="E36C0A" w:themeColor="accent6" w:themeShade="BF"/>
          <w:sz w:val="24"/>
          <w:szCs w:val="24"/>
        </w:rPr>
        <w:t>ANALYSE VAN HET FUNCTIONEREN VAN DE SCHOOL</w:t>
      </w:r>
    </w:p>
    <w:p w:rsidR="00F421DD" w:rsidRDefault="00560D1D" w:rsidP="00F421DD">
      <w:pPr>
        <w:pStyle w:val="Lijstalinea"/>
        <w:tabs>
          <w:tab w:val="clear" w:pos="360"/>
        </w:tabs>
        <w:rPr>
          <w:rFonts w:ascii="Comic Sans MS" w:hAnsi="Comic Sans MS"/>
          <w:sz w:val="28"/>
          <w:szCs w:val="28"/>
        </w:rPr>
      </w:pPr>
      <w:r>
        <w:rPr>
          <w:rFonts w:ascii="Comic Sans MS" w:hAnsi="Comic Sans MS"/>
          <w:sz w:val="28"/>
          <w:szCs w:val="28"/>
        </w:rPr>
        <w:t>Zie zelfevalua</w:t>
      </w:r>
      <w:r w:rsidR="00F421DD">
        <w:rPr>
          <w:rFonts w:ascii="Comic Sans MS" w:hAnsi="Comic Sans MS"/>
          <w:sz w:val="28"/>
          <w:szCs w:val="28"/>
        </w:rPr>
        <w:t>tie</w:t>
      </w:r>
    </w:p>
    <w:p w:rsidR="00F421DD" w:rsidRDefault="00F421DD" w:rsidP="00F421DD">
      <w:pPr>
        <w:pStyle w:val="Lijstalinea"/>
        <w:tabs>
          <w:tab w:val="clear" w:pos="360"/>
        </w:tabs>
        <w:rPr>
          <w:rFonts w:ascii="Comic Sans MS" w:hAnsi="Comic Sans MS"/>
          <w:sz w:val="28"/>
          <w:szCs w:val="28"/>
        </w:rPr>
      </w:pPr>
    </w:p>
    <w:p w:rsidR="00F421DD" w:rsidRDefault="00F421DD" w:rsidP="00F421DD">
      <w:pPr>
        <w:pStyle w:val="Lijstalinea"/>
        <w:tabs>
          <w:tab w:val="clear" w:pos="360"/>
        </w:tabs>
        <w:rPr>
          <w:rFonts w:ascii="Comic Sans MS" w:hAnsi="Comic Sans MS"/>
          <w:sz w:val="28"/>
          <w:szCs w:val="28"/>
        </w:rPr>
      </w:pPr>
      <w:r>
        <w:rPr>
          <w:rFonts w:ascii="Comic Sans MS" w:hAnsi="Comic Sans MS"/>
          <w:sz w:val="28"/>
          <w:szCs w:val="28"/>
        </w:rPr>
        <w:t>Wil ook gebruikmaken van de onderstaande Matrix</w:t>
      </w:r>
    </w:p>
    <w:p w:rsidR="00F421DD" w:rsidRPr="00F421DD" w:rsidRDefault="00F421DD" w:rsidP="00F421DD">
      <w:pPr>
        <w:pStyle w:val="Lijstalinea"/>
        <w:tabs>
          <w:tab w:val="clear" w:pos="360"/>
        </w:tabs>
        <w:rPr>
          <w:rFonts w:ascii="Comic Sans MS" w:hAnsi="Comic Sans MS"/>
          <w:sz w:val="28"/>
          <w:szCs w:val="28"/>
        </w:rPr>
      </w:pPr>
    </w:p>
    <w:p w:rsidR="00EF7CC9" w:rsidRPr="003A6F45" w:rsidRDefault="00DE79D4" w:rsidP="004A279A">
      <w:pPr>
        <w:rPr>
          <w:rFonts w:ascii="Comic Sans MS" w:hAnsi="Comic Sans MS"/>
          <w:i/>
          <w:sz w:val="24"/>
          <w:szCs w:val="24"/>
        </w:rPr>
      </w:pPr>
      <w:r w:rsidRPr="003A6F45">
        <w:rPr>
          <w:rFonts w:ascii="Comic Sans MS" w:hAnsi="Comic Sans MS"/>
          <w:i/>
          <w:sz w:val="24"/>
          <w:szCs w:val="24"/>
        </w:rPr>
        <w:t>Inhoud – houding – verhouding, actie op alle lagen</w:t>
      </w:r>
      <w:r w:rsidR="00EF7CC9" w:rsidRPr="003A6F45">
        <w:rPr>
          <w:rFonts w:ascii="Comic Sans MS" w:hAnsi="Comic Sans MS"/>
          <w:i/>
          <w:sz w:val="24"/>
          <w:szCs w:val="24"/>
        </w:rPr>
        <w:t xml:space="preserve">. </w:t>
      </w:r>
    </w:p>
    <w:p w:rsidR="00EA2250" w:rsidRPr="003A6F45" w:rsidRDefault="00461C6D" w:rsidP="004A279A">
      <w:pPr>
        <w:rPr>
          <w:rFonts w:ascii="Comic Sans MS" w:hAnsi="Comic Sans MS"/>
          <w:sz w:val="24"/>
          <w:szCs w:val="24"/>
        </w:rPr>
      </w:pPr>
      <w:r w:rsidRPr="003A6F45">
        <w:rPr>
          <w:rFonts w:ascii="Comic Sans MS" w:hAnsi="Comic Sans MS"/>
          <w:sz w:val="24"/>
          <w:szCs w:val="24"/>
        </w:rPr>
        <w:t>IJkpunten</w:t>
      </w:r>
      <w:r w:rsidR="00432C04" w:rsidRPr="003A6F45">
        <w:rPr>
          <w:rFonts w:ascii="Comic Sans MS" w:hAnsi="Comic Sans MS"/>
          <w:sz w:val="24"/>
          <w:szCs w:val="24"/>
        </w:rPr>
        <w:t xml:space="preserve"> </w:t>
      </w:r>
      <w:r w:rsidR="00C22DCB" w:rsidRPr="003A6F45">
        <w:rPr>
          <w:rFonts w:ascii="Comic Sans MS" w:hAnsi="Comic Sans MS"/>
          <w:sz w:val="24"/>
          <w:szCs w:val="24"/>
        </w:rPr>
        <w:t xml:space="preserve">voor de </w:t>
      </w:r>
      <w:r w:rsidR="00432C04" w:rsidRPr="003A6F45">
        <w:rPr>
          <w:rFonts w:ascii="Comic Sans MS" w:hAnsi="Comic Sans MS"/>
          <w:sz w:val="24"/>
          <w:szCs w:val="24"/>
        </w:rPr>
        <w:t>teamdialoog</w:t>
      </w:r>
      <w:r w:rsidR="00C308A6" w:rsidRPr="003A6F45">
        <w:rPr>
          <w:rFonts w:ascii="Comic Sans MS" w:hAnsi="Comic Sans MS"/>
          <w:sz w:val="24"/>
          <w:szCs w:val="24"/>
        </w:rPr>
        <w:t xml:space="preserve"> en </w:t>
      </w:r>
      <w:r w:rsidR="00C22DCB" w:rsidRPr="003A6F45">
        <w:rPr>
          <w:rFonts w:ascii="Comic Sans MS" w:hAnsi="Comic Sans MS"/>
          <w:sz w:val="24"/>
          <w:szCs w:val="24"/>
        </w:rPr>
        <w:t xml:space="preserve">de </w:t>
      </w:r>
      <w:r w:rsidR="00C308A6" w:rsidRPr="003A6F45">
        <w:rPr>
          <w:rFonts w:ascii="Comic Sans MS" w:hAnsi="Comic Sans MS"/>
          <w:sz w:val="24"/>
          <w:szCs w:val="24"/>
        </w:rPr>
        <w:t>schoolanalyse</w:t>
      </w:r>
      <w:r w:rsidR="00E07DB8" w:rsidRPr="003A6F45">
        <w:rPr>
          <w:rFonts w:ascii="Comic Sans MS" w:hAnsi="Comic Sans MS"/>
          <w:sz w:val="24"/>
          <w:szCs w:val="24"/>
        </w:rPr>
        <w:t xml:space="preserve"> kunnen zijn:</w:t>
      </w:r>
      <w:r w:rsidR="00DE79D4" w:rsidRPr="003A6F45">
        <w:rPr>
          <w:rFonts w:ascii="Comic Sans MS" w:hAnsi="Comic Sans MS"/>
          <w:sz w:val="24"/>
          <w:szCs w:val="24"/>
        </w:rPr>
        <w:t xml:space="preserve"> leerkrachtvaardigheden, leiderschap, samenwerking</w:t>
      </w:r>
      <w:r w:rsidR="00E07DB8" w:rsidRPr="003A6F45">
        <w:rPr>
          <w:rFonts w:ascii="Comic Sans MS" w:hAnsi="Comic Sans MS"/>
          <w:sz w:val="24"/>
          <w:szCs w:val="24"/>
        </w:rPr>
        <w:t>scultuur</w:t>
      </w:r>
      <w:r w:rsidR="00DE79D4" w:rsidRPr="003A6F45">
        <w:rPr>
          <w:rFonts w:ascii="Comic Sans MS" w:hAnsi="Comic Sans MS"/>
          <w:sz w:val="24"/>
          <w:szCs w:val="24"/>
        </w:rPr>
        <w:t>, focus op resultaten</w:t>
      </w:r>
      <w:r w:rsidR="00E07DB8" w:rsidRPr="003A6F45">
        <w:rPr>
          <w:rFonts w:ascii="Comic Sans MS" w:hAnsi="Comic Sans MS"/>
          <w:sz w:val="24"/>
          <w:szCs w:val="24"/>
        </w:rPr>
        <w:t xml:space="preserve">, besluitvorming, actuele </w:t>
      </w:r>
      <w:r w:rsidR="000D2638" w:rsidRPr="003A6F45">
        <w:rPr>
          <w:rFonts w:ascii="Comic Sans MS" w:hAnsi="Comic Sans MS"/>
          <w:sz w:val="24"/>
          <w:szCs w:val="24"/>
        </w:rPr>
        <w:t xml:space="preserve">schooleigen </w:t>
      </w:r>
      <w:r w:rsidR="00CE42D7" w:rsidRPr="003A6F45">
        <w:rPr>
          <w:rFonts w:ascii="Comic Sans MS" w:hAnsi="Comic Sans MS"/>
          <w:sz w:val="24"/>
          <w:szCs w:val="24"/>
        </w:rPr>
        <w:t>aandachtspunten</w:t>
      </w:r>
      <w:r w:rsidR="0073260B" w:rsidRPr="003A6F45">
        <w:rPr>
          <w:rFonts w:ascii="Comic Sans MS" w:hAnsi="Comic Sans MS"/>
          <w:sz w:val="24"/>
          <w:szCs w:val="24"/>
        </w:rPr>
        <w:t>.</w:t>
      </w:r>
    </w:p>
    <w:p w:rsidR="00023047" w:rsidRPr="003A6F45" w:rsidRDefault="00023047" w:rsidP="004A279A">
      <w:pPr>
        <w:rPr>
          <w:rFonts w:ascii="Comic Sans MS" w:hAnsi="Comic Sans MS"/>
          <w:sz w:val="24"/>
          <w:szCs w:val="24"/>
        </w:rPr>
      </w:pPr>
    </w:p>
    <w:p w:rsidR="00023047" w:rsidRPr="003A6F45" w:rsidRDefault="00023047" w:rsidP="004A279A">
      <w:pPr>
        <w:rPr>
          <w:rFonts w:ascii="Comic Sans MS" w:hAnsi="Comic Sans MS"/>
          <w:sz w:val="24"/>
          <w:szCs w:val="24"/>
        </w:rPr>
      </w:pPr>
    </w:p>
    <w:tbl>
      <w:tblPr>
        <w:tblW w:w="10348" w:type="dxa"/>
        <w:tblInd w:w="-565" w:type="dxa"/>
        <w:tblCellMar>
          <w:left w:w="0" w:type="dxa"/>
          <w:right w:w="0" w:type="dxa"/>
        </w:tblCellMar>
        <w:tblLook w:val="04A0" w:firstRow="1" w:lastRow="0" w:firstColumn="1" w:lastColumn="0" w:noHBand="0" w:noVBand="1"/>
      </w:tblPr>
      <w:tblGrid>
        <w:gridCol w:w="2188"/>
        <w:gridCol w:w="4152"/>
        <w:gridCol w:w="4008"/>
      </w:tblGrid>
      <w:tr w:rsidR="00EB26EF" w:rsidRPr="003A6F45" w:rsidTr="007378BA">
        <w:trPr>
          <w:trHeight w:val="1019"/>
        </w:trPr>
        <w:tc>
          <w:tcPr>
            <w:tcW w:w="21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B26EF" w:rsidRPr="003A6F45" w:rsidRDefault="00EB26EF" w:rsidP="007378BA">
            <w:pPr>
              <w:rPr>
                <w:rFonts w:ascii="Comic Sans MS" w:hAnsi="Comic Sans MS"/>
                <w:color w:val="FFFFFF" w:themeColor="background1"/>
                <w:sz w:val="24"/>
                <w:szCs w:val="24"/>
              </w:rPr>
            </w:pPr>
            <w:r w:rsidRPr="003A6F45">
              <w:rPr>
                <w:rFonts w:ascii="Comic Sans MS" w:hAnsi="Comic Sans MS"/>
                <w:b/>
                <w:bCs/>
                <w:color w:val="FFFFFF" w:themeColor="background1"/>
                <w:sz w:val="24"/>
                <w:szCs w:val="24"/>
              </w:rPr>
              <w:t xml:space="preserve">INHOUD </w:t>
            </w:r>
          </w:p>
        </w:tc>
        <w:tc>
          <w:tcPr>
            <w:tcW w:w="41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B26EF" w:rsidRPr="003A6F45" w:rsidRDefault="00EB26EF" w:rsidP="007378BA">
            <w:pPr>
              <w:rPr>
                <w:rFonts w:ascii="Comic Sans MS" w:hAnsi="Comic Sans MS"/>
                <w:color w:val="FFFFFF" w:themeColor="background1"/>
                <w:sz w:val="24"/>
                <w:szCs w:val="24"/>
              </w:rPr>
            </w:pPr>
            <w:r w:rsidRPr="003A6F45">
              <w:rPr>
                <w:rFonts w:ascii="Comic Sans MS" w:hAnsi="Comic Sans MS"/>
                <w:b/>
                <w:bCs/>
                <w:color w:val="FFFFFF" w:themeColor="background1"/>
                <w:sz w:val="24"/>
                <w:szCs w:val="24"/>
              </w:rPr>
              <w:t xml:space="preserve">HOUDING </w:t>
            </w:r>
          </w:p>
        </w:tc>
        <w:tc>
          <w:tcPr>
            <w:tcW w:w="400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B26EF" w:rsidRPr="003A6F45" w:rsidRDefault="00EB26EF" w:rsidP="007378BA">
            <w:pPr>
              <w:rPr>
                <w:rFonts w:ascii="Comic Sans MS" w:hAnsi="Comic Sans MS"/>
                <w:color w:val="FFFFFF" w:themeColor="background1"/>
                <w:sz w:val="24"/>
                <w:szCs w:val="24"/>
              </w:rPr>
            </w:pPr>
            <w:r w:rsidRPr="003A6F45">
              <w:rPr>
                <w:rFonts w:ascii="Comic Sans MS" w:hAnsi="Comic Sans MS"/>
                <w:b/>
                <w:bCs/>
                <w:color w:val="FFFFFF" w:themeColor="background1"/>
                <w:sz w:val="24"/>
                <w:szCs w:val="24"/>
              </w:rPr>
              <w:t xml:space="preserve">VERHOUDING </w:t>
            </w:r>
          </w:p>
        </w:tc>
      </w:tr>
      <w:tr w:rsidR="00EB26EF" w:rsidRPr="003A6F45" w:rsidTr="007378BA">
        <w:trPr>
          <w:trHeight w:val="1019"/>
        </w:trPr>
        <w:tc>
          <w:tcPr>
            <w:tcW w:w="21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11560E" w:rsidP="007378BA">
            <w:pPr>
              <w:rPr>
                <w:rFonts w:ascii="Comic Sans MS" w:hAnsi="Comic Sans MS"/>
                <w:sz w:val="24"/>
                <w:szCs w:val="24"/>
              </w:rPr>
            </w:pPr>
            <w:r>
              <w:rPr>
                <w:rFonts w:ascii="Comic Sans MS" w:hAnsi="Comic Sans MS"/>
                <w:sz w:val="24"/>
                <w:szCs w:val="24"/>
              </w:rPr>
              <w:t xml:space="preserve">Is de </w:t>
            </w:r>
            <w:r w:rsidRPr="003A6F45">
              <w:rPr>
                <w:rFonts w:ascii="Comic Sans MS" w:hAnsi="Comic Sans MS"/>
                <w:sz w:val="24"/>
                <w:szCs w:val="24"/>
              </w:rPr>
              <w:t xml:space="preserve">inhoud bij iedereen bekend? </w:t>
            </w:r>
          </w:p>
        </w:tc>
        <w:tc>
          <w:tcPr>
            <w:tcW w:w="41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11560E" w:rsidP="007378BA">
            <w:pPr>
              <w:rPr>
                <w:rFonts w:ascii="Comic Sans MS" w:hAnsi="Comic Sans MS"/>
                <w:sz w:val="24"/>
                <w:szCs w:val="24"/>
              </w:rPr>
            </w:pPr>
            <w:r>
              <w:rPr>
                <w:rFonts w:ascii="Comic Sans MS" w:hAnsi="Comic Sans MS"/>
                <w:sz w:val="24"/>
                <w:szCs w:val="24"/>
              </w:rPr>
              <w:t xml:space="preserve">In </w:t>
            </w:r>
            <w:r w:rsidRPr="003A6F45">
              <w:rPr>
                <w:rFonts w:ascii="Comic Sans MS" w:hAnsi="Comic Sans MS"/>
                <w:sz w:val="24"/>
                <w:szCs w:val="24"/>
              </w:rPr>
              <w:t xml:space="preserve">hoeverre ben ik eigenaar van de inhoud? </w:t>
            </w:r>
          </w:p>
        </w:tc>
        <w:tc>
          <w:tcPr>
            <w:tcW w:w="400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11560E" w:rsidP="007378BA">
            <w:pPr>
              <w:rPr>
                <w:rFonts w:ascii="Comic Sans MS" w:hAnsi="Comic Sans MS"/>
                <w:sz w:val="24"/>
                <w:szCs w:val="24"/>
              </w:rPr>
            </w:pPr>
            <w:r>
              <w:rPr>
                <w:rFonts w:ascii="Comic Sans MS" w:hAnsi="Comic Sans MS"/>
                <w:sz w:val="24"/>
                <w:szCs w:val="24"/>
              </w:rPr>
              <w:t xml:space="preserve">Is er </w:t>
            </w:r>
            <w:r w:rsidRPr="003A6F45">
              <w:rPr>
                <w:rFonts w:ascii="Comic Sans MS" w:hAnsi="Comic Sans MS"/>
                <w:sz w:val="24"/>
                <w:szCs w:val="24"/>
              </w:rPr>
              <w:t xml:space="preserve">voldoende draagvlak binnen het team om hiermee aan de slag te gaan? </w:t>
            </w:r>
          </w:p>
        </w:tc>
      </w:tr>
      <w:tr w:rsidR="00EB26EF" w:rsidRPr="003A6F45" w:rsidTr="007378BA">
        <w:trPr>
          <w:trHeight w:val="1019"/>
        </w:trPr>
        <w:tc>
          <w:tcPr>
            <w:tcW w:w="2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26EF" w:rsidRPr="003A6F45" w:rsidRDefault="0011560E" w:rsidP="007378BA">
            <w:pPr>
              <w:rPr>
                <w:rFonts w:ascii="Comic Sans MS" w:hAnsi="Comic Sans MS"/>
                <w:sz w:val="24"/>
                <w:szCs w:val="24"/>
              </w:rPr>
            </w:pPr>
            <w:r w:rsidRPr="003A6F45">
              <w:rPr>
                <w:rFonts w:ascii="Comic Sans MS" w:hAnsi="Comic Sans MS"/>
                <w:sz w:val="24"/>
                <w:szCs w:val="24"/>
              </w:rPr>
              <w:t>W</w:t>
            </w:r>
            <w:r>
              <w:rPr>
                <w:rFonts w:ascii="Comic Sans MS" w:hAnsi="Comic Sans MS"/>
                <w:sz w:val="24"/>
                <w:szCs w:val="24"/>
              </w:rPr>
              <w:t xml:space="preserve">elke (nieuwe) inhoud moeten we </w:t>
            </w:r>
            <w:r w:rsidRPr="003A6F45">
              <w:rPr>
                <w:rFonts w:ascii="Comic Sans MS" w:hAnsi="Comic Sans MS"/>
                <w:sz w:val="24"/>
                <w:szCs w:val="24"/>
              </w:rPr>
              <w:t xml:space="preserve">met elkaar bespreken? </w:t>
            </w:r>
          </w:p>
        </w:tc>
        <w:tc>
          <w:tcPr>
            <w:tcW w:w="41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Wat doe ik eraan om op de hoogte te blijven? </w:t>
            </w: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Is de relatie tussen inhoud en onze dagelijkse praktijk wel duidelijk? </w:t>
            </w:r>
          </w:p>
        </w:tc>
      </w:tr>
      <w:tr w:rsidR="00EB26EF" w:rsidRPr="003A6F45" w:rsidTr="007378BA">
        <w:trPr>
          <w:trHeight w:val="1019"/>
        </w:trPr>
        <w:tc>
          <w:tcPr>
            <w:tcW w:w="21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Roept de inhoud nog vragen op? </w:t>
            </w:r>
          </w:p>
        </w:tc>
        <w:tc>
          <w:tcPr>
            <w:tcW w:w="41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Ben ik voldoende actief om de inhoud weg te zetten in de dagelijkse praktijk </w:t>
            </w:r>
          </w:p>
        </w:tc>
        <w:tc>
          <w:tcPr>
            <w:tcW w:w="40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In hoeverre voel ik/voelen wij ons verantwoordelijk voor deze ontwikkeling? </w:t>
            </w:r>
          </w:p>
        </w:tc>
      </w:tr>
      <w:tr w:rsidR="00EB26EF" w:rsidRPr="003A6F45" w:rsidTr="007378BA">
        <w:trPr>
          <w:trHeight w:val="1019"/>
        </w:trPr>
        <w:tc>
          <w:tcPr>
            <w:tcW w:w="2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26EF" w:rsidRPr="003A6F45" w:rsidRDefault="0011560E" w:rsidP="007378BA">
            <w:pPr>
              <w:rPr>
                <w:rFonts w:ascii="Comic Sans MS" w:hAnsi="Comic Sans MS"/>
                <w:sz w:val="24"/>
                <w:szCs w:val="24"/>
              </w:rPr>
            </w:pPr>
            <w:r>
              <w:rPr>
                <w:rFonts w:ascii="Comic Sans MS" w:hAnsi="Comic Sans MS"/>
                <w:sz w:val="24"/>
                <w:szCs w:val="24"/>
              </w:rPr>
              <w:t xml:space="preserve">Welke inhoud </w:t>
            </w:r>
            <w:r w:rsidRPr="003A6F45">
              <w:rPr>
                <w:rFonts w:ascii="Comic Sans MS" w:hAnsi="Comic Sans MS"/>
                <w:sz w:val="24"/>
                <w:szCs w:val="24"/>
              </w:rPr>
              <w:t xml:space="preserve">zien we al terug in de praktijk? </w:t>
            </w:r>
          </w:p>
        </w:tc>
        <w:tc>
          <w:tcPr>
            <w:tcW w:w="41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Lukt het mij om de ontwikkeling in gang te zetten in mijn groep. Bouw of school? </w:t>
            </w: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Zoeken collega’s elkaar bewust op, en/of bevragen ze de schoolleiding of werkgroep? </w:t>
            </w:r>
          </w:p>
        </w:tc>
      </w:tr>
      <w:tr w:rsidR="00EB26EF" w:rsidRPr="003A6F45" w:rsidTr="007378BA">
        <w:trPr>
          <w:trHeight w:val="1019"/>
        </w:trPr>
        <w:tc>
          <w:tcPr>
            <w:tcW w:w="21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p>
        </w:tc>
        <w:tc>
          <w:tcPr>
            <w:tcW w:w="41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Loop ik regelmatig bij collega’s binnen? En bevraag ik hen actief? </w:t>
            </w:r>
          </w:p>
        </w:tc>
        <w:tc>
          <w:tcPr>
            <w:tcW w:w="40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Worden er binnen het team lastige momenten en/of goede voorbeelden gedeeld? </w:t>
            </w:r>
          </w:p>
        </w:tc>
      </w:tr>
      <w:tr w:rsidR="00EB26EF" w:rsidRPr="003A6F45" w:rsidTr="007378BA">
        <w:trPr>
          <w:trHeight w:val="1019"/>
        </w:trPr>
        <w:tc>
          <w:tcPr>
            <w:tcW w:w="2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p>
        </w:tc>
        <w:tc>
          <w:tcPr>
            <w:tcW w:w="41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Geef ik zelf het goede voorbeeld </w:t>
            </w:r>
          </w:p>
        </w:tc>
        <w:tc>
          <w:tcPr>
            <w:tcW w:w="40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Werken we aan een goede en duidelijke (leer-) lijn? </w:t>
            </w:r>
          </w:p>
        </w:tc>
      </w:tr>
      <w:tr w:rsidR="00EB26EF" w:rsidRPr="003A6F45" w:rsidTr="007378BA">
        <w:trPr>
          <w:trHeight w:val="1019"/>
        </w:trPr>
        <w:tc>
          <w:tcPr>
            <w:tcW w:w="21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p>
        </w:tc>
        <w:tc>
          <w:tcPr>
            <w:tcW w:w="41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Ken ik mijn eigen en andermans hulpvraag wel? </w:t>
            </w:r>
          </w:p>
        </w:tc>
        <w:tc>
          <w:tcPr>
            <w:tcW w:w="40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B26EF" w:rsidRPr="003A6F45" w:rsidRDefault="00EB26EF" w:rsidP="007378BA">
            <w:pPr>
              <w:rPr>
                <w:rFonts w:ascii="Comic Sans MS" w:hAnsi="Comic Sans MS"/>
                <w:sz w:val="24"/>
                <w:szCs w:val="24"/>
              </w:rPr>
            </w:pPr>
            <w:r w:rsidRPr="003A6F45">
              <w:rPr>
                <w:rFonts w:ascii="Comic Sans MS" w:hAnsi="Comic Sans MS"/>
                <w:sz w:val="24"/>
                <w:szCs w:val="24"/>
              </w:rPr>
              <w:t xml:space="preserve">Vindt er voldoende onderlinge terugkoppeling plaats? </w:t>
            </w:r>
          </w:p>
        </w:tc>
      </w:tr>
    </w:tbl>
    <w:p w:rsidR="006F4302" w:rsidRPr="003A6F45" w:rsidRDefault="006F4302" w:rsidP="006F4302">
      <w:pPr>
        <w:tabs>
          <w:tab w:val="clear" w:pos="360"/>
        </w:tabs>
        <w:spacing w:line="240" w:lineRule="auto"/>
        <w:rPr>
          <w:rFonts w:ascii="Comic Sans MS" w:hAnsi="Comic Sans MS"/>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560D1D" w:rsidRDefault="00560D1D" w:rsidP="006F4302">
      <w:pPr>
        <w:tabs>
          <w:tab w:val="clear" w:pos="360"/>
        </w:tabs>
        <w:spacing w:line="240" w:lineRule="auto"/>
        <w:rPr>
          <w:rFonts w:ascii="Comic Sans MS" w:hAnsi="Comic Sans MS"/>
          <w:color w:val="E36C0A" w:themeColor="accent6" w:themeShade="BF"/>
          <w:sz w:val="24"/>
          <w:szCs w:val="24"/>
        </w:rPr>
      </w:pPr>
    </w:p>
    <w:p w:rsidR="00CA49CE" w:rsidRPr="003A6F45" w:rsidRDefault="00B90F88" w:rsidP="006F4302">
      <w:pPr>
        <w:tabs>
          <w:tab w:val="clear" w:pos="360"/>
        </w:tabs>
        <w:spacing w:line="240" w:lineRule="auto"/>
        <w:rPr>
          <w:rFonts w:ascii="Comic Sans MS" w:eastAsiaTheme="majorEastAsia" w:hAnsi="Comic Sans MS" w:cstheme="majorBidi"/>
          <w:color w:val="E36C0A" w:themeColor="accent6" w:themeShade="BF"/>
          <w:sz w:val="24"/>
          <w:szCs w:val="24"/>
        </w:rPr>
      </w:pPr>
      <w:r w:rsidRPr="003A6F45">
        <w:rPr>
          <w:rFonts w:ascii="Comic Sans MS" w:hAnsi="Comic Sans MS"/>
          <w:color w:val="E36C0A" w:themeColor="accent6" w:themeShade="BF"/>
          <w:sz w:val="24"/>
          <w:szCs w:val="24"/>
        </w:rPr>
        <w:lastRenderedPageBreak/>
        <w:t>6. AMBITIES EN MEERJARENBELEID OP HOOFDLIJNEN</w:t>
      </w:r>
    </w:p>
    <w:p w:rsidR="00793F7E" w:rsidRPr="003A6F45" w:rsidRDefault="00170F9C" w:rsidP="004A279A">
      <w:pPr>
        <w:rPr>
          <w:rFonts w:ascii="Comic Sans MS" w:hAnsi="Comic Sans MS"/>
          <w:sz w:val="24"/>
          <w:szCs w:val="24"/>
        </w:rPr>
      </w:pPr>
      <w:r w:rsidRPr="003A6F45">
        <w:rPr>
          <w:rFonts w:ascii="Comic Sans MS" w:hAnsi="Comic Sans MS"/>
          <w:sz w:val="24"/>
          <w:szCs w:val="24"/>
        </w:rPr>
        <w:t>Onze</w:t>
      </w:r>
      <w:r w:rsidR="000D2638" w:rsidRPr="003A6F45">
        <w:rPr>
          <w:rFonts w:ascii="Comic Sans MS" w:hAnsi="Comic Sans MS"/>
          <w:sz w:val="24"/>
          <w:szCs w:val="24"/>
        </w:rPr>
        <w:t xml:space="preserve"> ambities en</w:t>
      </w:r>
      <w:r w:rsidR="00793F7E" w:rsidRPr="003A6F45">
        <w:rPr>
          <w:rFonts w:ascii="Comic Sans MS" w:hAnsi="Comic Sans MS"/>
          <w:sz w:val="24"/>
          <w:szCs w:val="24"/>
        </w:rPr>
        <w:t xml:space="preserve"> de speer</w:t>
      </w:r>
      <w:r w:rsidR="000D2638" w:rsidRPr="003A6F45">
        <w:rPr>
          <w:rFonts w:ascii="Comic Sans MS" w:hAnsi="Comic Sans MS"/>
          <w:sz w:val="24"/>
          <w:szCs w:val="24"/>
        </w:rPr>
        <w:t>punten van ons meerjarenbelei</w:t>
      </w:r>
      <w:r w:rsidR="00CB480E" w:rsidRPr="003A6F45">
        <w:rPr>
          <w:rFonts w:ascii="Comic Sans MS" w:hAnsi="Comic Sans MS"/>
          <w:sz w:val="24"/>
          <w:szCs w:val="24"/>
        </w:rPr>
        <w:t xml:space="preserve">d </w:t>
      </w:r>
      <w:r w:rsidR="00793F7E" w:rsidRPr="003A6F45">
        <w:rPr>
          <w:rFonts w:ascii="Comic Sans MS" w:hAnsi="Comic Sans MS"/>
          <w:sz w:val="24"/>
          <w:szCs w:val="24"/>
        </w:rPr>
        <w:t>zijn op hoofdlijnen</w:t>
      </w:r>
      <w:r w:rsidR="00397485" w:rsidRPr="003A6F45">
        <w:rPr>
          <w:rFonts w:ascii="Comic Sans MS" w:hAnsi="Comic Sans MS"/>
          <w:sz w:val="24"/>
          <w:szCs w:val="24"/>
        </w:rPr>
        <w:t>:</w:t>
      </w:r>
    </w:p>
    <w:p w:rsidR="00CD755B" w:rsidRPr="003A6F45" w:rsidRDefault="001876C9" w:rsidP="004A279A">
      <w:pPr>
        <w:rPr>
          <w:rFonts w:ascii="Comic Sans MS" w:hAnsi="Comic Sans MS"/>
          <w:i/>
          <w:sz w:val="24"/>
          <w:szCs w:val="24"/>
        </w:rPr>
      </w:pPr>
      <w:r>
        <w:rPr>
          <w:rFonts w:ascii="Comic Sans MS" w:hAnsi="Comic Sans MS"/>
          <w:i/>
          <w:sz w:val="24"/>
          <w:szCs w:val="24"/>
        </w:rPr>
        <w:t>Zie meerjarenplan</w:t>
      </w:r>
      <w:r w:rsidR="00560D1D">
        <w:rPr>
          <w:rFonts w:ascii="Comic Sans MS" w:hAnsi="Comic Sans MS"/>
          <w:i/>
          <w:sz w:val="24"/>
          <w:szCs w:val="24"/>
        </w:rPr>
        <w:t xml:space="preserve"> in de bijlage</w:t>
      </w:r>
    </w:p>
    <w:p w:rsidR="006F4302" w:rsidRPr="003A6F45" w:rsidRDefault="006F4302" w:rsidP="004A279A">
      <w:pPr>
        <w:rPr>
          <w:rFonts w:ascii="Comic Sans MS" w:hAnsi="Comic Sans MS"/>
          <w:i/>
          <w:sz w:val="24"/>
          <w:szCs w:val="24"/>
        </w:rPr>
      </w:pPr>
    </w:p>
    <w:tbl>
      <w:tblPr>
        <w:tblStyle w:val="Tabelraster"/>
        <w:tblW w:w="0" w:type="auto"/>
        <w:tblBorders>
          <w:top w:val="none" w:sz="0" w:space="0" w:color="auto"/>
          <w:left w:val="none" w:sz="0" w:space="0" w:color="auto"/>
          <w:bottom w:val="single" w:sz="4"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5045"/>
        <w:gridCol w:w="4021"/>
      </w:tblGrid>
      <w:tr w:rsidR="00F4413F" w:rsidRPr="003A6F45" w:rsidTr="00F4413F">
        <w:tc>
          <w:tcPr>
            <w:tcW w:w="8647" w:type="dxa"/>
          </w:tcPr>
          <w:p w:rsidR="00F4413F" w:rsidRPr="003A6F45" w:rsidRDefault="00F4413F" w:rsidP="00F4413F">
            <w:pPr>
              <w:rPr>
                <w:rFonts w:ascii="Comic Sans MS" w:hAnsi="Comic Sans MS"/>
                <w:sz w:val="24"/>
                <w:szCs w:val="24"/>
              </w:rPr>
            </w:pPr>
            <w:r w:rsidRPr="003A6F45">
              <w:rPr>
                <w:rFonts w:ascii="Comic Sans MS" w:hAnsi="Comic Sans MS" w:cstheme="minorHAnsi"/>
                <w:b/>
                <w:iCs/>
                <w:color w:val="F39645"/>
                <w:sz w:val="24"/>
                <w:szCs w:val="24"/>
              </w:rPr>
              <w:br/>
              <w:t xml:space="preserve">Jaarplan 2019-2020 </w:t>
            </w:r>
            <w:r w:rsidRPr="003A6F45">
              <w:rPr>
                <w:rFonts w:ascii="Comic Sans MS" w:hAnsi="Comic Sans MS" w:cstheme="minorHAnsi"/>
                <w:b/>
                <w:iCs/>
                <w:color w:val="F39645"/>
                <w:sz w:val="24"/>
                <w:szCs w:val="24"/>
              </w:rPr>
              <w:br/>
            </w:r>
            <w:r w:rsidRPr="003A6F45">
              <w:rPr>
                <w:rFonts w:ascii="Comic Sans MS" w:hAnsi="Comic Sans MS" w:cstheme="minorHAnsi"/>
                <w:b/>
                <w:color w:val="F39645"/>
                <w:sz w:val="24"/>
                <w:szCs w:val="24"/>
              </w:rPr>
              <w:t>Basisschool OMJS</w:t>
            </w:r>
          </w:p>
        </w:tc>
        <w:tc>
          <w:tcPr>
            <w:tcW w:w="5103" w:type="dxa"/>
          </w:tcPr>
          <w:p w:rsidR="00F4413F" w:rsidRPr="003A6F45" w:rsidRDefault="00F4413F" w:rsidP="00F4413F">
            <w:pPr>
              <w:jc w:val="right"/>
              <w:rPr>
                <w:rFonts w:ascii="Comic Sans MS" w:hAnsi="Comic Sans MS"/>
                <w:sz w:val="24"/>
                <w:szCs w:val="24"/>
              </w:rPr>
            </w:pPr>
            <w:r w:rsidRPr="003A6F45">
              <w:rPr>
                <w:rFonts w:ascii="Comic Sans MS" w:hAnsi="Comic Sans MS"/>
                <w:noProof/>
                <w:sz w:val="24"/>
                <w:szCs w:val="24"/>
              </w:rPr>
              <w:drawing>
                <wp:inline distT="0" distB="0" distL="0" distR="0">
                  <wp:extent cx="1739422" cy="663300"/>
                  <wp:effectExtent l="0" t="0" r="635"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6900" cy="681405"/>
                          </a:xfrm>
                          <a:prstGeom prst="rect">
                            <a:avLst/>
                          </a:prstGeom>
                          <a:noFill/>
                          <a:ln>
                            <a:noFill/>
                          </a:ln>
                        </pic:spPr>
                      </pic:pic>
                    </a:graphicData>
                  </a:graphic>
                </wp:inline>
              </w:drawing>
            </w:r>
          </w:p>
        </w:tc>
      </w:tr>
    </w:tbl>
    <w:p w:rsidR="00F4413F" w:rsidRPr="00560D1D" w:rsidRDefault="00560D1D" w:rsidP="00560D1D">
      <w:pPr>
        <w:tabs>
          <w:tab w:val="clear" w:pos="360"/>
        </w:tabs>
        <w:spacing w:line="240" w:lineRule="auto"/>
        <w:rPr>
          <w:rFonts w:ascii="Comic Sans MS" w:hAnsi="Comic Sans MS" w:cstheme="minorHAnsi"/>
          <w:sz w:val="24"/>
          <w:szCs w:val="24"/>
        </w:rPr>
      </w:pPr>
      <w:r>
        <w:rPr>
          <w:rFonts w:ascii="Comic Sans MS" w:hAnsi="Comic Sans MS" w:cstheme="minorHAnsi"/>
          <w:sz w:val="24"/>
          <w:szCs w:val="24"/>
        </w:rPr>
        <w:t>Zie bijlage</w:t>
      </w:r>
    </w:p>
    <w:p w:rsidR="00F4413F" w:rsidRPr="003A6F45" w:rsidRDefault="00F4413F" w:rsidP="00F4413F">
      <w:pPr>
        <w:rPr>
          <w:rFonts w:ascii="Comic Sans MS" w:hAnsi="Comic Sans MS" w:cstheme="minorHAnsi"/>
          <w:sz w:val="24"/>
          <w:szCs w:val="24"/>
        </w:rPr>
      </w:pPr>
    </w:p>
    <w:p w:rsidR="00F4413F" w:rsidRPr="003A6F45" w:rsidRDefault="00F4413F" w:rsidP="00F4413F">
      <w:pPr>
        <w:rPr>
          <w:rFonts w:ascii="Comic Sans MS" w:hAnsi="Comic Sans MS" w:cstheme="minorHAnsi"/>
          <w:sz w:val="24"/>
          <w:szCs w:val="24"/>
        </w:rPr>
      </w:pPr>
    </w:p>
    <w:tbl>
      <w:tblPr>
        <w:tblW w:w="14635" w:type="dxa"/>
        <w:tblInd w:w="-176"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602"/>
        <w:gridCol w:w="3508"/>
        <w:gridCol w:w="35"/>
        <w:gridCol w:w="3473"/>
        <w:gridCol w:w="3508"/>
        <w:gridCol w:w="3509"/>
      </w:tblGrid>
      <w:tr w:rsidR="00F4413F" w:rsidRPr="003A6F45" w:rsidTr="00560D1D">
        <w:trPr>
          <w:trHeight w:val="198"/>
        </w:trPr>
        <w:tc>
          <w:tcPr>
            <w:tcW w:w="4145" w:type="dxa"/>
            <w:gridSpan w:val="3"/>
            <w:shd w:val="clear" w:color="auto" w:fill="F79646" w:themeFill="accent6"/>
          </w:tcPr>
          <w:p w:rsidR="00F4413F" w:rsidRPr="003A6F45" w:rsidRDefault="00F4413F" w:rsidP="00F4413F">
            <w:pPr>
              <w:spacing w:before="60" w:after="60"/>
              <w:rPr>
                <w:rFonts w:ascii="Comic Sans MS" w:hAnsi="Comic Sans MS" w:cstheme="minorHAnsi"/>
                <w:b/>
                <w:color w:val="FFFFFF" w:themeColor="background1"/>
                <w:sz w:val="24"/>
                <w:szCs w:val="24"/>
              </w:rPr>
            </w:pPr>
            <w:r w:rsidRPr="003A6F45">
              <w:rPr>
                <w:rFonts w:ascii="Comic Sans MS" w:hAnsi="Comic Sans MS" w:cstheme="minorHAnsi"/>
                <w:b/>
                <w:bCs/>
                <w:color w:val="FFFFFF" w:themeColor="background1"/>
                <w:sz w:val="24"/>
                <w:szCs w:val="24"/>
              </w:rPr>
              <w:t>Onderwijsproces (OP)</w:t>
            </w:r>
            <w:r w:rsidRPr="003A6F45">
              <w:rPr>
                <w:rFonts w:ascii="Comic Sans MS" w:hAnsi="Comic Sans MS" w:cstheme="minorHAnsi"/>
                <w:b/>
                <w:bCs/>
                <w:color w:val="FFFFFF" w:themeColor="background1"/>
                <w:sz w:val="24"/>
                <w:szCs w:val="24"/>
              </w:rPr>
              <w:br/>
            </w:r>
          </w:p>
        </w:tc>
        <w:tc>
          <w:tcPr>
            <w:tcW w:w="10490" w:type="dxa"/>
            <w:gridSpan w:val="3"/>
            <w:shd w:val="clear" w:color="auto" w:fill="F79646" w:themeFill="accent6"/>
          </w:tcPr>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 xml:space="preserve">OP1 Aanbod </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 xml:space="preserve">OP2 Zicht op ontwikkeling </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 xml:space="preserve">OP3 Didactisch handelen OP4 (Extra) ondersteuning </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 xml:space="preserve">OP6 Samenwerking </w:t>
            </w:r>
          </w:p>
          <w:p w:rsidR="00F4413F" w:rsidRPr="003A6F45" w:rsidRDefault="00F4413F" w:rsidP="00F4413F">
            <w:pPr>
              <w:spacing w:before="60" w:after="60"/>
              <w:rPr>
                <w:rFonts w:ascii="Comic Sans MS" w:hAnsi="Comic Sans MS" w:cstheme="minorHAnsi"/>
                <w:b/>
                <w:color w:val="FFFFFF" w:themeColor="background1"/>
                <w:sz w:val="24"/>
                <w:szCs w:val="24"/>
              </w:rPr>
            </w:pPr>
            <w:r w:rsidRPr="003A6F45">
              <w:rPr>
                <w:rFonts w:ascii="Comic Sans MS" w:hAnsi="Comic Sans MS" w:cstheme="minorHAnsi"/>
                <w:i/>
                <w:color w:val="FFFFFF" w:themeColor="background1"/>
                <w:sz w:val="24"/>
                <w:szCs w:val="24"/>
              </w:rPr>
              <w:t>OP8 Toetsing en afsluiting</w:t>
            </w:r>
          </w:p>
        </w:tc>
      </w:tr>
      <w:tr w:rsidR="00F4413F" w:rsidRPr="003A6F45" w:rsidTr="00560D1D">
        <w:trPr>
          <w:trHeight w:val="528"/>
          <w:tblHeader/>
        </w:trPr>
        <w:tc>
          <w:tcPr>
            <w:tcW w:w="602" w:type="dxa"/>
            <w:shd w:val="clear" w:color="auto" w:fill="FDE9D9" w:themeFill="accent6" w:themeFillTint="33"/>
          </w:tcPr>
          <w:p w:rsidR="00F4413F" w:rsidRPr="003A6F45" w:rsidRDefault="00F4413F" w:rsidP="00F4413F">
            <w:pPr>
              <w:spacing w:before="40" w:after="40"/>
              <w:rPr>
                <w:rFonts w:ascii="Comic Sans MS" w:hAnsi="Comic Sans MS" w:cstheme="minorHAnsi"/>
                <w:b/>
                <w:bCs/>
                <w:color w:val="F79646" w:themeColor="accent6"/>
                <w:sz w:val="24"/>
                <w:szCs w:val="24"/>
              </w:rPr>
            </w:pPr>
          </w:p>
        </w:tc>
        <w:tc>
          <w:tcPr>
            <w:tcW w:w="3508" w:type="dxa"/>
            <w:shd w:val="clear" w:color="auto" w:fill="FDE9D9" w:themeFill="accent6" w:themeFillTint="33"/>
          </w:tcPr>
          <w:p w:rsidR="00F4413F" w:rsidRPr="003A6F45" w:rsidRDefault="00F4413F" w:rsidP="00F4413F">
            <w:pPr>
              <w:pStyle w:val="Kop3"/>
              <w:spacing w:before="40" w:after="40"/>
              <w:rPr>
                <w:rFonts w:ascii="Comic Sans MS" w:hAnsi="Comic Sans MS" w:cstheme="minorHAnsi"/>
                <w:color w:val="F79646" w:themeColor="accent6"/>
                <w:sz w:val="24"/>
                <w:szCs w:val="24"/>
              </w:rPr>
            </w:pPr>
            <w:r w:rsidRPr="003A6F45">
              <w:rPr>
                <w:rFonts w:ascii="Comic Sans MS" w:hAnsi="Comic Sans MS" w:cstheme="minorHAnsi"/>
                <w:color w:val="F79646" w:themeColor="accent6"/>
                <w:sz w:val="24"/>
                <w:szCs w:val="24"/>
              </w:rPr>
              <w:t>Ambitie?</w:t>
            </w:r>
            <w:r w:rsidRPr="003A6F45">
              <w:rPr>
                <w:rFonts w:ascii="Comic Sans MS" w:hAnsi="Comic Sans MS" w:cstheme="minorHAnsi"/>
                <w:color w:val="F79646" w:themeColor="accent6"/>
                <w:sz w:val="24"/>
                <w:szCs w:val="24"/>
              </w:rPr>
              <w:br/>
              <w:t>Doel/beoogd resultaat</w:t>
            </w:r>
          </w:p>
        </w:tc>
        <w:tc>
          <w:tcPr>
            <w:tcW w:w="3508" w:type="dxa"/>
            <w:gridSpan w:val="2"/>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Hoe?</w:t>
            </w:r>
            <w:r w:rsidRPr="003A6F45">
              <w:rPr>
                <w:rFonts w:ascii="Comic Sans MS" w:hAnsi="Comic Sans MS" w:cstheme="minorHAnsi"/>
                <w:b/>
                <w:color w:val="F79646" w:themeColor="accent6"/>
                <w:sz w:val="24"/>
                <w:szCs w:val="24"/>
              </w:rPr>
              <w:br/>
              <w:t>Uitvoering/acties, wie?</w:t>
            </w:r>
          </w:p>
        </w:tc>
        <w:tc>
          <w:tcPr>
            <w:tcW w:w="3508"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Monitoring, borging</w:t>
            </w:r>
            <w:r w:rsidRPr="003A6F45">
              <w:rPr>
                <w:rFonts w:ascii="Comic Sans MS" w:hAnsi="Comic Sans MS" w:cstheme="minorHAnsi"/>
                <w:b/>
                <w:color w:val="F79646" w:themeColor="accent6"/>
                <w:sz w:val="24"/>
                <w:szCs w:val="24"/>
              </w:rPr>
              <w:br/>
              <w:t>normen/indicatoren</w:t>
            </w:r>
          </w:p>
        </w:tc>
        <w:tc>
          <w:tcPr>
            <w:tcW w:w="3509"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Procesgang en evaluatiemomenten</w:t>
            </w:r>
          </w:p>
          <w:p w:rsidR="00F4413F" w:rsidRPr="003A6F45" w:rsidRDefault="00F4413F" w:rsidP="00F4413F">
            <w:pPr>
              <w:spacing w:before="40" w:after="40"/>
              <w:rPr>
                <w:rFonts w:ascii="Comic Sans MS" w:hAnsi="Comic Sans MS" w:cstheme="minorHAnsi"/>
                <w:b/>
                <w:color w:val="F79646" w:themeColor="accent6"/>
                <w:sz w:val="24"/>
                <w:szCs w:val="24"/>
              </w:rPr>
            </w:pPr>
          </w:p>
        </w:tc>
      </w:tr>
      <w:tr w:rsidR="00F4413F" w:rsidRPr="003A6F45" w:rsidTr="00560D1D">
        <w:trPr>
          <w:trHeight w:val="469"/>
        </w:trPr>
        <w:tc>
          <w:tcPr>
            <w:tcW w:w="602"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560D1D">
        <w:trPr>
          <w:trHeight w:val="469"/>
        </w:trPr>
        <w:tc>
          <w:tcPr>
            <w:tcW w:w="602"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560D1D">
        <w:trPr>
          <w:trHeight w:val="469"/>
        </w:trPr>
        <w:tc>
          <w:tcPr>
            <w:tcW w:w="602"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560D1D">
        <w:trPr>
          <w:trHeight w:val="469"/>
        </w:trPr>
        <w:tc>
          <w:tcPr>
            <w:tcW w:w="602"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bl>
    <w:p w:rsidR="00F4413F" w:rsidRPr="003A6F45" w:rsidRDefault="00F4413F" w:rsidP="00F4413F">
      <w:pPr>
        <w:rPr>
          <w:rFonts w:ascii="Comic Sans MS" w:hAnsi="Comic Sans MS" w:cstheme="minorHAnsi"/>
          <w:sz w:val="24"/>
          <w:szCs w:val="24"/>
        </w:rPr>
      </w:pPr>
      <w:r w:rsidRPr="003A6F45">
        <w:rPr>
          <w:rFonts w:ascii="Comic Sans MS" w:hAnsi="Comic Sans MS" w:cstheme="minorHAnsi"/>
          <w:sz w:val="24"/>
          <w:szCs w:val="24"/>
        </w:rPr>
        <w:br w:type="page"/>
      </w:r>
    </w:p>
    <w:tbl>
      <w:tblPr>
        <w:tblW w:w="14459"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392"/>
        <w:gridCol w:w="34"/>
        <w:gridCol w:w="3508"/>
        <w:gridCol w:w="35"/>
        <w:gridCol w:w="3473"/>
        <w:gridCol w:w="3508"/>
        <w:gridCol w:w="3509"/>
      </w:tblGrid>
      <w:tr w:rsidR="00F4413F" w:rsidRPr="003A6F45" w:rsidTr="00F4413F">
        <w:trPr>
          <w:trHeight w:val="198"/>
        </w:trPr>
        <w:tc>
          <w:tcPr>
            <w:tcW w:w="3969" w:type="dxa"/>
            <w:gridSpan w:val="4"/>
            <w:shd w:val="clear" w:color="auto" w:fill="F79646" w:themeFill="accent6"/>
          </w:tcPr>
          <w:p w:rsidR="00F4413F" w:rsidRPr="003A6F45" w:rsidRDefault="00F4413F" w:rsidP="00F4413F">
            <w:pPr>
              <w:spacing w:before="60" w:after="60"/>
              <w:rPr>
                <w:rFonts w:ascii="Comic Sans MS" w:hAnsi="Comic Sans MS" w:cstheme="minorHAnsi"/>
                <w:b/>
                <w:bCs/>
                <w:color w:val="FFFFFF" w:themeColor="background1"/>
                <w:sz w:val="24"/>
                <w:szCs w:val="24"/>
              </w:rPr>
            </w:pPr>
            <w:proofErr w:type="spellStart"/>
            <w:r w:rsidRPr="003A6F45">
              <w:rPr>
                <w:rFonts w:ascii="Comic Sans MS" w:hAnsi="Comic Sans MS" w:cstheme="minorHAnsi"/>
                <w:b/>
                <w:bCs/>
                <w:color w:val="FFFFFF" w:themeColor="background1"/>
                <w:sz w:val="24"/>
                <w:szCs w:val="24"/>
              </w:rPr>
              <w:lastRenderedPageBreak/>
              <w:t>SchoolKlimaat</w:t>
            </w:r>
            <w:proofErr w:type="spellEnd"/>
            <w:r w:rsidRPr="003A6F45">
              <w:rPr>
                <w:rFonts w:ascii="Comic Sans MS" w:hAnsi="Comic Sans MS" w:cstheme="minorHAnsi"/>
                <w:b/>
                <w:bCs/>
                <w:color w:val="FFFFFF" w:themeColor="background1"/>
                <w:sz w:val="24"/>
                <w:szCs w:val="24"/>
              </w:rPr>
              <w:t xml:space="preserve"> (SK)</w:t>
            </w:r>
            <w:r w:rsidRPr="003A6F45">
              <w:rPr>
                <w:rFonts w:ascii="Comic Sans MS" w:hAnsi="Comic Sans MS" w:cstheme="minorHAnsi"/>
                <w:b/>
                <w:bCs/>
                <w:color w:val="FFFFFF" w:themeColor="background1"/>
                <w:sz w:val="24"/>
                <w:szCs w:val="24"/>
              </w:rPr>
              <w:br/>
            </w:r>
          </w:p>
        </w:tc>
        <w:tc>
          <w:tcPr>
            <w:tcW w:w="10490" w:type="dxa"/>
            <w:gridSpan w:val="3"/>
            <w:shd w:val="clear" w:color="auto" w:fill="F79646" w:themeFill="accent6"/>
          </w:tcPr>
          <w:p w:rsidR="00F4413F" w:rsidRPr="003A6F45" w:rsidRDefault="00F4413F" w:rsidP="00F4413F">
            <w:pPr>
              <w:spacing w:before="60" w:after="60"/>
              <w:rPr>
                <w:rFonts w:ascii="Comic Sans MS" w:hAnsi="Comic Sans MS" w:cstheme="minorHAnsi"/>
                <w:bCs/>
                <w:i/>
                <w:color w:val="FFFFFF" w:themeColor="background1"/>
                <w:sz w:val="24"/>
                <w:szCs w:val="24"/>
              </w:rPr>
            </w:pPr>
            <w:r w:rsidRPr="003A6F45">
              <w:rPr>
                <w:rFonts w:ascii="Comic Sans MS" w:hAnsi="Comic Sans MS" w:cstheme="minorHAnsi"/>
                <w:bCs/>
                <w:i/>
                <w:color w:val="FFFFFF" w:themeColor="background1"/>
                <w:sz w:val="24"/>
                <w:szCs w:val="24"/>
              </w:rPr>
              <w:t xml:space="preserve">SK1 Veiligheid </w:t>
            </w:r>
          </w:p>
          <w:p w:rsidR="00F4413F" w:rsidRPr="003A6F45" w:rsidRDefault="00F4413F" w:rsidP="00F4413F">
            <w:pPr>
              <w:spacing w:before="60" w:after="60"/>
              <w:rPr>
                <w:rFonts w:ascii="Comic Sans MS" w:hAnsi="Comic Sans MS" w:cstheme="minorHAnsi"/>
                <w:bCs/>
                <w:i/>
                <w:color w:val="FFFFFF" w:themeColor="background1"/>
                <w:sz w:val="24"/>
                <w:szCs w:val="24"/>
              </w:rPr>
            </w:pPr>
            <w:r w:rsidRPr="003A6F45">
              <w:rPr>
                <w:rFonts w:ascii="Comic Sans MS" w:hAnsi="Comic Sans MS" w:cstheme="minorHAnsi"/>
                <w:bCs/>
                <w:i/>
                <w:color w:val="FFFFFF" w:themeColor="background1"/>
                <w:sz w:val="24"/>
                <w:szCs w:val="24"/>
              </w:rPr>
              <w:t>SK2 Pedagogisch klimaat</w:t>
            </w:r>
          </w:p>
        </w:tc>
      </w:tr>
      <w:tr w:rsidR="00F4413F" w:rsidRPr="003A6F45" w:rsidTr="00F4413F">
        <w:trPr>
          <w:trHeight w:val="528"/>
          <w:tblHeader/>
        </w:trPr>
        <w:tc>
          <w:tcPr>
            <w:tcW w:w="426" w:type="dxa"/>
            <w:gridSpan w:val="2"/>
            <w:shd w:val="clear" w:color="auto" w:fill="FDE9D9" w:themeFill="accent6" w:themeFillTint="33"/>
          </w:tcPr>
          <w:p w:rsidR="00F4413F" w:rsidRPr="003A6F45" w:rsidRDefault="00F4413F" w:rsidP="00F4413F">
            <w:pPr>
              <w:spacing w:before="40" w:after="40"/>
              <w:rPr>
                <w:rFonts w:ascii="Comic Sans MS" w:hAnsi="Comic Sans MS" w:cstheme="minorHAnsi"/>
                <w:b/>
                <w:bCs/>
                <w:color w:val="F79646" w:themeColor="accent6"/>
                <w:sz w:val="24"/>
                <w:szCs w:val="24"/>
              </w:rPr>
            </w:pPr>
          </w:p>
        </w:tc>
        <w:tc>
          <w:tcPr>
            <w:tcW w:w="3508" w:type="dxa"/>
            <w:shd w:val="clear" w:color="auto" w:fill="FDE9D9" w:themeFill="accent6" w:themeFillTint="33"/>
          </w:tcPr>
          <w:p w:rsidR="00F4413F" w:rsidRPr="003A6F45" w:rsidRDefault="00F4413F" w:rsidP="00F4413F">
            <w:pPr>
              <w:pStyle w:val="Kop3"/>
              <w:spacing w:before="40" w:after="40"/>
              <w:rPr>
                <w:rFonts w:ascii="Comic Sans MS" w:hAnsi="Comic Sans MS" w:cstheme="minorHAnsi"/>
                <w:color w:val="F79646" w:themeColor="accent6"/>
                <w:sz w:val="24"/>
                <w:szCs w:val="24"/>
              </w:rPr>
            </w:pPr>
            <w:r w:rsidRPr="003A6F45">
              <w:rPr>
                <w:rFonts w:ascii="Comic Sans MS" w:hAnsi="Comic Sans MS" w:cstheme="minorHAnsi"/>
                <w:color w:val="F79646" w:themeColor="accent6"/>
                <w:sz w:val="24"/>
                <w:szCs w:val="24"/>
              </w:rPr>
              <w:t>Ambitie?</w:t>
            </w:r>
            <w:r w:rsidRPr="003A6F45">
              <w:rPr>
                <w:rFonts w:ascii="Comic Sans MS" w:hAnsi="Comic Sans MS" w:cstheme="minorHAnsi"/>
                <w:color w:val="F79646" w:themeColor="accent6"/>
                <w:sz w:val="24"/>
                <w:szCs w:val="24"/>
              </w:rPr>
              <w:br/>
              <w:t>Doel/beoogd resultaat</w:t>
            </w:r>
          </w:p>
        </w:tc>
        <w:tc>
          <w:tcPr>
            <w:tcW w:w="3508" w:type="dxa"/>
            <w:gridSpan w:val="2"/>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Hoe?</w:t>
            </w:r>
            <w:r w:rsidRPr="003A6F45">
              <w:rPr>
                <w:rFonts w:ascii="Comic Sans MS" w:hAnsi="Comic Sans MS" w:cstheme="minorHAnsi"/>
                <w:b/>
                <w:color w:val="F79646" w:themeColor="accent6"/>
                <w:sz w:val="24"/>
                <w:szCs w:val="24"/>
              </w:rPr>
              <w:br/>
              <w:t>Uitvoering/acties, wie?</w:t>
            </w:r>
          </w:p>
        </w:tc>
        <w:tc>
          <w:tcPr>
            <w:tcW w:w="3508"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Monitoring, borging</w:t>
            </w:r>
            <w:r w:rsidRPr="003A6F45">
              <w:rPr>
                <w:rFonts w:ascii="Comic Sans MS" w:hAnsi="Comic Sans MS" w:cstheme="minorHAnsi"/>
                <w:b/>
                <w:color w:val="F79646" w:themeColor="accent6"/>
                <w:sz w:val="24"/>
                <w:szCs w:val="24"/>
              </w:rPr>
              <w:br/>
              <w:t>normen/indicatoren</w:t>
            </w:r>
          </w:p>
        </w:tc>
        <w:tc>
          <w:tcPr>
            <w:tcW w:w="3509"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Procesgang en evaluatiemomenten</w:t>
            </w:r>
          </w:p>
          <w:p w:rsidR="00F4413F" w:rsidRPr="003A6F45" w:rsidRDefault="00F4413F" w:rsidP="00F4413F">
            <w:pPr>
              <w:spacing w:before="40" w:after="40"/>
              <w:rPr>
                <w:rFonts w:ascii="Comic Sans MS" w:hAnsi="Comic Sans MS" w:cstheme="minorHAnsi"/>
                <w:b/>
                <w:color w:val="F79646" w:themeColor="accent6"/>
                <w:sz w:val="24"/>
                <w:szCs w:val="24"/>
              </w:rPr>
            </w:pPr>
          </w:p>
        </w:tc>
      </w:tr>
      <w:tr w:rsidR="00F4413F" w:rsidRPr="003A6F45" w:rsidTr="00F4413F">
        <w:trPr>
          <w:trHeight w:val="469"/>
        </w:trPr>
        <w:tc>
          <w:tcPr>
            <w:tcW w:w="426" w:type="dxa"/>
            <w:gridSpan w:val="2"/>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8852D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560D1D">
        <w:trPr>
          <w:trHeight w:val="469"/>
        </w:trPr>
        <w:tc>
          <w:tcPr>
            <w:tcW w:w="392" w:type="dxa"/>
          </w:tcPr>
          <w:p w:rsidR="00F4413F" w:rsidRPr="003A6F45" w:rsidRDefault="00F4413F" w:rsidP="00F4413F">
            <w:pPr>
              <w:rPr>
                <w:rFonts w:ascii="Comic Sans MS" w:hAnsi="Comic Sans MS" w:cstheme="minorHAnsi"/>
                <w:sz w:val="24"/>
                <w:szCs w:val="24"/>
              </w:rPr>
            </w:pPr>
          </w:p>
        </w:tc>
        <w:tc>
          <w:tcPr>
            <w:tcW w:w="3542" w:type="dxa"/>
            <w:gridSpan w:val="2"/>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560D1D">
        <w:trPr>
          <w:trHeight w:val="469"/>
        </w:trPr>
        <w:tc>
          <w:tcPr>
            <w:tcW w:w="392" w:type="dxa"/>
          </w:tcPr>
          <w:p w:rsidR="00F4413F" w:rsidRPr="003A6F45" w:rsidRDefault="00F4413F" w:rsidP="00560D1D">
            <w:pPr>
              <w:rPr>
                <w:rFonts w:ascii="Comic Sans MS" w:hAnsi="Comic Sans MS" w:cstheme="minorHAnsi"/>
                <w:sz w:val="24"/>
                <w:szCs w:val="24"/>
              </w:rPr>
            </w:pPr>
          </w:p>
        </w:tc>
        <w:tc>
          <w:tcPr>
            <w:tcW w:w="3542" w:type="dxa"/>
            <w:gridSpan w:val="2"/>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gridSpan w:val="2"/>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bl>
    <w:p w:rsidR="00F4413F" w:rsidRPr="003A6F45" w:rsidRDefault="00F4413F" w:rsidP="00F4413F">
      <w:pPr>
        <w:rPr>
          <w:rFonts w:ascii="Comic Sans MS" w:hAnsi="Comic Sans MS" w:cstheme="minorHAnsi"/>
          <w:sz w:val="24"/>
          <w:szCs w:val="24"/>
        </w:rPr>
      </w:pPr>
    </w:p>
    <w:p w:rsidR="00F4413F" w:rsidRPr="003A6F45" w:rsidRDefault="00F4413F" w:rsidP="00F4413F">
      <w:pPr>
        <w:rPr>
          <w:rFonts w:ascii="Comic Sans MS" w:hAnsi="Comic Sans MS" w:cstheme="minorHAnsi"/>
          <w:sz w:val="24"/>
          <w:szCs w:val="24"/>
        </w:rPr>
      </w:pPr>
    </w:p>
    <w:tbl>
      <w:tblPr>
        <w:tblW w:w="14459"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426"/>
        <w:gridCol w:w="3508"/>
        <w:gridCol w:w="35"/>
        <w:gridCol w:w="3473"/>
        <w:gridCol w:w="3508"/>
        <w:gridCol w:w="3509"/>
      </w:tblGrid>
      <w:tr w:rsidR="00F4413F" w:rsidRPr="003A6F45" w:rsidTr="00F4413F">
        <w:trPr>
          <w:trHeight w:val="198"/>
        </w:trPr>
        <w:tc>
          <w:tcPr>
            <w:tcW w:w="3969" w:type="dxa"/>
            <w:gridSpan w:val="3"/>
            <w:shd w:val="clear" w:color="auto" w:fill="F79646" w:themeFill="accent6"/>
          </w:tcPr>
          <w:p w:rsidR="00F4413F" w:rsidRPr="003A6F45" w:rsidRDefault="00F4413F" w:rsidP="00F4413F">
            <w:pPr>
              <w:spacing w:before="60" w:after="60"/>
              <w:rPr>
                <w:rFonts w:ascii="Comic Sans MS" w:hAnsi="Comic Sans MS" w:cstheme="minorHAnsi"/>
                <w:b/>
                <w:bCs/>
                <w:color w:val="FFFFFF" w:themeColor="background1"/>
                <w:sz w:val="24"/>
                <w:szCs w:val="24"/>
              </w:rPr>
            </w:pPr>
            <w:r w:rsidRPr="003A6F45">
              <w:rPr>
                <w:rFonts w:ascii="Comic Sans MS" w:hAnsi="Comic Sans MS" w:cstheme="minorHAnsi"/>
                <w:b/>
                <w:bCs/>
                <w:color w:val="FFFFFF" w:themeColor="background1"/>
                <w:sz w:val="24"/>
                <w:szCs w:val="24"/>
              </w:rPr>
              <w:t>Onderwijsresultaten (OR)</w:t>
            </w:r>
          </w:p>
        </w:tc>
        <w:tc>
          <w:tcPr>
            <w:tcW w:w="10490" w:type="dxa"/>
            <w:gridSpan w:val="3"/>
            <w:shd w:val="clear" w:color="auto" w:fill="F79646" w:themeFill="accent6"/>
          </w:tcPr>
          <w:p w:rsidR="00F4413F" w:rsidRPr="003A6F45" w:rsidRDefault="00F4413F" w:rsidP="00F4413F">
            <w:pPr>
              <w:spacing w:before="60" w:after="60"/>
              <w:rPr>
                <w:rFonts w:ascii="Comic Sans MS" w:hAnsi="Comic Sans MS" w:cstheme="minorHAnsi"/>
                <w:bCs/>
                <w:i/>
                <w:color w:val="FFFFFF" w:themeColor="background1"/>
                <w:sz w:val="24"/>
                <w:szCs w:val="24"/>
              </w:rPr>
            </w:pPr>
            <w:r w:rsidRPr="003A6F45">
              <w:rPr>
                <w:rFonts w:ascii="Comic Sans MS" w:hAnsi="Comic Sans MS" w:cstheme="minorHAnsi"/>
                <w:bCs/>
                <w:i/>
                <w:color w:val="FFFFFF" w:themeColor="background1"/>
                <w:sz w:val="24"/>
                <w:szCs w:val="24"/>
              </w:rPr>
              <w:t xml:space="preserve">OR1 Resultaten </w:t>
            </w:r>
          </w:p>
          <w:p w:rsidR="00F4413F" w:rsidRPr="003A6F45" w:rsidRDefault="00F4413F" w:rsidP="00F4413F">
            <w:pPr>
              <w:spacing w:before="60" w:after="60"/>
              <w:rPr>
                <w:rFonts w:ascii="Comic Sans MS" w:hAnsi="Comic Sans MS" w:cstheme="minorHAnsi"/>
                <w:bCs/>
                <w:i/>
                <w:color w:val="FFFFFF" w:themeColor="background1"/>
                <w:sz w:val="24"/>
                <w:szCs w:val="24"/>
              </w:rPr>
            </w:pPr>
            <w:r w:rsidRPr="003A6F45">
              <w:rPr>
                <w:rFonts w:ascii="Comic Sans MS" w:hAnsi="Comic Sans MS" w:cstheme="minorHAnsi"/>
                <w:bCs/>
                <w:i/>
                <w:color w:val="FFFFFF" w:themeColor="background1"/>
                <w:sz w:val="24"/>
                <w:szCs w:val="24"/>
              </w:rPr>
              <w:t xml:space="preserve">OR2 Sociale en maatschappelijke competenties </w:t>
            </w:r>
          </w:p>
          <w:p w:rsidR="00F4413F" w:rsidRPr="003A6F45" w:rsidRDefault="00F4413F" w:rsidP="00F4413F">
            <w:pPr>
              <w:spacing w:before="60" w:after="60"/>
              <w:rPr>
                <w:rFonts w:ascii="Comic Sans MS" w:hAnsi="Comic Sans MS" w:cstheme="minorHAnsi"/>
                <w:bCs/>
                <w:i/>
                <w:color w:val="FFFFFF" w:themeColor="background1"/>
                <w:sz w:val="24"/>
                <w:szCs w:val="24"/>
              </w:rPr>
            </w:pPr>
            <w:r w:rsidRPr="003A6F45">
              <w:rPr>
                <w:rFonts w:ascii="Comic Sans MS" w:hAnsi="Comic Sans MS" w:cstheme="minorHAnsi"/>
                <w:bCs/>
                <w:i/>
                <w:color w:val="FFFFFF" w:themeColor="background1"/>
                <w:sz w:val="24"/>
                <w:szCs w:val="24"/>
              </w:rPr>
              <w:t>OR3 Vervolgsucces</w:t>
            </w:r>
          </w:p>
        </w:tc>
      </w:tr>
      <w:tr w:rsidR="00F4413F" w:rsidRPr="003A6F45" w:rsidTr="00F4413F">
        <w:trPr>
          <w:trHeight w:val="528"/>
          <w:tblHeader/>
        </w:trPr>
        <w:tc>
          <w:tcPr>
            <w:tcW w:w="426" w:type="dxa"/>
            <w:shd w:val="clear" w:color="auto" w:fill="FDE9D9" w:themeFill="accent6" w:themeFillTint="33"/>
          </w:tcPr>
          <w:p w:rsidR="00F4413F" w:rsidRPr="003A6F45" w:rsidRDefault="00F4413F" w:rsidP="00F4413F">
            <w:pPr>
              <w:spacing w:before="40" w:after="40"/>
              <w:rPr>
                <w:rFonts w:ascii="Comic Sans MS" w:hAnsi="Comic Sans MS" w:cstheme="minorHAnsi"/>
                <w:b/>
                <w:bCs/>
                <w:color w:val="F79646" w:themeColor="accent6"/>
                <w:sz w:val="24"/>
                <w:szCs w:val="24"/>
              </w:rPr>
            </w:pPr>
          </w:p>
        </w:tc>
        <w:tc>
          <w:tcPr>
            <w:tcW w:w="3508" w:type="dxa"/>
            <w:shd w:val="clear" w:color="auto" w:fill="FDE9D9" w:themeFill="accent6" w:themeFillTint="33"/>
          </w:tcPr>
          <w:p w:rsidR="00F4413F" w:rsidRPr="003A6F45" w:rsidRDefault="00F4413F" w:rsidP="00F4413F">
            <w:pPr>
              <w:pStyle w:val="Kop3"/>
              <w:spacing w:before="40" w:after="40"/>
              <w:rPr>
                <w:rFonts w:ascii="Comic Sans MS" w:hAnsi="Comic Sans MS" w:cstheme="minorHAnsi"/>
                <w:color w:val="F79646" w:themeColor="accent6"/>
                <w:sz w:val="24"/>
                <w:szCs w:val="24"/>
              </w:rPr>
            </w:pPr>
            <w:r w:rsidRPr="003A6F45">
              <w:rPr>
                <w:rFonts w:ascii="Comic Sans MS" w:hAnsi="Comic Sans MS" w:cstheme="minorHAnsi"/>
                <w:color w:val="F79646" w:themeColor="accent6"/>
                <w:sz w:val="24"/>
                <w:szCs w:val="24"/>
              </w:rPr>
              <w:t>Ambitie?</w:t>
            </w:r>
            <w:r w:rsidRPr="003A6F45">
              <w:rPr>
                <w:rFonts w:ascii="Comic Sans MS" w:hAnsi="Comic Sans MS" w:cstheme="minorHAnsi"/>
                <w:color w:val="F79646" w:themeColor="accent6"/>
                <w:sz w:val="24"/>
                <w:szCs w:val="24"/>
              </w:rPr>
              <w:br/>
              <w:t>Doel/beoogd resultaat</w:t>
            </w:r>
          </w:p>
        </w:tc>
        <w:tc>
          <w:tcPr>
            <w:tcW w:w="3508" w:type="dxa"/>
            <w:gridSpan w:val="2"/>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Hoe?</w:t>
            </w:r>
            <w:r w:rsidRPr="003A6F45">
              <w:rPr>
                <w:rFonts w:ascii="Comic Sans MS" w:hAnsi="Comic Sans MS" w:cstheme="minorHAnsi"/>
                <w:b/>
                <w:color w:val="F79646" w:themeColor="accent6"/>
                <w:sz w:val="24"/>
                <w:szCs w:val="24"/>
              </w:rPr>
              <w:br/>
              <w:t>Uitvoering/acties, wie?</w:t>
            </w:r>
          </w:p>
        </w:tc>
        <w:tc>
          <w:tcPr>
            <w:tcW w:w="3508"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Monitoring, borging</w:t>
            </w:r>
            <w:r w:rsidRPr="003A6F45">
              <w:rPr>
                <w:rFonts w:ascii="Comic Sans MS" w:hAnsi="Comic Sans MS" w:cstheme="minorHAnsi"/>
                <w:b/>
                <w:color w:val="F79646" w:themeColor="accent6"/>
                <w:sz w:val="24"/>
                <w:szCs w:val="24"/>
              </w:rPr>
              <w:br/>
              <w:t>normen/indicatoren</w:t>
            </w:r>
          </w:p>
        </w:tc>
        <w:tc>
          <w:tcPr>
            <w:tcW w:w="3509"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Procesgang en evaluatiemomenten</w:t>
            </w:r>
          </w:p>
          <w:p w:rsidR="00F4413F" w:rsidRPr="003A6F45" w:rsidRDefault="00F4413F" w:rsidP="00F4413F">
            <w:pPr>
              <w:spacing w:before="40" w:after="40"/>
              <w:rPr>
                <w:rFonts w:ascii="Comic Sans MS" w:hAnsi="Comic Sans MS" w:cstheme="minorHAnsi"/>
                <w:b/>
                <w:color w:val="F79646" w:themeColor="accent6"/>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bl>
    <w:p w:rsidR="00F4413F" w:rsidRPr="003A6F45" w:rsidRDefault="00F4413F" w:rsidP="00F4413F">
      <w:pPr>
        <w:rPr>
          <w:rFonts w:ascii="Comic Sans MS" w:hAnsi="Comic Sans MS" w:cstheme="minorHAnsi"/>
          <w:sz w:val="24"/>
          <w:szCs w:val="24"/>
        </w:rPr>
      </w:pPr>
    </w:p>
    <w:p w:rsidR="00F4413F" w:rsidRPr="003A6F45" w:rsidRDefault="00F4413F" w:rsidP="00F4413F">
      <w:pPr>
        <w:rPr>
          <w:rFonts w:ascii="Comic Sans MS" w:hAnsi="Comic Sans MS" w:cstheme="minorHAnsi"/>
          <w:sz w:val="24"/>
          <w:szCs w:val="24"/>
        </w:rPr>
      </w:pPr>
    </w:p>
    <w:p w:rsidR="00F4413F" w:rsidRPr="003A6F45" w:rsidRDefault="00F4413F" w:rsidP="00F4413F">
      <w:pPr>
        <w:rPr>
          <w:rFonts w:ascii="Comic Sans MS" w:hAnsi="Comic Sans MS"/>
          <w:sz w:val="24"/>
          <w:szCs w:val="24"/>
        </w:rPr>
      </w:pPr>
      <w:r w:rsidRPr="003A6F45">
        <w:rPr>
          <w:rFonts w:ascii="Comic Sans MS" w:hAnsi="Comic Sans MS"/>
          <w:sz w:val="24"/>
          <w:szCs w:val="24"/>
        </w:rPr>
        <w:br w:type="page"/>
      </w:r>
    </w:p>
    <w:tbl>
      <w:tblPr>
        <w:tblW w:w="14459"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426"/>
        <w:gridCol w:w="3508"/>
        <w:gridCol w:w="35"/>
        <w:gridCol w:w="3473"/>
        <w:gridCol w:w="3508"/>
        <w:gridCol w:w="3509"/>
      </w:tblGrid>
      <w:tr w:rsidR="00F4413F" w:rsidRPr="003A6F45" w:rsidTr="00F4413F">
        <w:trPr>
          <w:trHeight w:val="198"/>
        </w:trPr>
        <w:tc>
          <w:tcPr>
            <w:tcW w:w="3969" w:type="dxa"/>
            <w:gridSpan w:val="3"/>
            <w:shd w:val="clear" w:color="auto" w:fill="F79646" w:themeFill="accent6"/>
          </w:tcPr>
          <w:p w:rsidR="00F4413F" w:rsidRPr="003A6F45" w:rsidRDefault="00F4413F" w:rsidP="00F4413F">
            <w:pPr>
              <w:spacing w:before="60" w:after="60"/>
              <w:rPr>
                <w:rFonts w:ascii="Comic Sans MS" w:hAnsi="Comic Sans MS" w:cstheme="minorHAnsi"/>
                <w:b/>
                <w:bCs/>
                <w:color w:val="FFFFFF" w:themeColor="background1"/>
                <w:sz w:val="24"/>
                <w:szCs w:val="24"/>
              </w:rPr>
            </w:pPr>
            <w:r w:rsidRPr="003A6F45">
              <w:rPr>
                <w:rFonts w:ascii="Comic Sans MS" w:hAnsi="Comic Sans MS" w:cstheme="minorHAnsi"/>
                <w:b/>
                <w:bCs/>
                <w:color w:val="FFFFFF" w:themeColor="background1"/>
                <w:sz w:val="24"/>
                <w:szCs w:val="24"/>
              </w:rPr>
              <w:lastRenderedPageBreak/>
              <w:t>Kwaliteitszorg en ambities (KA)</w:t>
            </w:r>
          </w:p>
          <w:p w:rsidR="00F4413F" w:rsidRPr="003A6F45" w:rsidRDefault="00F4413F" w:rsidP="00F4413F">
            <w:pPr>
              <w:spacing w:before="60" w:after="60"/>
              <w:rPr>
                <w:rFonts w:ascii="Comic Sans MS" w:hAnsi="Comic Sans MS" w:cstheme="minorHAnsi"/>
                <w:color w:val="FFFFFF" w:themeColor="background1"/>
                <w:sz w:val="24"/>
                <w:szCs w:val="24"/>
              </w:rPr>
            </w:pPr>
          </w:p>
        </w:tc>
        <w:tc>
          <w:tcPr>
            <w:tcW w:w="10490" w:type="dxa"/>
            <w:gridSpan w:val="3"/>
            <w:shd w:val="clear" w:color="auto" w:fill="F79646" w:themeFill="accent6"/>
          </w:tcPr>
          <w:p w:rsidR="00F4413F" w:rsidRPr="003A6F45" w:rsidRDefault="00F4413F" w:rsidP="00F4413F">
            <w:pPr>
              <w:spacing w:before="60" w:after="60"/>
              <w:rPr>
                <w:rFonts w:ascii="Comic Sans MS" w:hAnsi="Comic Sans MS" w:cstheme="minorHAnsi"/>
                <w:bCs/>
                <w:i/>
                <w:color w:val="FFFFFF" w:themeColor="background1"/>
                <w:sz w:val="24"/>
                <w:szCs w:val="24"/>
              </w:rPr>
            </w:pPr>
            <w:r w:rsidRPr="003A6F45">
              <w:rPr>
                <w:rFonts w:ascii="Comic Sans MS" w:hAnsi="Comic Sans MS" w:cstheme="minorHAnsi"/>
                <w:bCs/>
                <w:i/>
                <w:color w:val="FFFFFF" w:themeColor="background1"/>
                <w:sz w:val="24"/>
                <w:szCs w:val="24"/>
              </w:rPr>
              <w:t xml:space="preserve">KA1 Kwaliteitszorg </w:t>
            </w:r>
            <w:r w:rsidRPr="003A6F45">
              <w:rPr>
                <w:rFonts w:ascii="Comic Sans MS" w:hAnsi="Comic Sans MS" w:cstheme="minorHAnsi"/>
                <w:bCs/>
                <w:i/>
                <w:color w:val="FFFFFF" w:themeColor="background1"/>
                <w:sz w:val="24"/>
                <w:szCs w:val="24"/>
              </w:rPr>
              <w:br/>
              <w:t xml:space="preserve">KA2 Kwaliteitscultuur </w:t>
            </w:r>
            <w:r w:rsidRPr="003A6F45">
              <w:rPr>
                <w:rFonts w:ascii="Comic Sans MS" w:hAnsi="Comic Sans MS" w:cstheme="minorHAnsi"/>
                <w:bCs/>
                <w:i/>
                <w:color w:val="FFFFFF" w:themeColor="background1"/>
                <w:sz w:val="24"/>
                <w:szCs w:val="24"/>
              </w:rPr>
              <w:br/>
              <w:t>KA3 Verantwoording en dialoog</w:t>
            </w:r>
          </w:p>
        </w:tc>
      </w:tr>
      <w:tr w:rsidR="00F4413F" w:rsidRPr="003A6F45" w:rsidTr="00F4413F">
        <w:trPr>
          <w:trHeight w:val="528"/>
          <w:tblHeader/>
        </w:trPr>
        <w:tc>
          <w:tcPr>
            <w:tcW w:w="426" w:type="dxa"/>
            <w:shd w:val="clear" w:color="auto" w:fill="FDE9D9" w:themeFill="accent6" w:themeFillTint="33"/>
          </w:tcPr>
          <w:p w:rsidR="00F4413F" w:rsidRPr="003A6F45" w:rsidRDefault="00F4413F" w:rsidP="00F4413F">
            <w:pPr>
              <w:spacing w:before="40" w:after="40"/>
              <w:rPr>
                <w:rFonts w:ascii="Comic Sans MS" w:hAnsi="Comic Sans MS" w:cstheme="minorHAnsi"/>
                <w:b/>
                <w:bCs/>
                <w:color w:val="F79646" w:themeColor="accent6"/>
                <w:sz w:val="24"/>
                <w:szCs w:val="24"/>
              </w:rPr>
            </w:pPr>
          </w:p>
        </w:tc>
        <w:tc>
          <w:tcPr>
            <w:tcW w:w="3508" w:type="dxa"/>
            <w:shd w:val="clear" w:color="auto" w:fill="FDE9D9" w:themeFill="accent6" w:themeFillTint="33"/>
          </w:tcPr>
          <w:p w:rsidR="00F4413F" w:rsidRPr="003A6F45" w:rsidRDefault="00F4413F" w:rsidP="00F4413F">
            <w:pPr>
              <w:pStyle w:val="Kop3"/>
              <w:spacing w:before="40" w:after="40"/>
              <w:rPr>
                <w:rFonts w:ascii="Comic Sans MS" w:hAnsi="Comic Sans MS" w:cstheme="minorHAnsi"/>
                <w:color w:val="F79646" w:themeColor="accent6"/>
                <w:sz w:val="24"/>
                <w:szCs w:val="24"/>
              </w:rPr>
            </w:pPr>
            <w:r w:rsidRPr="003A6F45">
              <w:rPr>
                <w:rFonts w:ascii="Comic Sans MS" w:hAnsi="Comic Sans MS" w:cstheme="minorHAnsi"/>
                <w:color w:val="F79646" w:themeColor="accent6"/>
                <w:sz w:val="24"/>
                <w:szCs w:val="24"/>
              </w:rPr>
              <w:t>Ambitie?</w:t>
            </w:r>
            <w:r w:rsidRPr="003A6F45">
              <w:rPr>
                <w:rFonts w:ascii="Comic Sans MS" w:hAnsi="Comic Sans MS" w:cstheme="minorHAnsi"/>
                <w:color w:val="F79646" w:themeColor="accent6"/>
                <w:sz w:val="24"/>
                <w:szCs w:val="24"/>
              </w:rPr>
              <w:br/>
              <w:t>Doel/beoogd resultaat</w:t>
            </w:r>
          </w:p>
        </w:tc>
        <w:tc>
          <w:tcPr>
            <w:tcW w:w="3508" w:type="dxa"/>
            <w:gridSpan w:val="2"/>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Hoe?</w:t>
            </w:r>
            <w:r w:rsidRPr="003A6F45">
              <w:rPr>
                <w:rFonts w:ascii="Comic Sans MS" w:hAnsi="Comic Sans MS" w:cstheme="minorHAnsi"/>
                <w:b/>
                <w:color w:val="F79646" w:themeColor="accent6"/>
                <w:sz w:val="24"/>
                <w:szCs w:val="24"/>
              </w:rPr>
              <w:br/>
              <w:t>Uitvoering/acties, wie?</w:t>
            </w:r>
          </w:p>
        </w:tc>
        <w:tc>
          <w:tcPr>
            <w:tcW w:w="3508"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Monitoring, borging</w:t>
            </w:r>
            <w:r w:rsidRPr="003A6F45">
              <w:rPr>
                <w:rFonts w:ascii="Comic Sans MS" w:hAnsi="Comic Sans MS" w:cstheme="minorHAnsi"/>
                <w:b/>
                <w:color w:val="F79646" w:themeColor="accent6"/>
                <w:sz w:val="24"/>
                <w:szCs w:val="24"/>
              </w:rPr>
              <w:br/>
              <w:t>normen/indicatoren</w:t>
            </w:r>
          </w:p>
        </w:tc>
        <w:tc>
          <w:tcPr>
            <w:tcW w:w="3509"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Procesgang en evaluatiemomenten</w:t>
            </w:r>
          </w:p>
          <w:p w:rsidR="00F4413F" w:rsidRPr="003A6F45" w:rsidRDefault="00F4413F" w:rsidP="00F4413F">
            <w:pPr>
              <w:spacing w:before="40" w:after="40"/>
              <w:rPr>
                <w:rFonts w:ascii="Comic Sans MS" w:hAnsi="Comic Sans MS" w:cstheme="minorHAnsi"/>
                <w:b/>
                <w:color w:val="F79646" w:themeColor="accent6"/>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bl>
    <w:p w:rsidR="00F4413F" w:rsidRPr="003A6F45" w:rsidRDefault="00F4413F" w:rsidP="00F4413F">
      <w:pPr>
        <w:rPr>
          <w:rFonts w:ascii="Comic Sans MS" w:hAnsi="Comic Sans MS" w:cstheme="minorHAnsi"/>
          <w:sz w:val="24"/>
          <w:szCs w:val="24"/>
        </w:rPr>
      </w:pPr>
    </w:p>
    <w:p w:rsidR="00F4413F" w:rsidRPr="003A6F45" w:rsidRDefault="00F4413F" w:rsidP="00F4413F">
      <w:pPr>
        <w:rPr>
          <w:rFonts w:ascii="Comic Sans MS" w:hAnsi="Comic Sans MS" w:cstheme="minorHAnsi"/>
          <w:sz w:val="24"/>
          <w:szCs w:val="24"/>
        </w:rPr>
      </w:pPr>
    </w:p>
    <w:tbl>
      <w:tblPr>
        <w:tblW w:w="14459"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426"/>
        <w:gridCol w:w="3508"/>
        <w:gridCol w:w="35"/>
        <w:gridCol w:w="3473"/>
        <w:gridCol w:w="3508"/>
        <w:gridCol w:w="3509"/>
      </w:tblGrid>
      <w:tr w:rsidR="00F4413F" w:rsidRPr="003A6F45" w:rsidTr="00F4413F">
        <w:trPr>
          <w:trHeight w:val="198"/>
        </w:trPr>
        <w:tc>
          <w:tcPr>
            <w:tcW w:w="3969" w:type="dxa"/>
            <w:gridSpan w:val="3"/>
            <w:shd w:val="clear" w:color="auto" w:fill="F79646" w:themeFill="accent6"/>
          </w:tcPr>
          <w:p w:rsidR="00F4413F" w:rsidRPr="003A6F45" w:rsidRDefault="00F4413F" w:rsidP="00F4413F">
            <w:pPr>
              <w:spacing w:before="60" w:after="60"/>
              <w:rPr>
                <w:rFonts w:ascii="Comic Sans MS" w:hAnsi="Comic Sans MS" w:cstheme="minorHAnsi"/>
                <w:b/>
                <w:color w:val="FFFFFF" w:themeColor="background1"/>
                <w:sz w:val="24"/>
                <w:szCs w:val="24"/>
              </w:rPr>
            </w:pPr>
            <w:r w:rsidRPr="003A6F45">
              <w:rPr>
                <w:rFonts w:ascii="Comic Sans MS" w:hAnsi="Comic Sans MS" w:cstheme="minorHAnsi"/>
                <w:b/>
                <w:bCs/>
                <w:color w:val="FFFFFF" w:themeColor="background1"/>
                <w:sz w:val="24"/>
                <w:szCs w:val="24"/>
              </w:rPr>
              <w:t>Financieel beheer (FB)</w:t>
            </w:r>
            <w:r w:rsidRPr="003A6F45">
              <w:rPr>
                <w:rFonts w:ascii="Comic Sans MS" w:hAnsi="Comic Sans MS" w:cstheme="minorHAnsi"/>
                <w:b/>
                <w:bCs/>
                <w:color w:val="FFFFFF" w:themeColor="background1"/>
                <w:sz w:val="24"/>
                <w:szCs w:val="24"/>
              </w:rPr>
              <w:br/>
            </w:r>
          </w:p>
        </w:tc>
        <w:tc>
          <w:tcPr>
            <w:tcW w:w="10490" w:type="dxa"/>
            <w:gridSpan w:val="3"/>
            <w:shd w:val="clear" w:color="auto" w:fill="F79646" w:themeFill="accent6"/>
          </w:tcPr>
          <w:p w:rsidR="00F4413F" w:rsidRPr="003A6F45" w:rsidRDefault="00F4413F" w:rsidP="00F4413F">
            <w:pPr>
              <w:spacing w:before="60" w:after="60"/>
              <w:rPr>
                <w:rFonts w:ascii="Comic Sans MS" w:hAnsi="Comic Sans MS" w:cstheme="minorHAnsi"/>
                <w:b/>
                <w:color w:val="FFFFFF" w:themeColor="background1"/>
                <w:sz w:val="24"/>
                <w:szCs w:val="24"/>
              </w:rPr>
            </w:pPr>
          </w:p>
        </w:tc>
      </w:tr>
      <w:tr w:rsidR="00F4413F" w:rsidRPr="003A6F45" w:rsidTr="00F4413F">
        <w:trPr>
          <w:trHeight w:val="528"/>
          <w:tblHeader/>
        </w:trPr>
        <w:tc>
          <w:tcPr>
            <w:tcW w:w="426" w:type="dxa"/>
            <w:shd w:val="clear" w:color="auto" w:fill="FDE9D9" w:themeFill="accent6" w:themeFillTint="33"/>
          </w:tcPr>
          <w:p w:rsidR="00F4413F" w:rsidRPr="003A6F45" w:rsidRDefault="00F4413F" w:rsidP="00F4413F">
            <w:pPr>
              <w:spacing w:before="40" w:after="40"/>
              <w:rPr>
                <w:rFonts w:ascii="Comic Sans MS" w:hAnsi="Comic Sans MS" w:cstheme="minorHAnsi"/>
                <w:b/>
                <w:bCs/>
                <w:color w:val="F79646" w:themeColor="accent6"/>
                <w:sz w:val="24"/>
                <w:szCs w:val="24"/>
              </w:rPr>
            </w:pPr>
          </w:p>
        </w:tc>
        <w:tc>
          <w:tcPr>
            <w:tcW w:w="3508" w:type="dxa"/>
            <w:shd w:val="clear" w:color="auto" w:fill="FDE9D9" w:themeFill="accent6" w:themeFillTint="33"/>
          </w:tcPr>
          <w:p w:rsidR="00F4413F" w:rsidRPr="003A6F45" w:rsidRDefault="00F4413F" w:rsidP="00F4413F">
            <w:pPr>
              <w:pStyle w:val="Kop3"/>
              <w:spacing w:before="40" w:after="40"/>
              <w:rPr>
                <w:rFonts w:ascii="Comic Sans MS" w:hAnsi="Comic Sans MS" w:cstheme="minorHAnsi"/>
                <w:color w:val="F79646" w:themeColor="accent6"/>
                <w:sz w:val="24"/>
                <w:szCs w:val="24"/>
              </w:rPr>
            </w:pPr>
            <w:r w:rsidRPr="003A6F45">
              <w:rPr>
                <w:rFonts w:ascii="Comic Sans MS" w:hAnsi="Comic Sans MS" w:cstheme="minorHAnsi"/>
                <w:color w:val="F79646" w:themeColor="accent6"/>
                <w:sz w:val="24"/>
                <w:szCs w:val="24"/>
              </w:rPr>
              <w:t>Ambitie?</w:t>
            </w:r>
            <w:r w:rsidRPr="003A6F45">
              <w:rPr>
                <w:rFonts w:ascii="Comic Sans MS" w:hAnsi="Comic Sans MS" w:cstheme="minorHAnsi"/>
                <w:color w:val="F79646" w:themeColor="accent6"/>
                <w:sz w:val="24"/>
                <w:szCs w:val="24"/>
              </w:rPr>
              <w:br/>
              <w:t>Doel/beoogd resultaat</w:t>
            </w:r>
          </w:p>
        </w:tc>
        <w:tc>
          <w:tcPr>
            <w:tcW w:w="3508" w:type="dxa"/>
            <w:gridSpan w:val="2"/>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Hoe?</w:t>
            </w:r>
            <w:r w:rsidRPr="003A6F45">
              <w:rPr>
                <w:rFonts w:ascii="Comic Sans MS" w:hAnsi="Comic Sans MS" w:cstheme="minorHAnsi"/>
                <w:b/>
                <w:color w:val="F79646" w:themeColor="accent6"/>
                <w:sz w:val="24"/>
                <w:szCs w:val="24"/>
              </w:rPr>
              <w:br/>
              <w:t>Uitvoering/acties, wie?</w:t>
            </w:r>
          </w:p>
        </w:tc>
        <w:tc>
          <w:tcPr>
            <w:tcW w:w="3508"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Monitoring, borging</w:t>
            </w:r>
            <w:r w:rsidRPr="003A6F45">
              <w:rPr>
                <w:rFonts w:ascii="Comic Sans MS" w:hAnsi="Comic Sans MS" w:cstheme="minorHAnsi"/>
                <w:b/>
                <w:color w:val="F79646" w:themeColor="accent6"/>
                <w:sz w:val="24"/>
                <w:szCs w:val="24"/>
              </w:rPr>
              <w:br/>
              <w:t>normen/indicatoren</w:t>
            </w:r>
          </w:p>
        </w:tc>
        <w:tc>
          <w:tcPr>
            <w:tcW w:w="3509"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Procesgang en evaluatiemomenten</w:t>
            </w:r>
          </w:p>
          <w:p w:rsidR="00F4413F" w:rsidRPr="003A6F45" w:rsidRDefault="00F4413F" w:rsidP="00F4413F">
            <w:pPr>
              <w:spacing w:before="40" w:after="40"/>
              <w:rPr>
                <w:rFonts w:ascii="Comic Sans MS" w:hAnsi="Comic Sans MS" w:cstheme="minorHAnsi"/>
                <w:b/>
                <w:color w:val="F79646" w:themeColor="accent6"/>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bl>
    <w:p w:rsidR="00F4413F" w:rsidRPr="003A6F45" w:rsidRDefault="00F4413F" w:rsidP="00F4413F">
      <w:pPr>
        <w:rPr>
          <w:rFonts w:ascii="Comic Sans MS" w:hAnsi="Comic Sans MS" w:cstheme="minorHAnsi"/>
          <w:sz w:val="24"/>
          <w:szCs w:val="24"/>
        </w:rPr>
      </w:pPr>
    </w:p>
    <w:p w:rsidR="00F4413F" w:rsidRPr="003A6F45" w:rsidRDefault="00F4413F" w:rsidP="00F4413F">
      <w:pPr>
        <w:rPr>
          <w:rFonts w:ascii="Comic Sans MS" w:hAnsi="Comic Sans MS" w:cstheme="minorHAnsi"/>
          <w:sz w:val="24"/>
          <w:szCs w:val="24"/>
        </w:rPr>
      </w:pPr>
      <w:r w:rsidRPr="003A6F45">
        <w:rPr>
          <w:rFonts w:ascii="Comic Sans MS" w:hAnsi="Comic Sans MS" w:cstheme="minorHAnsi"/>
          <w:sz w:val="24"/>
          <w:szCs w:val="24"/>
        </w:rPr>
        <w:br w:type="page"/>
      </w:r>
    </w:p>
    <w:p w:rsidR="00F4413F" w:rsidRPr="003A6F45" w:rsidRDefault="00F4413F" w:rsidP="00F4413F">
      <w:pPr>
        <w:rPr>
          <w:rFonts w:ascii="Comic Sans MS" w:hAnsi="Comic Sans MS" w:cstheme="minorHAnsi"/>
          <w:sz w:val="24"/>
          <w:szCs w:val="24"/>
        </w:rPr>
      </w:pPr>
    </w:p>
    <w:tbl>
      <w:tblPr>
        <w:tblW w:w="14459"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426"/>
        <w:gridCol w:w="3508"/>
        <w:gridCol w:w="35"/>
        <w:gridCol w:w="3473"/>
        <w:gridCol w:w="3508"/>
        <w:gridCol w:w="3509"/>
      </w:tblGrid>
      <w:tr w:rsidR="00F4413F" w:rsidRPr="003A6F45" w:rsidTr="00F4413F">
        <w:trPr>
          <w:trHeight w:val="198"/>
        </w:trPr>
        <w:tc>
          <w:tcPr>
            <w:tcW w:w="3969" w:type="dxa"/>
            <w:gridSpan w:val="3"/>
            <w:shd w:val="clear" w:color="auto" w:fill="F79646" w:themeFill="accent6"/>
          </w:tcPr>
          <w:p w:rsidR="00F4413F" w:rsidRPr="003A6F45" w:rsidRDefault="00F4413F" w:rsidP="00F4413F">
            <w:pPr>
              <w:spacing w:before="60" w:after="60"/>
              <w:rPr>
                <w:rFonts w:ascii="Comic Sans MS" w:hAnsi="Comic Sans MS" w:cstheme="minorHAnsi"/>
                <w:b/>
                <w:bCs/>
                <w:color w:val="FFFFFF" w:themeColor="background1"/>
                <w:sz w:val="24"/>
                <w:szCs w:val="24"/>
              </w:rPr>
            </w:pPr>
            <w:r w:rsidRPr="003A6F45">
              <w:rPr>
                <w:rFonts w:ascii="Comic Sans MS" w:hAnsi="Comic Sans MS" w:cstheme="minorHAnsi"/>
                <w:b/>
                <w:bCs/>
                <w:color w:val="FFFFFF" w:themeColor="background1"/>
                <w:sz w:val="24"/>
                <w:szCs w:val="24"/>
              </w:rPr>
              <w:t>Personeel (PS)</w:t>
            </w:r>
            <w:r w:rsidRPr="003A6F45">
              <w:rPr>
                <w:rFonts w:ascii="Comic Sans MS" w:hAnsi="Comic Sans MS" w:cstheme="minorHAnsi"/>
                <w:b/>
                <w:bCs/>
                <w:color w:val="FFFFFF" w:themeColor="background1"/>
                <w:sz w:val="24"/>
                <w:szCs w:val="24"/>
              </w:rPr>
              <w:br/>
            </w:r>
          </w:p>
        </w:tc>
        <w:tc>
          <w:tcPr>
            <w:tcW w:w="10490" w:type="dxa"/>
            <w:gridSpan w:val="3"/>
            <w:shd w:val="clear" w:color="auto" w:fill="F79646" w:themeFill="accent6"/>
          </w:tcPr>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PB1 De wijze waarop de bekwaamheid wordt onderhouden</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PB2 De maatregelen die bijdragen aan de ontwikkeling en de uitvoering van het onderwijskundig beleid</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PB3 Het pedagogisch-didactisch handelen van het onderwijspersoneel</w:t>
            </w:r>
          </w:p>
        </w:tc>
      </w:tr>
      <w:tr w:rsidR="00F4413F" w:rsidRPr="003A6F45" w:rsidTr="00F4413F">
        <w:trPr>
          <w:trHeight w:val="528"/>
          <w:tblHeader/>
        </w:trPr>
        <w:tc>
          <w:tcPr>
            <w:tcW w:w="426" w:type="dxa"/>
            <w:shd w:val="clear" w:color="auto" w:fill="FDE9D9" w:themeFill="accent6" w:themeFillTint="33"/>
          </w:tcPr>
          <w:p w:rsidR="00F4413F" w:rsidRPr="003A6F45" w:rsidRDefault="00F4413F" w:rsidP="00F4413F">
            <w:pPr>
              <w:spacing w:before="40" w:after="40"/>
              <w:rPr>
                <w:rFonts w:ascii="Comic Sans MS" w:hAnsi="Comic Sans MS" w:cstheme="minorHAnsi"/>
                <w:b/>
                <w:bCs/>
                <w:color w:val="F79646" w:themeColor="accent6"/>
                <w:sz w:val="24"/>
                <w:szCs w:val="24"/>
              </w:rPr>
            </w:pPr>
          </w:p>
        </w:tc>
        <w:tc>
          <w:tcPr>
            <w:tcW w:w="3508" w:type="dxa"/>
            <w:shd w:val="clear" w:color="auto" w:fill="FDE9D9" w:themeFill="accent6" w:themeFillTint="33"/>
          </w:tcPr>
          <w:p w:rsidR="00F4413F" w:rsidRPr="003A6F45" w:rsidRDefault="00F4413F" w:rsidP="00F4413F">
            <w:pPr>
              <w:pStyle w:val="Kop3"/>
              <w:spacing w:before="40" w:after="40"/>
              <w:rPr>
                <w:rFonts w:ascii="Comic Sans MS" w:hAnsi="Comic Sans MS" w:cstheme="minorHAnsi"/>
                <w:color w:val="F79646" w:themeColor="accent6"/>
                <w:sz w:val="24"/>
                <w:szCs w:val="24"/>
              </w:rPr>
            </w:pPr>
            <w:r w:rsidRPr="003A6F45">
              <w:rPr>
                <w:rFonts w:ascii="Comic Sans MS" w:hAnsi="Comic Sans MS" w:cstheme="minorHAnsi"/>
                <w:color w:val="F79646" w:themeColor="accent6"/>
                <w:sz w:val="24"/>
                <w:szCs w:val="24"/>
              </w:rPr>
              <w:t>Ambitie?</w:t>
            </w:r>
            <w:r w:rsidRPr="003A6F45">
              <w:rPr>
                <w:rFonts w:ascii="Comic Sans MS" w:hAnsi="Comic Sans MS" w:cstheme="minorHAnsi"/>
                <w:color w:val="F79646" w:themeColor="accent6"/>
                <w:sz w:val="24"/>
                <w:szCs w:val="24"/>
              </w:rPr>
              <w:br/>
              <w:t>Doel/beoogd resultaat</w:t>
            </w:r>
          </w:p>
        </w:tc>
        <w:tc>
          <w:tcPr>
            <w:tcW w:w="3508" w:type="dxa"/>
            <w:gridSpan w:val="2"/>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Hoe?</w:t>
            </w:r>
            <w:r w:rsidRPr="003A6F45">
              <w:rPr>
                <w:rFonts w:ascii="Comic Sans MS" w:hAnsi="Comic Sans MS" w:cstheme="minorHAnsi"/>
                <w:b/>
                <w:color w:val="F79646" w:themeColor="accent6"/>
                <w:sz w:val="24"/>
                <w:szCs w:val="24"/>
              </w:rPr>
              <w:br/>
              <w:t>Uitvoering/acties, wie?</w:t>
            </w:r>
          </w:p>
        </w:tc>
        <w:tc>
          <w:tcPr>
            <w:tcW w:w="3508"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Monitoring, borging</w:t>
            </w:r>
            <w:r w:rsidRPr="003A6F45">
              <w:rPr>
                <w:rFonts w:ascii="Comic Sans MS" w:hAnsi="Comic Sans MS" w:cstheme="minorHAnsi"/>
                <w:b/>
                <w:color w:val="F79646" w:themeColor="accent6"/>
                <w:sz w:val="24"/>
                <w:szCs w:val="24"/>
              </w:rPr>
              <w:br/>
              <w:t>normen/indicatoren</w:t>
            </w:r>
          </w:p>
        </w:tc>
        <w:tc>
          <w:tcPr>
            <w:tcW w:w="3509"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Procesgang en evaluatiemomenten</w:t>
            </w:r>
          </w:p>
          <w:p w:rsidR="00F4413F" w:rsidRPr="003A6F45" w:rsidRDefault="00F4413F" w:rsidP="00F4413F">
            <w:pPr>
              <w:spacing w:before="40" w:after="40"/>
              <w:rPr>
                <w:rFonts w:ascii="Comic Sans MS" w:hAnsi="Comic Sans MS" w:cstheme="minorHAnsi"/>
                <w:b/>
                <w:color w:val="F79646" w:themeColor="accent6"/>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bl>
    <w:p w:rsidR="00F4413F" w:rsidRPr="003A6F45" w:rsidRDefault="00F4413F" w:rsidP="00F4413F">
      <w:pPr>
        <w:rPr>
          <w:rFonts w:ascii="Comic Sans MS" w:hAnsi="Comic Sans MS" w:cstheme="minorHAnsi"/>
          <w:sz w:val="24"/>
          <w:szCs w:val="24"/>
        </w:rPr>
      </w:pPr>
    </w:p>
    <w:p w:rsidR="00F4413F" w:rsidRPr="003A6F45" w:rsidRDefault="00F4413F" w:rsidP="00F4413F">
      <w:pPr>
        <w:rPr>
          <w:rFonts w:ascii="Comic Sans MS" w:hAnsi="Comic Sans MS" w:cstheme="minorHAnsi"/>
          <w:sz w:val="24"/>
          <w:szCs w:val="24"/>
        </w:rPr>
      </w:pPr>
    </w:p>
    <w:tbl>
      <w:tblPr>
        <w:tblW w:w="14459"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Layout w:type="fixed"/>
        <w:tblLook w:val="00A0" w:firstRow="1" w:lastRow="0" w:firstColumn="1" w:lastColumn="0" w:noHBand="0" w:noVBand="0"/>
      </w:tblPr>
      <w:tblGrid>
        <w:gridCol w:w="426"/>
        <w:gridCol w:w="3508"/>
        <w:gridCol w:w="35"/>
        <w:gridCol w:w="3473"/>
        <w:gridCol w:w="3508"/>
        <w:gridCol w:w="3509"/>
      </w:tblGrid>
      <w:tr w:rsidR="00F4413F" w:rsidRPr="003A6F45" w:rsidTr="00F4413F">
        <w:trPr>
          <w:trHeight w:val="198"/>
        </w:trPr>
        <w:tc>
          <w:tcPr>
            <w:tcW w:w="3969" w:type="dxa"/>
            <w:gridSpan w:val="3"/>
            <w:shd w:val="clear" w:color="auto" w:fill="F79646" w:themeFill="accent6"/>
          </w:tcPr>
          <w:p w:rsidR="00F4413F" w:rsidRPr="003A6F45" w:rsidRDefault="00F4413F" w:rsidP="00F4413F">
            <w:pPr>
              <w:spacing w:before="60" w:after="60"/>
              <w:rPr>
                <w:rFonts w:ascii="Comic Sans MS" w:hAnsi="Comic Sans MS" w:cstheme="minorHAnsi"/>
                <w:b/>
                <w:bCs/>
                <w:color w:val="FFFFFF" w:themeColor="background1"/>
                <w:sz w:val="24"/>
                <w:szCs w:val="24"/>
              </w:rPr>
            </w:pPr>
            <w:r w:rsidRPr="003A6F45">
              <w:rPr>
                <w:rFonts w:ascii="Comic Sans MS" w:hAnsi="Comic Sans MS" w:cstheme="minorHAnsi"/>
                <w:b/>
                <w:bCs/>
                <w:color w:val="FFFFFF" w:themeColor="background1"/>
                <w:sz w:val="24"/>
                <w:szCs w:val="24"/>
              </w:rPr>
              <w:t>Overig (OV)</w:t>
            </w:r>
            <w:r w:rsidRPr="003A6F45">
              <w:rPr>
                <w:rFonts w:ascii="Comic Sans MS" w:hAnsi="Comic Sans MS" w:cstheme="minorHAnsi"/>
                <w:b/>
                <w:bCs/>
                <w:color w:val="FFFFFF" w:themeColor="background1"/>
                <w:sz w:val="24"/>
                <w:szCs w:val="24"/>
              </w:rPr>
              <w:br/>
            </w:r>
          </w:p>
        </w:tc>
        <w:tc>
          <w:tcPr>
            <w:tcW w:w="10490" w:type="dxa"/>
            <w:gridSpan w:val="3"/>
            <w:shd w:val="clear" w:color="auto" w:fill="F79646" w:themeFill="accent6"/>
          </w:tcPr>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OV1 Leerlingen- ouderpopulatie</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OV2 Ouders</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OV3 Leiderschap</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 xml:space="preserve">OV4 Communicatie </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OV5 Jaarplan</w:t>
            </w:r>
          </w:p>
          <w:p w:rsidR="00F4413F" w:rsidRPr="003A6F45" w:rsidRDefault="00F4413F" w:rsidP="00F4413F">
            <w:pPr>
              <w:spacing w:before="60" w:after="60"/>
              <w:rPr>
                <w:rFonts w:ascii="Comic Sans MS" w:hAnsi="Comic Sans MS" w:cstheme="minorHAnsi"/>
                <w:i/>
                <w:color w:val="FFFFFF" w:themeColor="background1"/>
                <w:sz w:val="24"/>
                <w:szCs w:val="24"/>
              </w:rPr>
            </w:pPr>
            <w:r w:rsidRPr="003A6F45">
              <w:rPr>
                <w:rFonts w:ascii="Comic Sans MS" w:hAnsi="Comic Sans MS" w:cstheme="minorHAnsi"/>
                <w:i/>
                <w:color w:val="FFFFFF" w:themeColor="background1"/>
                <w:sz w:val="24"/>
                <w:szCs w:val="24"/>
              </w:rPr>
              <w:t>OV6 Missie en visie</w:t>
            </w:r>
          </w:p>
        </w:tc>
      </w:tr>
      <w:tr w:rsidR="00F4413F" w:rsidRPr="003A6F45" w:rsidTr="00F4413F">
        <w:trPr>
          <w:trHeight w:val="528"/>
          <w:tblHeader/>
        </w:trPr>
        <w:tc>
          <w:tcPr>
            <w:tcW w:w="426" w:type="dxa"/>
            <w:shd w:val="clear" w:color="auto" w:fill="FDE9D9" w:themeFill="accent6" w:themeFillTint="33"/>
          </w:tcPr>
          <w:p w:rsidR="00F4413F" w:rsidRPr="003A6F45" w:rsidRDefault="00F4413F" w:rsidP="00F4413F">
            <w:pPr>
              <w:spacing w:before="40" w:after="40"/>
              <w:rPr>
                <w:rFonts w:ascii="Comic Sans MS" w:hAnsi="Comic Sans MS" w:cstheme="minorHAnsi"/>
                <w:b/>
                <w:bCs/>
                <w:color w:val="F79646" w:themeColor="accent6"/>
                <w:sz w:val="24"/>
                <w:szCs w:val="24"/>
              </w:rPr>
            </w:pPr>
          </w:p>
        </w:tc>
        <w:tc>
          <w:tcPr>
            <w:tcW w:w="3508" w:type="dxa"/>
            <w:shd w:val="clear" w:color="auto" w:fill="FDE9D9" w:themeFill="accent6" w:themeFillTint="33"/>
          </w:tcPr>
          <w:p w:rsidR="00F4413F" w:rsidRPr="003A6F45" w:rsidRDefault="00F4413F" w:rsidP="00F4413F">
            <w:pPr>
              <w:pStyle w:val="Kop3"/>
              <w:spacing w:before="40" w:after="40"/>
              <w:rPr>
                <w:rFonts w:ascii="Comic Sans MS" w:hAnsi="Comic Sans MS" w:cstheme="minorHAnsi"/>
                <w:color w:val="F79646" w:themeColor="accent6"/>
                <w:sz w:val="24"/>
                <w:szCs w:val="24"/>
              </w:rPr>
            </w:pPr>
            <w:r w:rsidRPr="003A6F45">
              <w:rPr>
                <w:rFonts w:ascii="Comic Sans MS" w:hAnsi="Comic Sans MS" w:cstheme="minorHAnsi"/>
                <w:color w:val="F79646" w:themeColor="accent6"/>
                <w:sz w:val="24"/>
                <w:szCs w:val="24"/>
              </w:rPr>
              <w:t>Ambitie?</w:t>
            </w:r>
            <w:r w:rsidRPr="003A6F45">
              <w:rPr>
                <w:rFonts w:ascii="Comic Sans MS" w:hAnsi="Comic Sans MS" w:cstheme="minorHAnsi"/>
                <w:color w:val="F79646" w:themeColor="accent6"/>
                <w:sz w:val="24"/>
                <w:szCs w:val="24"/>
              </w:rPr>
              <w:br/>
              <w:t>Doel/beoogd resultaat</w:t>
            </w:r>
          </w:p>
        </w:tc>
        <w:tc>
          <w:tcPr>
            <w:tcW w:w="3508" w:type="dxa"/>
            <w:gridSpan w:val="2"/>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Hoe?</w:t>
            </w:r>
            <w:r w:rsidRPr="003A6F45">
              <w:rPr>
                <w:rFonts w:ascii="Comic Sans MS" w:hAnsi="Comic Sans MS" w:cstheme="minorHAnsi"/>
                <w:b/>
                <w:color w:val="F79646" w:themeColor="accent6"/>
                <w:sz w:val="24"/>
                <w:szCs w:val="24"/>
              </w:rPr>
              <w:br/>
              <w:t>Uitvoering/acties, wie?</w:t>
            </w:r>
          </w:p>
        </w:tc>
        <w:tc>
          <w:tcPr>
            <w:tcW w:w="3508"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Monitoring, borging</w:t>
            </w:r>
            <w:r w:rsidRPr="003A6F45">
              <w:rPr>
                <w:rFonts w:ascii="Comic Sans MS" w:hAnsi="Comic Sans MS" w:cstheme="minorHAnsi"/>
                <w:b/>
                <w:color w:val="F79646" w:themeColor="accent6"/>
                <w:sz w:val="24"/>
                <w:szCs w:val="24"/>
              </w:rPr>
              <w:br/>
              <w:t>normen/indicatoren</w:t>
            </w:r>
          </w:p>
        </w:tc>
        <w:tc>
          <w:tcPr>
            <w:tcW w:w="3509" w:type="dxa"/>
            <w:shd w:val="clear" w:color="auto" w:fill="FDE9D9" w:themeFill="accent6" w:themeFillTint="33"/>
          </w:tcPr>
          <w:p w:rsidR="00F4413F" w:rsidRPr="003A6F45" w:rsidRDefault="00F4413F" w:rsidP="00F4413F">
            <w:pPr>
              <w:spacing w:before="40" w:after="40"/>
              <w:rPr>
                <w:rFonts w:ascii="Comic Sans MS" w:hAnsi="Comic Sans MS" w:cstheme="minorHAnsi"/>
                <w:b/>
                <w:color w:val="F79646" w:themeColor="accent6"/>
                <w:sz w:val="24"/>
                <w:szCs w:val="24"/>
              </w:rPr>
            </w:pPr>
            <w:r w:rsidRPr="003A6F45">
              <w:rPr>
                <w:rFonts w:ascii="Comic Sans MS" w:hAnsi="Comic Sans MS" w:cstheme="minorHAnsi"/>
                <w:b/>
                <w:color w:val="F79646" w:themeColor="accent6"/>
                <w:sz w:val="24"/>
                <w:szCs w:val="24"/>
              </w:rPr>
              <w:t>Procesgang en evaluatiemomenten</w:t>
            </w:r>
          </w:p>
          <w:p w:rsidR="00F4413F" w:rsidRPr="003A6F45" w:rsidRDefault="00F4413F" w:rsidP="00F4413F">
            <w:pPr>
              <w:spacing w:before="40" w:after="40"/>
              <w:rPr>
                <w:rFonts w:ascii="Comic Sans MS" w:hAnsi="Comic Sans MS" w:cstheme="minorHAnsi"/>
                <w:b/>
                <w:color w:val="F79646" w:themeColor="accent6"/>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r w:rsidR="00F4413F" w:rsidRPr="003A6F45" w:rsidTr="00F4413F">
        <w:trPr>
          <w:trHeight w:val="469"/>
        </w:trPr>
        <w:tc>
          <w:tcPr>
            <w:tcW w:w="426" w:type="dxa"/>
          </w:tcPr>
          <w:p w:rsidR="00F4413F" w:rsidRPr="003A6F45" w:rsidRDefault="00F4413F" w:rsidP="00F4413F">
            <w:pPr>
              <w:rPr>
                <w:rFonts w:ascii="Comic Sans MS" w:hAnsi="Comic Sans MS" w:cstheme="minorHAnsi"/>
                <w:sz w:val="24"/>
                <w:szCs w:val="24"/>
              </w:rPr>
            </w:pPr>
          </w:p>
        </w:tc>
        <w:tc>
          <w:tcPr>
            <w:tcW w:w="3508" w:type="dxa"/>
          </w:tcPr>
          <w:p w:rsidR="00F4413F" w:rsidRPr="003A6F45" w:rsidRDefault="00F4413F" w:rsidP="00F4413F">
            <w:pPr>
              <w:rPr>
                <w:rFonts w:ascii="Comic Sans MS" w:hAnsi="Comic Sans MS" w:cstheme="minorHAnsi"/>
                <w:sz w:val="24"/>
                <w:szCs w:val="24"/>
              </w:rPr>
            </w:pPr>
          </w:p>
        </w:tc>
        <w:tc>
          <w:tcPr>
            <w:tcW w:w="3508" w:type="dxa"/>
            <w:gridSpan w:val="2"/>
          </w:tcPr>
          <w:p w:rsidR="00F4413F" w:rsidRPr="003A6F45" w:rsidRDefault="00F4413F" w:rsidP="00F4413F">
            <w:pPr>
              <w:pStyle w:val="Lijstalinea"/>
              <w:ind w:left="360"/>
              <w:rPr>
                <w:rFonts w:ascii="Comic Sans MS" w:hAnsi="Comic Sans MS" w:cstheme="minorHAnsi"/>
                <w:sz w:val="24"/>
                <w:szCs w:val="24"/>
              </w:rPr>
            </w:pPr>
          </w:p>
        </w:tc>
        <w:tc>
          <w:tcPr>
            <w:tcW w:w="3508" w:type="dxa"/>
          </w:tcPr>
          <w:p w:rsidR="00F4413F" w:rsidRPr="003A6F45" w:rsidRDefault="00F4413F" w:rsidP="00F4413F">
            <w:pPr>
              <w:jc w:val="center"/>
              <w:rPr>
                <w:rFonts w:ascii="Comic Sans MS" w:hAnsi="Comic Sans MS" w:cstheme="minorHAnsi"/>
                <w:sz w:val="24"/>
                <w:szCs w:val="24"/>
              </w:rPr>
            </w:pPr>
          </w:p>
        </w:tc>
        <w:tc>
          <w:tcPr>
            <w:tcW w:w="3509" w:type="dxa"/>
          </w:tcPr>
          <w:p w:rsidR="00F4413F" w:rsidRPr="003A6F45" w:rsidRDefault="00F4413F" w:rsidP="00F4413F">
            <w:pPr>
              <w:rPr>
                <w:rFonts w:ascii="Comic Sans MS" w:hAnsi="Comic Sans MS" w:cstheme="minorHAnsi"/>
                <w:sz w:val="24"/>
                <w:szCs w:val="24"/>
              </w:rPr>
            </w:pPr>
          </w:p>
        </w:tc>
      </w:tr>
    </w:tbl>
    <w:p w:rsidR="00F4413F" w:rsidRPr="003A6F45" w:rsidRDefault="00F4413F" w:rsidP="00F4413F">
      <w:pPr>
        <w:rPr>
          <w:rFonts w:ascii="Comic Sans MS" w:hAnsi="Comic Sans MS" w:cstheme="minorHAnsi"/>
          <w:sz w:val="24"/>
          <w:szCs w:val="24"/>
        </w:rPr>
      </w:pPr>
    </w:p>
    <w:p w:rsidR="00F4413F" w:rsidRPr="003A6F45" w:rsidRDefault="00F4413F" w:rsidP="004A279A">
      <w:pPr>
        <w:rPr>
          <w:rFonts w:ascii="Comic Sans MS" w:hAnsi="Comic Sans MS"/>
          <w:i/>
          <w:sz w:val="24"/>
          <w:szCs w:val="24"/>
        </w:rPr>
      </w:pPr>
    </w:p>
    <w:p w:rsidR="00774DA3" w:rsidRPr="003A6F45" w:rsidRDefault="00BE5024" w:rsidP="00FB5B2A">
      <w:pPr>
        <w:pStyle w:val="Kop2"/>
        <w:numPr>
          <w:ilvl w:val="0"/>
          <w:numId w:val="0"/>
        </w:numPr>
        <w:ind w:left="357" w:hanging="357"/>
        <w:rPr>
          <w:rFonts w:ascii="Comic Sans MS" w:hAnsi="Comic Sans MS"/>
          <w:sz w:val="24"/>
          <w:szCs w:val="24"/>
        </w:rPr>
      </w:pPr>
      <w:r w:rsidRPr="003A6F45">
        <w:rPr>
          <w:rFonts w:ascii="Comic Sans MS" w:hAnsi="Comic Sans MS"/>
          <w:sz w:val="24"/>
          <w:szCs w:val="24"/>
        </w:rPr>
        <w:br w:type="column"/>
      </w:r>
      <w:r w:rsidR="00FB5B2A" w:rsidRPr="003A6F45">
        <w:rPr>
          <w:rFonts w:ascii="Comic Sans MS" w:hAnsi="Comic Sans MS"/>
          <w:sz w:val="24"/>
          <w:szCs w:val="24"/>
        </w:rPr>
        <w:lastRenderedPageBreak/>
        <w:t>GERELATEERDE DOCUMENTEN SCHOOL: ROUTE MEDEZEGGENSCHAP (MR)</w:t>
      </w:r>
    </w:p>
    <w:p w:rsidR="00E74CD9" w:rsidRPr="003A6F45" w:rsidRDefault="00E74CD9" w:rsidP="004A279A">
      <w:pPr>
        <w:rPr>
          <w:rFonts w:ascii="Comic Sans MS" w:hAnsi="Comic Sans MS"/>
          <w:i/>
          <w:sz w:val="24"/>
          <w:szCs w:val="24"/>
        </w:rPr>
      </w:pPr>
      <w:r w:rsidRPr="003A6F45">
        <w:rPr>
          <w:rFonts w:ascii="Comic Sans MS" w:hAnsi="Comic Sans MS"/>
          <w:i/>
          <w:sz w:val="24"/>
          <w:szCs w:val="24"/>
        </w:rPr>
        <w:t>Meesturen met het schoolplan</w:t>
      </w:r>
    </w:p>
    <w:p w:rsidR="007A78A9"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M</w:t>
      </w:r>
      <w:r w:rsidR="007A78A9" w:rsidRPr="003A6F45">
        <w:rPr>
          <w:rFonts w:ascii="Comic Sans MS" w:hAnsi="Comic Sans MS"/>
          <w:sz w:val="24"/>
          <w:szCs w:val="24"/>
        </w:rPr>
        <w:t>eerjarenplan, jaarplan</w:t>
      </w:r>
      <w:r w:rsidR="009E24B2" w:rsidRPr="003A6F45">
        <w:rPr>
          <w:rFonts w:ascii="Comic Sans MS" w:hAnsi="Comic Sans MS"/>
          <w:sz w:val="24"/>
          <w:szCs w:val="24"/>
        </w:rPr>
        <w:t>.</w:t>
      </w:r>
    </w:p>
    <w:p w:rsidR="00F664B9" w:rsidRPr="003A6F45" w:rsidRDefault="004B709D" w:rsidP="004A279A">
      <w:pPr>
        <w:pStyle w:val="Lijstalinea"/>
        <w:numPr>
          <w:ilvl w:val="0"/>
          <w:numId w:val="1"/>
        </w:numPr>
        <w:rPr>
          <w:rFonts w:ascii="Comic Sans MS" w:hAnsi="Comic Sans MS"/>
          <w:sz w:val="24"/>
          <w:szCs w:val="24"/>
        </w:rPr>
      </w:pPr>
      <w:r w:rsidRPr="003A6F45">
        <w:rPr>
          <w:rFonts w:ascii="Comic Sans MS" w:hAnsi="Comic Sans MS"/>
          <w:sz w:val="24"/>
          <w:szCs w:val="24"/>
        </w:rPr>
        <w:t>Beleid</w:t>
      </w:r>
      <w:r w:rsidR="009E24B2" w:rsidRPr="003A6F45">
        <w:rPr>
          <w:rFonts w:ascii="Comic Sans MS" w:hAnsi="Comic Sans MS"/>
          <w:sz w:val="24"/>
          <w:szCs w:val="24"/>
        </w:rPr>
        <w:t xml:space="preserve"> </w:t>
      </w:r>
      <w:r w:rsidR="002F3BF6" w:rsidRPr="003A6F45">
        <w:rPr>
          <w:rFonts w:ascii="Comic Sans MS" w:hAnsi="Comic Sans MS"/>
          <w:sz w:val="24"/>
          <w:szCs w:val="24"/>
        </w:rPr>
        <w:t>ten aanzien van de aanvaarding van materiële bijdragen, niet zijnde ouderbijdragen of op onderwijswetgeving gebaseerde bijdragen</w:t>
      </w:r>
      <w:r w:rsidR="00F664B9" w:rsidRPr="003A6F45">
        <w:rPr>
          <w:rFonts w:ascii="Comic Sans MS" w:hAnsi="Comic Sans MS"/>
          <w:sz w:val="24"/>
          <w:szCs w:val="24"/>
        </w:rPr>
        <w:t>, indien het bevoegd gezag daarbij verplichtingen op zich neemt waarmee de leerlingen binnen de schooltijden en tijdens activiteiten die worden georganiseerd onder verantwoordelijkheid van het bevoegd gezag, alsmede tijdens het overblijven worden geconfronteerd (</w:t>
      </w:r>
      <w:r w:rsidR="00981649" w:rsidRPr="003A6F45">
        <w:rPr>
          <w:rFonts w:ascii="Comic Sans MS" w:hAnsi="Comic Sans MS"/>
          <w:sz w:val="24"/>
          <w:szCs w:val="24"/>
        </w:rPr>
        <w:t xml:space="preserve">-&gt; </w:t>
      </w:r>
      <w:r w:rsidR="00F664B9" w:rsidRPr="003A6F45">
        <w:rPr>
          <w:rFonts w:ascii="Comic Sans MS" w:hAnsi="Comic Sans MS"/>
          <w:sz w:val="24"/>
          <w:szCs w:val="24"/>
        </w:rPr>
        <w:t>s</w:t>
      </w:r>
      <w:r w:rsidR="00981649" w:rsidRPr="003A6F45">
        <w:rPr>
          <w:rFonts w:ascii="Comic Sans MS" w:hAnsi="Comic Sans MS"/>
          <w:sz w:val="24"/>
          <w:szCs w:val="24"/>
        </w:rPr>
        <w:t>ponsorgelden</w:t>
      </w:r>
      <w:r w:rsidR="00F664B9" w:rsidRPr="003A6F45">
        <w:rPr>
          <w:rFonts w:ascii="Comic Sans MS" w:hAnsi="Comic Sans MS"/>
          <w:sz w:val="24"/>
          <w:szCs w:val="24"/>
        </w:rPr>
        <w:t>).</w:t>
      </w:r>
    </w:p>
    <w:p w:rsidR="004B709D" w:rsidRPr="003A6F45" w:rsidRDefault="00F664B9" w:rsidP="004A279A">
      <w:pPr>
        <w:pStyle w:val="Lijstalinea"/>
        <w:numPr>
          <w:ilvl w:val="0"/>
          <w:numId w:val="1"/>
        </w:numPr>
        <w:rPr>
          <w:rFonts w:ascii="Comic Sans MS" w:hAnsi="Comic Sans MS"/>
          <w:sz w:val="24"/>
          <w:szCs w:val="24"/>
        </w:rPr>
      </w:pPr>
      <w:r w:rsidRPr="003A6F45">
        <w:rPr>
          <w:rFonts w:ascii="Comic Sans MS" w:hAnsi="Comic Sans MS"/>
          <w:sz w:val="24"/>
          <w:szCs w:val="24"/>
        </w:rPr>
        <w:t xml:space="preserve">De wijze van invulling </w:t>
      </w:r>
      <w:r w:rsidR="006F2375" w:rsidRPr="003A6F45">
        <w:rPr>
          <w:rFonts w:ascii="Comic Sans MS" w:hAnsi="Comic Sans MS"/>
          <w:sz w:val="24"/>
          <w:szCs w:val="24"/>
        </w:rPr>
        <w:t>van de identiteit.</w:t>
      </w:r>
    </w:p>
    <w:p w:rsidR="003F113A" w:rsidRPr="003A6F45" w:rsidRDefault="003F113A" w:rsidP="004A279A">
      <w:pPr>
        <w:pStyle w:val="Lijstalinea"/>
        <w:numPr>
          <w:ilvl w:val="0"/>
          <w:numId w:val="1"/>
        </w:numPr>
        <w:rPr>
          <w:rFonts w:ascii="Comic Sans MS" w:hAnsi="Comic Sans MS"/>
          <w:sz w:val="24"/>
          <w:szCs w:val="24"/>
        </w:rPr>
      </w:pPr>
      <w:r w:rsidRPr="003A6F45">
        <w:rPr>
          <w:rFonts w:ascii="Comic Sans MS" w:hAnsi="Comic Sans MS"/>
          <w:sz w:val="24"/>
          <w:szCs w:val="24"/>
        </w:rPr>
        <w:t>Veiligheidsvragenlijst (bovenbouw), inclusief actiepunten</w:t>
      </w:r>
      <w:r w:rsidR="004F0991" w:rsidRPr="003A6F45">
        <w:rPr>
          <w:rFonts w:ascii="Comic Sans MS" w:hAnsi="Comic Sans MS"/>
          <w:sz w:val="24"/>
          <w:szCs w:val="24"/>
        </w:rPr>
        <w:t>.</w:t>
      </w:r>
    </w:p>
    <w:p w:rsidR="00E74CD9" w:rsidRPr="003A6F45" w:rsidRDefault="00E74CD9" w:rsidP="004A279A">
      <w:pPr>
        <w:rPr>
          <w:rFonts w:ascii="Comic Sans MS" w:hAnsi="Comic Sans MS"/>
          <w:sz w:val="24"/>
          <w:szCs w:val="24"/>
        </w:rPr>
      </w:pPr>
    </w:p>
    <w:p w:rsidR="00E74CD9" w:rsidRPr="003A6F45" w:rsidRDefault="00E74CD9" w:rsidP="004A279A">
      <w:pPr>
        <w:rPr>
          <w:rFonts w:ascii="Comic Sans MS" w:hAnsi="Comic Sans MS"/>
          <w:i/>
          <w:sz w:val="24"/>
          <w:szCs w:val="24"/>
        </w:rPr>
      </w:pPr>
      <w:r w:rsidRPr="003A6F45">
        <w:rPr>
          <w:rFonts w:ascii="Comic Sans MS" w:hAnsi="Comic Sans MS"/>
          <w:i/>
          <w:sz w:val="24"/>
          <w:szCs w:val="24"/>
        </w:rPr>
        <w:t>Overige documenten (in de vierjaren cyclus)</w:t>
      </w:r>
    </w:p>
    <w:p w:rsidR="001E3F2E"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J</w:t>
      </w:r>
      <w:r w:rsidR="001E3F2E" w:rsidRPr="003A6F45">
        <w:rPr>
          <w:rFonts w:ascii="Comic Sans MS" w:hAnsi="Comic Sans MS"/>
          <w:sz w:val="24"/>
          <w:szCs w:val="24"/>
        </w:rPr>
        <w:t>aarverslag (evaluatie meerjarenplan</w:t>
      </w:r>
      <w:r w:rsidR="00714084" w:rsidRPr="003A6F45">
        <w:rPr>
          <w:rFonts w:ascii="Comic Sans MS" w:hAnsi="Comic Sans MS"/>
          <w:sz w:val="24"/>
          <w:szCs w:val="24"/>
        </w:rPr>
        <w:t>, onderwijsleerproces,</w:t>
      </w:r>
      <w:r w:rsidR="000134D4" w:rsidRPr="003A6F45">
        <w:rPr>
          <w:rFonts w:ascii="Comic Sans MS" w:hAnsi="Comic Sans MS"/>
          <w:sz w:val="24"/>
          <w:szCs w:val="24"/>
        </w:rPr>
        <w:t xml:space="preserve"> enzovoorts</w:t>
      </w:r>
      <w:r w:rsidR="001E3F2E" w:rsidRPr="003A6F45">
        <w:rPr>
          <w:rFonts w:ascii="Comic Sans MS" w:hAnsi="Comic Sans MS"/>
          <w:sz w:val="24"/>
          <w:szCs w:val="24"/>
        </w:rPr>
        <w:t>)</w:t>
      </w:r>
      <w:r w:rsidR="004F0991" w:rsidRPr="003A6F45">
        <w:rPr>
          <w:rFonts w:ascii="Comic Sans MS" w:hAnsi="Comic Sans MS"/>
          <w:sz w:val="24"/>
          <w:szCs w:val="24"/>
        </w:rPr>
        <w:t>.</w:t>
      </w:r>
    </w:p>
    <w:p w:rsidR="007A78A9"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U</w:t>
      </w:r>
      <w:r w:rsidR="007A78A9" w:rsidRPr="003A6F45">
        <w:rPr>
          <w:rFonts w:ascii="Comic Sans MS" w:hAnsi="Comic Sans MS"/>
          <w:sz w:val="24"/>
          <w:szCs w:val="24"/>
        </w:rPr>
        <w:t xml:space="preserve">itkomsten </w:t>
      </w:r>
      <w:r w:rsidR="00714084" w:rsidRPr="003A6F45">
        <w:rPr>
          <w:rFonts w:ascii="Comic Sans MS" w:hAnsi="Comic Sans MS"/>
          <w:sz w:val="24"/>
          <w:szCs w:val="24"/>
        </w:rPr>
        <w:t xml:space="preserve">en analyse </w:t>
      </w:r>
      <w:r w:rsidR="007A78A9" w:rsidRPr="003A6F45">
        <w:rPr>
          <w:rFonts w:ascii="Comic Sans MS" w:hAnsi="Comic Sans MS"/>
          <w:sz w:val="24"/>
          <w:szCs w:val="24"/>
        </w:rPr>
        <w:t>tevredenheidsonderzoeken</w:t>
      </w:r>
      <w:r w:rsidR="000134D4" w:rsidRPr="003A6F45">
        <w:rPr>
          <w:rFonts w:ascii="Comic Sans MS" w:hAnsi="Comic Sans MS"/>
          <w:sz w:val="24"/>
          <w:szCs w:val="24"/>
        </w:rPr>
        <w:t>.</w:t>
      </w:r>
    </w:p>
    <w:p w:rsidR="007A78A9"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B</w:t>
      </w:r>
      <w:r w:rsidR="007A78A9" w:rsidRPr="003A6F45">
        <w:rPr>
          <w:rFonts w:ascii="Comic Sans MS" w:hAnsi="Comic Sans MS"/>
          <w:sz w:val="24"/>
          <w:szCs w:val="24"/>
        </w:rPr>
        <w:t>eschrijving ouder- leerlingenpopulatie</w:t>
      </w:r>
      <w:r w:rsidR="000134D4" w:rsidRPr="003A6F45">
        <w:rPr>
          <w:rFonts w:ascii="Comic Sans MS" w:hAnsi="Comic Sans MS"/>
          <w:sz w:val="24"/>
          <w:szCs w:val="24"/>
        </w:rPr>
        <w:t>.</w:t>
      </w:r>
    </w:p>
    <w:p w:rsidR="007A78A9"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K</w:t>
      </w:r>
      <w:r w:rsidR="007A78A9" w:rsidRPr="003A6F45">
        <w:rPr>
          <w:rFonts w:ascii="Comic Sans MS" w:hAnsi="Comic Sans MS"/>
          <w:sz w:val="24"/>
          <w:szCs w:val="24"/>
        </w:rPr>
        <w:t xml:space="preserve">waliteitszorg: </w:t>
      </w:r>
      <w:r w:rsidR="0024441D" w:rsidRPr="003A6F45">
        <w:rPr>
          <w:rFonts w:ascii="Comic Sans MS" w:hAnsi="Comic Sans MS"/>
          <w:sz w:val="24"/>
          <w:szCs w:val="24"/>
        </w:rPr>
        <w:t>au</w:t>
      </w:r>
      <w:r w:rsidR="009B7936" w:rsidRPr="003A6F45">
        <w:rPr>
          <w:rFonts w:ascii="Comic Sans MS" w:hAnsi="Comic Sans MS"/>
          <w:sz w:val="24"/>
          <w:szCs w:val="24"/>
        </w:rPr>
        <w:t>ditrapportages</w:t>
      </w:r>
      <w:r w:rsidR="0024441D" w:rsidRPr="003A6F45">
        <w:rPr>
          <w:rFonts w:ascii="Comic Sans MS" w:hAnsi="Comic Sans MS"/>
          <w:sz w:val="24"/>
          <w:szCs w:val="24"/>
        </w:rPr>
        <w:t xml:space="preserve">, </w:t>
      </w:r>
      <w:r w:rsidR="00176051" w:rsidRPr="003A6F45">
        <w:rPr>
          <w:rFonts w:ascii="Comic Sans MS" w:hAnsi="Comic Sans MS"/>
          <w:sz w:val="24"/>
          <w:szCs w:val="24"/>
        </w:rPr>
        <w:t xml:space="preserve">zelfevaluaties, </w:t>
      </w:r>
      <w:r w:rsidR="007A78A9" w:rsidRPr="003A6F45">
        <w:rPr>
          <w:rFonts w:ascii="Comic Sans MS" w:hAnsi="Comic Sans MS"/>
          <w:sz w:val="24"/>
          <w:szCs w:val="24"/>
        </w:rPr>
        <w:t>kwa</w:t>
      </w:r>
      <w:r w:rsidR="009B7936" w:rsidRPr="003A6F45">
        <w:rPr>
          <w:rFonts w:ascii="Comic Sans MS" w:hAnsi="Comic Sans MS"/>
          <w:sz w:val="24"/>
          <w:szCs w:val="24"/>
        </w:rPr>
        <w:t>liteitskaarten</w:t>
      </w:r>
      <w:r w:rsidR="000134D4" w:rsidRPr="003A6F45">
        <w:rPr>
          <w:rFonts w:ascii="Comic Sans MS" w:hAnsi="Comic Sans MS"/>
          <w:sz w:val="24"/>
          <w:szCs w:val="24"/>
        </w:rPr>
        <w:t>.</w:t>
      </w:r>
    </w:p>
    <w:p w:rsidR="0036630A" w:rsidRPr="003A6F45" w:rsidRDefault="000E182C" w:rsidP="004A279A">
      <w:pPr>
        <w:pStyle w:val="Lijstalinea"/>
        <w:numPr>
          <w:ilvl w:val="0"/>
          <w:numId w:val="1"/>
        </w:numPr>
        <w:rPr>
          <w:rFonts w:ascii="Comic Sans MS" w:hAnsi="Comic Sans MS"/>
          <w:sz w:val="24"/>
          <w:szCs w:val="24"/>
        </w:rPr>
      </w:pPr>
      <w:r w:rsidRPr="003A6F45">
        <w:rPr>
          <w:rFonts w:ascii="Comic Sans MS" w:hAnsi="Comic Sans MS"/>
          <w:sz w:val="24"/>
          <w:szCs w:val="24"/>
        </w:rPr>
        <w:t>RI&amp;E/</w:t>
      </w:r>
      <w:r w:rsidR="0036630A" w:rsidRPr="003A6F45">
        <w:rPr>
          <w:rFonts w:ascii="Comic Sans MS" w:hAnsi="Comic Sans MS"/>
          <w:sz w:val="24"/>
          <w:szCs w:val="24"/>
        </w:rPr>
        <w:t>Arbomeester</w:t>
      </w:r>
      <w:r w:rsidR="00C1156C" w:rsidRPr="003A6F45">
        <w:rPr>
          <w:rFonts w:ascii="Comic Sans MS" w:hAnsi="Comic Sans MS"/>
          <w:sz w:val="24"/>
          <w:szCs w:val="24"/>
        </w:rPr>
        <w:t xml:space="preserve"> (inclusief ziekteverzuim)</w:t>
      </w:r>
      <w:r w:rsidR="000134D4" w:rsidRPr="003A6F45">
        <w:rPr>
          <w:rFonts w:ascii="Comic Sans MS" w:hAnsi="Comic Sans MS"/>
          <w:sz w:val="24"/>
          <w:szCs w:val="24"/>
        </w:rPr>
        <w:t>.</w:t>
      </w:r>
    </w:p>
    <w:p w:rsidR="007A78A9" w:rsidRPr="003A6F45" w:rsidRDefault="0008730C" w:rsidP="004A279A">
      <w:pPr>
        <w:pStyle w:val="Lijstalinea"/>
        <w:numPr>
          <w:ilvl w:val="0"/>
          <w:numId w:val="1"/>
        </w:numPr>
        <w:rPr>
          <w:rFonts w:ascii="Comic Sans MS" w:hAnsi="Comic Sans MS"/>
          <w:sz w:val="24"/>
          <w:szCs w:val="24"/>
        </w:rPr>
      </w:pPr>
      <w:r w:rsidRPr="003A6F45">
        <w:rPr>
          <w:rFonts w:ascii="Comic Sans MS" w:hAnsi="Comic Sans MS"/>
          <w:sz w:val="24"/>
          <w:szCs w:val="24"/>
        </w:rPr>
        <w:t>Zorgplan, trendanalyses (leerlingenzorg)</w:t>
      </w:r>
      <w:r w:rsidR="000134D4" w:rsidRPr="003A6F45">
        <w:rPr>
          <w:rFonts w:ascii="Comic Sans MS" w:hAnsi="Comic Sans MS"/>
          <w:sz w:val="24"/>
          <w:szCs w:val="24"/>
        </w:rPr>
        <w:t>.</w:t>
      </w:r>
    </w:p>
    <w:p w:rsidR="0036630A" w:rsidRPr="003A6F45" w:rsidRDefault="001F53E3" w:rsidP="004A279A">
      <w:pPr>
        <w:pStyle w:val="Lijstalinea"/>
        <w:numPr>
          <w:ilvl w:val="0"/>
          <w:numId w:val="1"/>
        </w:numPr>
        <w:rPr>
          <w:rFonts w:ascii="Comic Sans MS" w:hAnsi="Comic Sans MS"/>
          <w:sz w:val="24"/>
          <w:szCs w:val="24"/>
        </w:rPr>
      </w:pPr>
      <w:proofErr w:type="spellStart"/>
      <w:r w:rsidRPr="003A6F45">
        <w:rPr>
          <w:rFonts w:ascii="Comic Sans MS" w:hAnsi="Comic Sans MS"/>
          <w:sz w:val="24"/>
          <w:szCs w:val="24"/>
        </w:rPr>
        <w:t>S</w:t>
      </w:r>
      <w:r w:rsidR="000134D4" w:rsidRPr="003A6F45">
        <w:rPr>
          <w:rFonts w:ascii="Comic Sans MS" w:hAnsi="Comic Sans MS"/>
          <w:sz w:val="24"/>
          <w:szCs w:val="24"/>
        </w:rPr>
        <w:t>chool</w:t>
      </w:r>
      <w:r w:rsidR="0036630A" w:rsidRPr="003A6F45">
        <w:rPr>
          <w:rFonts w:ascii="Comic Sans MS" w:hAnsi="Comic Sans MS"/>
          <w:sz w:val="24"/>
          <w:szCs w:val="24"/>
        </w:rPr>
        <w:t>ondersteuningsprofiel</w:t>
      </w:r>
      <w:proofErr w:type="spellEnd"/>
      <w:r w:rsidR="000134D4" w:rsidRPr="003A6F45">
        <w:rPr>
          <w:rFonts w:ascii="Comic Sans MS" w:hAnsi="Comic Sans MS"/>
          <w:sz w:val="24"/>
          <w:szCs w:val="24"/>
        </w:rPr>
        <w:t>.</w:t>
      </w:r>
    </w:p>
    <w:p w:rsidR="005306EB"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S</w:t>
      </w:r>
      <w:r w:rsidR="005306EB" w:rsidRPr="003A6F45">
        <w:rPr>
          <w:rFonts w:ascii="Comic Sans MS" w:hAnsi="Comic Sans MS"/>
          <w:sz w:val="24"/>
          <w:szCs w:val="24"/>
        </w:rPr>
        <w:t>cholingsplan (</w:t>
      </w:r>
      <w:proofErr w:type="spellStart"/>
      <w:r w:rsidR="005306EB" w:rsidRPr="003A6F45">
        <w:rPr>
          <w:rFonts w:ascii="Comic Sans MS" w:hAnsi="Comic Sans MS"/>
          <w:sz w:val="24"/>
          <w:szCs w:val="24"/>
        </w:rPr>
        <w:t>schoolspecifiek</w:t>
      </w:r>
      <w:proofErr w:type="spellEnd"/>
      <w:r w:rsidR="005306EB" w:rsidRPr="003A6F45">
        <w:rPr>
          <w:rFonts w:ascii="Comic Sans MS" w:hAnsi="Comic Sans MS"/>
          <w:sz w:val="24"/>
          <w:szCs w:val="24"/>
        </w:rPr>
        <w:t>)</w:t>
      </w:r>
    </w:p>
    <w:p w:rsidR="005D0516" w:rsidRPr="003A6F45" w:rsidRDefault="005D0516" w:rsidP="004A279A">
      <w:pPr>
        <w:rPr>
          <w:rFonts w:ascii="Comic Sans MS" w:hAnsi="Comic Sans MS"/>
          <w:sz w:val="24"/>
          <w:szCs w:val="24"/>
        </w:rPr>
      </w:pPr>
    </w:p>
    <w:p w:rsidR="001F53E3" w:rsidRPr="003A6F45" w:rsidRDefault="00FB5B2A" w:rsidP="00FB5B2A">
      <w:pPr>
        <w:pStyle w:val="Kop2"/>
        <w:numPr>
          <w:ilvl w:val="0"/>
          <w:numId w:val="0"/>
        </w:numPr>
        <w:ind w:left="357" w:hanging="357"/>
        <w:rPr>
          <w:rFonts w:ascii="Comic Sans MS" w:hAnsi="Comic Sans MS"/>
          <w:sz w:val="24"/>
          <w:szCs w:val="24"/>
        </w:rPr>
      </w:pPr>
      <w:r w:rsidRPr="003A6F45">
        <w:rPr>
          <w:rFonts w:ascii="Comic Sans MS" w:hAnsi="Comic Sans MS"/>
          <w:sz w:val="24"/>
          <w:szCs w:val="24"/>
        </w:rPr>
        <w:t>GERELATEERDE DOCUMENTEN BESTUUR: ROUTE MEDEZEGGENSCHAP (GMR)</w:t>
      </w:r>
    </w:p>
    <w:p w:rsidR="005D0516"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S</w:t>
      </w:r>
      <w:r w:rsidR="005D0516" w:rsidRPr="003A6F45">
        <w:rPr>
          <w:rFonts w:ascii="Comic Sans MS" w:hAnsi="Comic Sans MS"/>
          <w:sz w:val="24"/>
          <w:szCs w:val="24"/>
        </w:rPr>
        <w:t>trategisch beleidsp</w:t>
      </w:r>
      <w:r w:rsidR="001152BE" w:rsidRPr="003A6F45">
        <w:rPr>
          <w:rFonts w:ascii="Comic Sans MS" w:hAnsi="Comic Sans MS"/>
          <w:sz w:val="24"/>
          <w:szCs w:val="24"/>
        </w:rPr>
        <w:t>lan</w:t>
      </w:r>
      <w:r w:rsidR="000134D4" w:rsidRPr="003A6F45">
        <w:rPr>
          <w:rFonts w:ascii="Comic Sans MS" w:hAnsi="Comic Sans MS"/>
          <w:sz w:val="24"/>
          <w:szCs w:val="24"/>
        </w:rPr>
        <w:t>.</w:t>
      </w:r>
    </w:p>
    <w:p w:rsidR="005D0516"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C</w:t>
      </w:r>
      <w:r w:rsidR="005D0516" w:rsidRPr="003A6F45">
        <w:rPr>
          <w:rFonts w:ascii="Comic Sans MS" w:hAnsi="Comic Sans MS"/>
          <w:sz w:val="24"/>
          <w:szCs w:val="24"/>
        </w:rPr>
        <w:t>ompetentiecyclus</w:t>
      </w:r>
      <w:r w:rsidR="000134D4" w:rsidRPr="003A6F45">
        <w:rPr>
          <w:rFonts w:ascii="Comic Sans MS" w:hAnsi="Comic Sans MS"/>
          <w:sz w:val="24"/>
          <w:szCs w:val="24"/>
        </w:rPr>
        <w:t>.</w:t>
      </w:r>
    </w:p>
    <w:p w:rsidR="00714084"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S</w:t>
      </w:r>
      <w:r w:rsidR="00714084" w:rsidRPr="003A6F45">
        <w:rPr>
          <w:rFonts w:ascii="Comic Sans MS" w:hAnsi="Comic Sans MS"/>
          <w:sz w:val="24"/>
          <w:szCs w:val="24"/>
        </w:rPr>
        <w:t>cholingsplan (bestuur)</w:t>
      </w:r>
      <w:r w:rsidR="000134D4" w:rsidRPr="003A6F45">
        <w:rPr>
          <w:rFonts w:ascii="Comic Sans MS" w:hAnsi="Comic Sans MS"/>
          <w:sz w:val="24"/>
          <w:szCs w:val="24"/>
        </w:rPr>
        <w:t>.</w:t>
      </w:r>
    </w:p>
    <w:p w:rsidR="005D0516"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V</w:t>
      </w:r>
      <w:r w:rsidR="005D0516" w:rsidRPr="003A6F45">
        <w:rPr>
          <w:rFonts w:ascii="Comic Sans MS" w:hAnsi="Comic Sans MS"/>
          <w:sz w:val="24"/>
          <w:szCs w:val="24"/>
        </w:rPr>
        <w:t>eiligheidsplan</w:t>
      </w:r>
      <w:r w:rsidR="000134D4" w:rsidRPr="003A6F45">
        <w:rPr>
          <w:rFonts w:ascii="Comic Sans MS" w:hAnsi="Comic Sans MS"/>
          <w:sz w:val="24"/>
          <w:szCs w:val="24"/>
        </w:rPr>
        <w:t>.</w:t>
      </w:r>
    </w:p>
    <w:p w:rsidR="0097483D" w:rsidRPr="003A6F45" w:rsidRDefault="00CF4092" w:rsidP="004A279A">
      <w:pPr>
        <w:pStyle w:val="Lijstalinea"/>
        <w:numPr>
          <w:ilvl w:val="0"/>
          <w:numId w:val="1"/>
        </w:numPr>
        <w:rPr>
          <w:rFonts w:ascii="Comic Sans MS" w:hAnsi="Comic Sans MS"/>
          <w:sz w:val="24"/>
          <w:szCs w:val="24"/>
        </w:rPr>
      </w:pPr>
      <w:r w:rsidRPr="003A6F45">
        <w:rPr>
          <w:rFonts w:ascii="Comic Sans MS" w:hAnsi="Comic Sans MS"/>
          <w:sz w:val="24"/>
          <w:szCs w:val="24"/>
        </w:rPr>
        <w:t>P</w:t>
      </w:r>
      <w:r w:rsidR="001152BE" w:rsidRPr="003A6F45">
        <w:rPr>
          <w:rFonts w:ascii="Comic Sans MS" w:hAnsi="Comic Sans MS"/>
          <w:sz w:val="24"/>
          <w:szCs w:val="24"/>
        </w:rPr>
        <w:t>rocedure schorsen en verwijderen</w:t>
      </w:r>
      <w:r w:rsidR="003A0B32" w:rsidRPr="003A6F45">
        <w:rPr>
          <w:rFonts w:ascii="Comic Sans MS" w:hAnsi="Comic Sans MS"/>
          <w:sz w:val="24"/>
          <w:szCs w:val="24"/>
        </w:rPr>
        <w:t>.</w:t>
      </w:r>
    </w:p>
    <w:p w:rsidR="008852DF" w:rsidRPr="003A6F45" w:rsidRDefault="008852DF" w:rsidP="008852DF">
      <w:pPr>
        <w:tabs>
          <w:tab w:val="clear" w:pos="360"/>
        </w:tabs>
        <w:rPr>
          <w:rFonts w:ascii="Comic Sans MS" w:hAnsi="Comic Sans MS"/>
          <w:sz w:val="24"/>
          <w:szCs w:val="24"/>
        </w:rPr>
      </w:pPr>
    </w:p>
    <w:p w:rsidR="008852DF" w:rsidRPr="003A6F45" w:rsidRDefault="008852DF" w:rsidP="008852DF">
      <w:pPr>
        <w:tabs>
          <w:tab w:val="clear" w:pos="360"/>
        </w:tabs>
        <w:rPr>
          <w:rFonts w:ascii="Comic Sans MS" w:hAnsi="Comic Sans MS"/>
          <w:sz w:val="24"/>
          <w:szCs w:val="24"/>
        </w:rPr>
      </w:pPr>
    </w:p>
    <w:p w:rsidR="008852DF" w:rsidRPr="003A6F45" w:rsidRDefault="008852DF" w:rsidP="008852DF">
      <w:pPr>
        <w:pStyle w:val="Plattetekst"/>
        <w:jc w:val="center"/>
        <w:rPr>
          <w:rFonts w:ascii="Comic Sans MS" w:hAnsi="Comic Sans MS"/>
          <w:color w:val="C0504D" w:themeColor="accent2"/>
          <w:sz w:val="24"/>
          <w:szCs w:val="24"/>
        </w:rPr>
      </w:pPr>
      <w:r w:rsidRPr="003A6F45">
        <w:rPr>
          <w:rFonts w:ascii="Comic Sans MS" w:hAnsi="Comic Sans MS"/>
          <w:color w:val="C0504D" w:themeColor="accent2"/>
          <w:sz w:val="24"/>
          <w:szCs w:val="24"/>
        </w:rPr>
        <w:t>Bijlage 1</w:t>
      </w:r>
    </w:p>
    <w:p w:rsidR="008852DF" w:rsidRPr="003A6F45" w:rsidRDefault="008852DF" w:rsidP="008852DF">
      <w:pPr>
        <w:pStyle w:val="Plattetekst"/>
        <w:jc w:val="center"/>
        <w:rPr>
          <w:rFonts w:ascii="Comic Sans MS" w:hAnsi="Comic Sans MS"/>
          <w:color w:val="C0504D" w:themeColor="accent2"/>
          <w:sz w:val="24"/>
          <w:szCs w:val="24"/>
        </w:rPr>
      </w:pPr>
      <w:r w:rsidRPr="003A6F45">
        <w:rPr>
          <w:rFonts w:ascii="Comic Sans MS" w:hAnsi="Comic Sans MS"/>
          <w:color w:val="C0504D" w:themeColor="accent2"/>
          <w:sz w:val="24"/>
          <w:szCs w:val="24"/>
        </w:rPr>
        <w:t>Kwaliteitsbeleid SHON</w:t>
      </w:r>
    </w:p>
    <w:p w:rsidR="0097483D" w:rsidRPr="003A6F45" w:rsidRDefault="0097483D" w:rsidP="004A279A">
      <w:pPr>
        <w:rPr>
          <w:rFonts w:ascii="Comic Sans MS" w:hAnsi="Comic Sans MS"/>
          <w:sz w:val="24"/>
          <w:szCs w:val="24"/>
        </w:rPr>
      </w:pPr>
    </w:p>
    <w:sectPr w:rsidR="0097483D" w:rsidRPr="003A6F45" w:rsidSect="000E5CEB">
      <w:headerReference w:type="even" r:id="rId14"/>
      <w:headerReference w:type="default" r:id="rId15"/>
      <w:footerReference w:type="even" r:id="rId16"/>
      <w:footerReference w:type="default" r:id="rId17"/>
      <w:head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83" w:rsidRDefault="00EA6283" w:rsidP="004A279A">
      <w:r>
        <w:separator/>
      </w:r>
    </w:p>
  </w:endnote>
  <w:endnote w:type="continuationSeparator" w:id="0">
    <w:p w:rsidR="00EA6283" w:rsidRDefault="00EA6283" w:rsidP="004A279A">
      <w:r>
        <w:continuationSeparator/>
      </w:r>
    </w:p>
  </w:endnote>
  <w:endnote w:type="continuationNotice" w:id="1">
    <w:p w:rsidR="00EA6283" w:rsidRDefault="00EA6283" w:rsidP="004A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 w:name="Source Sans Pro Light">
    <w:altName w:val="Cambria Math"/>
    <w:charset w:val="4D"/>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5E" w:rsidRDefault="009537AD" w:rsidP="004A279A">
    <w:pPr>
      <w:pStyle w:val="Voettekst"/>
      <w:rPr>
        <w:rStyle w:val="Paginanummer"/>
      </w:rPr>
    </w:pPr>
    <w:r>
      <w:rPr>
        <w:rStyle w:val="Paginanummer"/>
      </w:rPr>
      <w:fldChar w:fldCharType="begin"/>
    </w:r>
    <w:r w:rsidR="0025755E">
      <w:rPr>
        <w:rStyle w:val="Paginanummer"/>
      </w:rPr>
      <w:instrText xml:space="preserve">PAGE  </w:instrText>
    </w:r>
    <w:r>
      <w:rPr>
        <w:rStyle w:val="Paginanummer"/>
      </w:rPr>
      <w:fldChar w:fldCharType="end"/>
    </w:r>
  </w:p>
  <w:p w:rsidR="0025755E" w:rsidRDefault="0025755E" w:rsidP="004A279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5E" w:rsidRPr="00732063" w:rsidRDefault="009537AD" w:rsidP="004A279A">
    <w:pPr>
      <w:pStyle w:val="Voettekst"/>
      <w:rPr>
        <w:rStyle w:val="Paginanummer"/>
        <w:rFonts w:ascii="Source Sans Pro Light" w:hAnsi="Source Sans Pro Light"/>
        <w:sz w:val="18"/>
        <w:szCs w:val="18"/>
      </w:rPr>
    </w:pPr>
    <w:r w:rsidRPr="00732063">
      <w:rPr>
        <w:rStyle w:val="Paginanummer"/>
        <w:rFonts w:ascii="Source Sans Pro Light" w:hAnsi="Source Sans Pro Light"/>
        <w:sz w:val="18"/>
        <w:szCs w:val="18"/>
      </w:rPr>
      <w:fldChar w:fldCharType="begin"/>
    </w:r>
    <w:r w:rsidR="0025755E" w:rsidRPr="00732063">
      <w:rPr>
        <w:rStyle w:val="Paginanummer"/>
        <w:rFonts w:ascii="Source Sans Pro Light" w:hAnsi="Source Sans Pro Light"/>
        <w:sz w:val="18"/>
        <w:szCs w:val="18"/>
      </w:rPr>
      <w:instrText xml:space="preserve">PAGE  </w:instrText>
    </w:r>
    <w:r w:rsidRPr="00732063">
      <w:rPr>
        <w:rStyle w:val="Paginanummer"/>
        <w:rFonts w:ascii="Source Sans Pro Light" w:hAnsi="Source Sans Pro Light"/>
        <w:sz w:val="18"/>
        <w:szCs w:val="18"/>
      </w:rPr>
      <w:fldChar w:fldCharType="separate"/>
    </w:r>
    <w:r w:rsidR="00FC3DF9">
      <w:rPr>
        <w:rStyle w:val="Paginanummer"/>
        <w:rFonts w:ascii="Source Sans Pro Light" w:hAnsi="Source Sans Pro Light"/>
        <w:noProof/>
        <w:sz w:val="18"/>
        <w:szCs w:val="18"/>
      </w:rPr>
      <w:t>21</w:t>
    </w:r>
    <w:r w:rsidRPr="00732063">
      <w:rPr>
        <w:rStyle w:val="Paginanummer"/>
        <w:rFonts w:ascii="Source Sans Pro Light" w:hAnsi="Source Sans Pro Light"/>
        <w:sz w:val="18"/>
        <w:szCs w:val="18"/>
      </w:rPr>
      <w:fldChar w:fldCharType="end"/>
    </w:r>
  </w:p>
  <w:p w:rsidR="0025755E" w:rsidRPr="00732063" w:rsidRDefault="0025755E" w:rsidP="004A279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83" w:rsidRDefault="00EA6283" w:rsidP="004A279A">
      <w:r>
        <w:separator/>
      </w:r>
    </w:p>
  </w:footnote>
  <w:footnote w:type="continuationSeparator" w:id="0">
    <w:p w:rsidR="00EA6283" w:rsidRDefault="00EA6283" w:rsidP="004A279A">
      <w:r>
        <w:continuationSeparator/>
      </w:r>
    </w:p>
  </w:footnote>
  <w:footnote w:type="continuationNotice" w:id="1">
    <w:p w:rsidR="00EA6283" w:rsidRDefault="00EA6283" w:rsidP="004A27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5E" w:rsidRDefault="003803A2" w:rsidP="004A279A">
    <w:pPr>
      <w:pStyle w:val="Koptekst"/>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556500" cy="10693400"/>
              <wp:effectExtent l="0" t="0" r="0" b="3175"/>
              <wp:wrapNone/>
              <wp:docPr id="7" name="WordPictureWatermark95534203"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CE4A2" id="WordPictureWatermark95534203" o:spid="_x0000_s1026" alt="/OMJS/OMJS/Uitgaven/Schoolplan light/sjabloon.pdf" style="position:absolute;margin-left:0;margin-top:0;width:595pt;height:842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5E" w:rsidRDefault="003803A2" w:rsidP="004A279A">
    <w:pPr>
      <w:pStyle w:val="Koptekst"/>
    </w:pP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7556500" cy="10693400"/>
              <wp:effectExtent l="0" t="0" r="0" b="3175"/>
              <wp:wrapNone/>
              <wp:docPr id="5" name="WordPictureWatermark95534204"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2B413" id="WordPictureWatermark95534204" o:spid="_x0000_s1026" alt="/OMJS/OMJS/Uitgaven/Schoolplan light/sjabloon.pdf" style="position:absolute;margin-left:0;margin-top:0;width:595pt;height:842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1F" w:rsidRPr="004F6C18" w:rsidRDefault="00342D1F" w:rsidP="00342D1F">
    <w:pPr>
      <w:spacing w:line="312" w:lineRule="atLeast"/>
      <w:rPr>
        <w:rFonts w:ascii="Helvetica" w:hAnsi="Helvetica" w:cs="Helvetica"/>
        <w:b/>
        <w:bCs/>
        <w:color w:val="F79646"/>
        <w:sz w:val="20"/>
        <w:szCs w:val="20"/>
      </w:rPr>
    </w:pPr>
    <w:r>
      <w:rPr>
        <w:noProof/>
      </w:rPr>
      <w:drawing>
        <wp:anchor distT="0" distB="0" distL="114300" distR="114300" simplePos="0" relativeHeight="251668480" behindDoc="0" locked="0" layoutInCell="1" allowOverlap="1">
          <wp:simplePos x="0" y="0"/>
          <wp:positionH relativeFrom="column">
            <wp:posOffset>4728210</wp:posOffset>
          </wp:positionH>
          <wp:positionV relativeFrom="paragraph">
            <wp:posOffset>-245110</wp:posOffset>
          </wp:positionV>
          <wp:extent cx="1593850" cy="1440180"/>
          <wp:effectExtent l="19050" t="0" r="6350" b="0"/>
          <wp:wrapNone/>
          <wp:docPr id="1" name="Afbeelding 4" descr="logo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ieuw"/>
                  <pic:cNvPicPr>
                    <a:picLocks noChangeAspect="1" noChangeArrowheads="1"/>
                  </pic:cNvPicPr>
                </pic:nvPicPr>
                <pic:blipFill>
                  <a:blip r:embed="rId1"/>
                  <a:srcRect/>
                  <a:stretch>
                    <a:fillRect/>
                  </a:stretch>
                </pic:blipFill>
                <pic:spPr bwMode="auto">
                  <a:xfrm>
                    <a:off x="0" y="0"/>
                    <a:ext cx="1593850" cy="1440180"/>
                  </a:xfrm>
                  <a:prstGeom prst="rect">
                    <a:avLst/>
                  </a:prstGeom>
                  <a:noFill/>
                  <a:ln w="9525">
                    <a:noFill/>
                    <a:miter lim="800000"/>
                    <a:headEnd/>
                    <a:tailEnd/>
                  </a:ln>
                </pic:spPr>
              </pic:pic>
            </a:graphicData>
          </a:graphic>
        </wp:anchor>
      </w:drawing>
    </w:r>
    <w:proofErr w:type="spellStart"/>
    <w:r>
      <w:rPr>
        <w:rFonts w:ascii="Helvetica" w:hAnsi="Helvetica" w:cs="Helvetica"/>
        <w:b/>
        <w:bCs/>
        <w:color w:val="F79646"/>
        <w:sz w:val="20"/>
        <w:szCs w:val="20"/>
      </w:rPr>
      <w:t>Regentesseweg</w:t>
    </w:r>
    <w:proofErr w:type="spellEnd"/>
    <w:r>
      <w:rPr>
        <w:rFonts w:ascii="Helvetica" w:hAnsi="Helvetica" w:cs="Helvetica"/>
        <w:b/>
        <w:bCs/>
        <w:color w:val="F79646"/>
        <w:sz w:val="20"/>
        <w:szCs w:val="20"/>
      </w:rPr>
      <w:t xml:space="preserve"> 1</w:t>
    </w:r>
    <w:r>
      <w:rPr>
        <w:rFonts w:ascii="Helvetica" w:hAnsi="Helvetica" w:cs="Helvetica"/>
        <w:b/>
        <w:bCs/>
        <w:color w:val="F79646"/>
        <w:sz w:val="20"/>
        <w:szCs w:val="20"/>
      </w:rPr>
      <w:br/>
      <w:t>1312 AA</w:t>
    </w:r>
    <w:r w:rsidRPr="004F6C18">
      <w:rPr>
        <w:rFonts w:ascii="Helvetica" w:hAnsi="Helvetica" w:cs="Helvetica"/>
        <w:b/>
        <w:bCs/>
        <w:color w:val="F79646"/>
        <w:sz w:val="20"/>
        <w:szCs w:val="20"/>
      </w:rPr>
      <w:t xml:space="preserve"> Almere</w:t>
    </w:r>
  </w:p>
  <w:p w:rsidR="00342D1F" w:rsidRPr="004F6C18" w:rsidRDefault="00342D1F" w:rsidP="00342D1F">
    <w:pPr>
      <w:spacing w:line="312" w:lineRule="atLeast"/>
      <w:rPr>
        <w:rFonts w:ascii="Helvetica" w:hAnsi="Helvetica" w:cs="Helvetica"/>
        <w:b/>
        <w:bCs/>
        <w:color w:val="F79646"/>
        <w:sz w:val="20"/>
        <w:szCs w:val="20"/>
      </w:rPr>
    </w:pPr>
    <w:r w:rsidRPr="004F6C18">
      <w:rPr>
        <w:rFonts w:ascii="Helvetica" w:hAnsi="Helvetica" w:cs="Helvetica"/>
        <w:b/>
        <w:bCs/>
        <w:color w:val="F79646"/>
        <w:sz w:val="20"/>
        <w:szCs w:val="20"/>
      </w:rPr>
      <w:t>036- 5232514</w:t>
    </w:r>
    <w:r>
      <w:rPr>
        <w:rFonts w:ascii="Helvetica" w:hAnsi="Helvetica" w:cs="Helvetica"/>
        <w:b/>
        <w:bCs/>
        <w:color w:val="F79646"/>
        <w:sz w:val="20"/>
        <w:szCs w:val="20"/>
      </w:rPr>
      <w:t xml:space="preserve"> \</w:t>
    </w:r>
    <w:r w:rsidRPr="004F6C18">
      <w:rPr>
        <w:rFonts w:ascii="Helvetica" w:hAnsi="Helvetica" w:cs="Helvetica"/>
        <w:b/>
        <w:bCs/>
        <w:color w:val="F79646"/>
        <w:sz w:val="20"/>
        <w:szCs w:val="20"/>
      </w:rPr>
      <w:t xml:space="preserve"> 06-</w:t>
    </w:r>
    <w:r>
      <w:rPr>
        <w:rFonts w:ascii="Helvetica" w:hAnsi="Helvetica" w:cs="Helvetica"/>
        <w:b/>
        <w:bCs/>
        <w:color w:val="F79646"/>
        <w:sz w:val="20"/>
        <w:szCs w:val="20"/>
      </w:rPr>
      <w:t>3</w:t>
    </w:r>
    <w:r w:rsidRPr="004F6C18">
      <w:rPr>
        <w:rFonts w:ascii="Helvetica" w:hAnsi="Helvetica" w:cs="Helvetica"/>
        <w:b/>
        <w:bCs/>
        <w:color w:val="F79646"/>
        <w:sz w:val="20"/>
        <w:szCs w:val="20"/>
      </w:rPr>
      <w:t>4550615</w:t>
    </w:r>
  </w:p>
  <w:p w:rsidR="00342D1F" w:rsidRPr="004F6C18" w:rsidRDefault="00FC3DF9" w:rsidP="00342D1F">
    <w:pPr>
      <w:spacing w:line="312" w:lineRule="atLeast"/>
      <w:rPr>
        <w:rFonts w:ascii="Helvetica" w:hAnsi="Helvetica" w:cs="Helvetica"/>
        <w:b/>
        <w:bCs/>
        <w:color w:val="F79646"/>
        <w:sz w:val="20"/>
        <w:szCs w:val="20"/>
      </w:rPr>
    </w:pPr>
    <w:hyperlink r:id="rId2" w:history="1">
      <w:r w:rsidR="00342D1F" w:rsidRPr="004F6C18">
        <w:rPr>
          <w:rFonts w:ascii="Helvetica" w:hAnsi="Helvetica" w:cs="Helvetica"/>
          <w:b/>
          <w:bCs/>
          <w:color w:val="F79646"/>
          <w:sz w:val="20"/>
          <w:szCs w:val="20"/>
        </w:rPr>
        <w:t>info@shriganesha.nl</w:t>
      </w:r>
    </w:hyperlink>
  </w:p>
  <w:p w:rsidR="0025755E" w:rsidRDefault="00FC3DF9" w:rsidP="00342D1F">
    <w:pPr>
      <w:pStyle w:val="Koptekst"/>
    </w:pPr>
    <w:hyperlink r:id="rId3" w:tgtFrame="_blank" w:history="1">
      <w:r w:rsidR="00342D1F" w:rsidRPr="004F6C18">
        <w:rPr>
          <w:rFonts w:ascii="Helvetica" w:hAnsi="Helvetica" w:cs="Helvetica"/>
          <w:b/>
          <w:bCs/>
          <w:color w:val="F79646"/>
          <w:sz w:val="20"/>
          <w:szCs w:val="20"/>
        </w:rPr>
        <w:t>http://www.shriganesha.nl</w:t>
      </w:r>
    </w:hyperlink>
    <w:r w:rsidR="003803A2">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6500" cy="10693400"/>
              <wp:effectExtent l="0" t="0" r="0" b="3175"/>
              <wp:wrapNone/>
              <wp:docPr id="3" name="WordPictureWatermark95534202" descr="/OMJS/OMJS/Uitgaven/Schoolplan light/sjabloon.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CC523" id="WordPictureWatermark95534202" o:spid="_x0000_s1026" alt="/OMJS/OMJS/Uitgaven/Schoolplan light/sjabloon.pdf" style="position:absolute;margin-left:0;margin-top:0;width:595pt;height:842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A5"/>
      </v:shape>
    </w:pict>
  </w:numPicBullet>
  <w:abstractNum w:abstractNumId="0" w15:restartNumberingAfterBreak="0">
    <w:nsid w:val="04C0710F"/>
    <w:multiLevelType w:val="multilevel"/>
    <w:tmpl w:val="685E59C8"/>
    <w:lvl w:ilvl="0">
      <w:start w:val="1"/>
      <w:numFmt w:val="decimal"/>
      <w:lvlText w:val="%1."/>
      <w:lvlJc w:val="left"/>
      <w:pPr>
        <w:ind w:left="524" w:hanging="389"/>
      </w:pPr>
      <w:rPr>
        <w:rFonts w:ascii="Calibri" w:eastAsia="Calibri" w:hAnsi="Calibri" w:cs="Calibri" w:hint="default"/>
        <w:b/>
        <w:bCs/>
        <w:spacing w:val="-2"/>
        <w:w w:val="100"/>
        <w:sz w:val="20"/>
        <w:szCs w:val="20"/>
      </w:rPr>
    </w:lvl>
    <w:lvl w:ilvl="1">
      <w:start w:val="1"/>
      <w:numFmt w:val="decimal"/>
      <w:lvlText w:val="%1.%2."/>
      <w:lvlJc w:val="left"/>
      <w:pPr>
        <w:ind w:left="445" w:hanging="310"/>
      </w:pPr>
      <w:rPr>
        <w:rFonts w:ascii="Calibri" w:eastAsia="Calibri" w:hAnsi="Calibri" w:cs="Calibri" w:hint="default"/>
        <w:b/>
        <w:bCs/>
        <w:spacing w:val="-2"/>
        <w:w w:val="100"/>
        <w:sz w:val="18"/>
        <w:szCs w:val="18"/>
      </w:rPr>
    </w:lvl>
    <w:lvl w:ilvl="2">
      <w:numFmt w:val="bullet"/>
      <w:lvlText w:val="•"/>
      <w:lvlJc w:val="left"/>
      <w:pPr>
        <w:ind w:left="520" w:hanging="310"/>
      </w:pPr>
      <w:rPr>
        <w:rFonts w:hint="default"/>
      </w:rPr>
    </w:lvl>
    <w:lvl w:ilvl="3">
      <w:numFmt w:val="bullet"/>
      <w:lvlText w:val="•"/>
      <w:lvlJc w:val="left"/>
      <w:pPr>
        <w:ind w:left="1620" w:hanging="310"/>
      </w:pPr>
      <w:rPr>
        <w:rFonts w:hint="default"/>
      </w:rPr>
    </w:lvl>
    <w:lvl w:ilvl="4">
      <w:numFmt w:val="bullet"/>
      <w:lvlText w:val="•"/>
      <w:lvlJc w:val="left"/>
      <w:pPr>
        <w:ind w:left="2721" w:hanging="310"/>
      </w:pPr>
      <w:rPr>
        <w:rFonts w:hint="default"/>
      </w:rPr>
    </w:lvl>
    <w:lvl w:ilvl="5">
      <w:numFmt w:val="bullet"/>
      <w:lvlText w:val="•"/>
      <w:lvlJc w:val="left"/>
      <w:pPr>
        <w:ind w:left="3821" w:hanging="310"/>
      </w:pPr>
      <w:rPr>
        <w:rFonts w:hint="default"/>
      </w:rPr>
    </w:lvl>
    <w:lvl w:ilvl="6">
      <w:numFmt w:val="bullet"/>
      <w:lvlText w:val="•"/>
      <w:lvlJc w:val="left"/>
      <w:pPr>
        <w:ind w:left="4922" w:hanging="310"/>
      </w:pPr>
      <w:rPr>
        <w:rFonts w:hint="default"/>
      </w:rPr>
    </w:lvl>
    <w:lvl w:ilvl="7">
      <w:numFmt w:val="bullet"/>
      <w:lvlText w:val="•"/>
      <w:lvlJc w:val="left"/>
      <w:pPr>
        <w:ind w:left="6022" w:hanging="310"/>
      </w:pPr>
      <w:rPr>
        <w:rFonts w:hint="default"/>
      </w:rPr>
    </w:lvl>
    <w:lvl w:ilvl="8">
      <w:numFmt w:val="bullet"/>
      <w:lvlText w:val="•"/>
      <w:lvlJc w:val="left"/>
      <w:pPr>
        <w:ind w:left="7123" w:hanging="310"/>
      </w:pPr>
      <w:rPr>
        <w:rFonts w:hint="default"/>
      </w:rPr>
    </w:lvl>
  </w:abstractNum>
  <w:abstractNum w:abstractNumId="1" w15:restartNumberingAfterBreak="0">
    <w:nsid w:val="0AD07012"/>
    <w:multiLevelType w:val="hybridMultilevel"/>
    <w:tmpl w:val="833AE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B0B01"/>
    <w:multiLevelType w:val="hybridMultilevel"/>
    <w:tmpl w:val="B6A8FC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22235"/>
    <w:multiLevelType w:val="hybridMultilevel"/>
    <w:tmpl w:val="0B7284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0B59A4"/>
    <w:multiLevelType w:val="hybridMultilevel"/>
    <w:tmpl w:val="031C8E44"/>
    <w:lvl w:ilvl="0" w:tplc="0809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DEC1793"/>
    <w:multiLevelType w:val="multilevel"/>
    <w:tmpl w:val="C2D28548"/>
    <w:lvl w:ilvl="0">
      <w:start w:val="1"/>
      <w:numFmt w:val="decimal"/>
      <w:lvlText w:val="%1."/>
      <w:lvlJc w:val="left"/>
      <w:pPr>
        <w:ind w:left="496" w:hanging="360"/>
      </w:pPr>
      <w:rPr>
        <w:rFonts w:ascii="Calibri" w:eastAsia="Calibri" w:hAnsi="Calibri" w:cs="Calibri" w:hint="default"/>
        <w:b/>
        <w:bCs/>
        <w:spacing w:val="-2"/>
        <w:w w:val="100"/>
        <w:sz w:val="20"/>
        <w:szCs w:val="20"/>
      </w:rPr>
    </w:lvl>
    <w:lvl w:ilvl="1">
      <w:start w:val="1"/>
      <w:numFmt w:val="decimal"/>
      <w:lvlText w:val="%1.%2."/>
      <w:lvlJc w:val="left"/>
      <w:pPr>
        <w:ind w:left="136" w:hanging="356"/>
      </w:pPr>
      <w:rPr>
        <w:rFonts w:ascii="Calibri" w:eastAsia="Calibri" w:hAnsi="Calibri" w:cs="Calibri" w:hint="default"/>
        <w:b/>
        <w:bCs/>
        <w:spacing w:val="-2"/>
        <w:w w:val="100"/>
        <w:sz w:val="20"/>
        <w:szCs w:val="20"/>
      </w:rPr>
    </w:lvl>
    <w:lvl w:ilvl="2">
      <w:numFmt w:val="bullet"/>
      <w:lvlText w:val="•"/>
      <w:lvlJc w:val="left"/>
      <w:pPr>
        <w:ind w:left="1480" w:hanging="356"/>
      </w:pPr>
      <w:rPr>
        <w:rFonts w:hint="default"/>
      </w:rPr>
    </w:lvl>
    <w:lvl w:ilvl="3">
      <w:numFmt w:val="bullet"/>
      <w:lvlText w:val="•"/>
      <w:lvlJc w:val="left"/>
      <w:pPr>
        <w:ind w:left="2460" w:hanging="356"/>
      </w:pPr>
      <w:rPr>
        <w:rFonts w:hint="default"/>
      </w:rPr>
    </w:lvl>
    <w:lvl w:ilvl="4">
      <w:numFmt w:val="bullet"/>
      <w:lvlText w:val="•"/>
      <w:lvlJc w:val="left"/>
      <w:pPr>
        <w:ind w:left="3441" w:hanging="356"/>
      </w:pPr>
      <w:rPr>
        <w:rFonts w:hint="default"/>
      </w:rPr>
    </w:lvl>
    <w:lvl w:ilvl="5">
      <w:numFmt w:val="bullet"/>
      <w:lvlText w:val="•"/>
      <w:lvlJc w:val="left"/>
      <w:pPr>
        <w:ind w:left="4421" w:hanging="356"/>
      </w:pPr>
      <w:rPr>
        <w:rFonts w:hint="default"/>
      </w:rPr>
    </w:lvl>
    <w:lvl w:ilvl="6">
      <w:numFmt w:val="bullet"/>
      <w:lvlText w:val="•"/>
      <w:lvlJc w:val="left"/>
      <w:pPr>
        <w:ind w:left="5402" w:hanging="356"/>
      </w:pPr>
      <w:rPr>
        <w:rFonts w:hint="default"/>
      </w:rPr>
    </w:lvl>
    <w:lvl w:ilvl="7">
      <w:numFmt w:val="bullet"/>
      <w:lvlText w:val="•"/>
      <w:lvlJc w:val="left"/>
      <w:pPr>
        <w:ind w:left="6382" w:hanging="356"/>
      </w:pPr>
      <w:rPr>
        <w:rFonts w:hint="default"/>
      </w:rPr>
    </w:lvl>
    <w:lvl w:ilvl="8">
      <w:numFmt w:val="bullet"/>
      <w:lvlText w:val="•"/>
      <w:lvlJc w:val="left"/>
      <w:pPr>
        <w:ind w:left="7363" w:hanging="356"/>
      </w:pPr>
      <w:rPr>
        <w:rFonts w:hint="default"/>
      </w:rPr>
    </w:lvl>
  </w:abstractNum>
  <w:abstractNum w:abstractNumId="6" w15:restartNumberingAfterBreak="0">
    <w:nsid w:val="1FCF6E82"/>
    <w:multiLevelType w:val="hybridMultilevel"/>
    <w:tmpl w:val="5920A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5A6B0F"/>
    <w:multiLevelType w:val="multilevel"/>
    <w:tmpl w:val="83C0D5CA"/>
    <w:lvl w:ilvl="0">
      <w:start w:val="4"/>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966669"/>
    <w:multiLevelType w:val="hybridMultilevel"/>
    <w:tmpl w:val="3E42B904"/>
    <w:lvl w:ilvl="0" w:tplc="697410F0">
      <w:start w:val="1"/>
      <w:numFmt w:val="bullet"/>
      <w:lvlText w:val="•"/>
      <w:lvlJc w:val="left"/>
      <w:pPr>
        <w:tabs>
          <w:tab w:val="num" w:pos="720"/>
        </w:tabs>
        <w:ind w:left="720" w:hanging="360"/>
      </w:pPr>
      <w:rPr>
        <w:rFonts w:ascii="Times New Roman" w:hAnsi="Times New Roman" w:hint="default"/>
      </w:rPr>
    </w:lvl>
    <w:lvl w:ilvl="1" w:tplc="36DE4724" w:tentative="1">
      <w:start w:val="1"/>
      <w:numFmt w:val="bullet"/>
      <w:lvlText w:val="•"/>
      <w:lvlJc w:val="left"/>
      <w:pPr>
        <w:tabs>
          <w:tab w:val="num" w:pos="1440"/>
        </w:tabs>
        <w:ind w:left="1440" w:hanging="360"/>
      </w:pPr>
      <w:rPr>
        <w:rFonts w:ascii="Times New Roman" w:hAnsi="Times New Roman" w:hint="default"/>
      </w:rPr>
    </w:lvl>
    <w:lvl w:ilvl="2" w:tplc="B1A48FE4" w:tentative="1">
      <w:start w:val="1"/>
      <w:numFmt w:val="bullet"/>
      <w:lvlText w:val="•"/>
      <w:lvlJc w:val="left"/>
      <w:pPr>
        <w:tabs>
          <w:tab w:val="num" w:pos="2160"/>
        </w:tabs>
        <w:ind w:left="2160" w:hanging="360"/>
      </w:pPr>
      <w:rPr>
        <w:rFonts w:ascii="Times New Roman" w:hAnsi="Times New Roman" w:hint="default"/>
      </w:rPr>
    </w:lvl>
    <w:lvl w:ilvl="3" w:tplc="B39E3898" w:tentative="1">
      <w:start w:val="1"/>
      <w:numFmt w:val="bullet"/>
      <w:lvlText w:val="•"/>
      <w:lvlJc w:val="left"/>
      <w:pPr>
        <w:tabs>
          <w:tab w:val="num" w:pos="2880"/>
        </w:tabs>
        <w:ind w:left="2880" w:hanging="360"/>
      </w:pPr>
      <w:rPr>
        <w:rFonts w:ascii="Times New Roman" w:hAnsi="Times New Roman" w:hint="default"/>
      </w:rPr>
    </w:lvl>
    <w:lvl w:ilvl="4" w:tplc="715A10F8" w:tentative="1">
      <w:start w:val="1"/>
      <w:numFmt w:val="bullet"/>
      <w:lvlText w:val="•"/>
      <w:lvlJc w:val="left"/>
      <w:pPr>
        <w:tabs>
          <w:tab w:val="num" w:pos="3600"/>
        </w:tabs>
        <w:ind w:left="3600" w:hanging="360"/>
      </w:pPr>
      <w:rPr>
        <w:rFonts w:ascii="Times New Roman" w:hAnsi="Times New Roman" w:hint="default"/>
      </w:rPr>
    </w:lvl>
    <w:lvl w:ilvl="5" w:tplc="3CE6CEDC" w:tentative="1">
      <w:start w:val="1"/>
      <w:numFmt w:val="bullet"/>
      <w:lvlText w:val="•"/>
      <w:lvlJc w:val="left"/>
      <w:pPr>
        <w:tabs>
          <w:tab w:val="num" w:pos="4320"/>
        </w:tabs>
        <w:ind w:left="4320" w:hanging="360"/>
      </w:pPr>
      <w:rPr>
        <w:rFonts w:ascii="Times New Roman" w:hAnsi="Times New Roman" w:hint="default"/>
      </w:rPr>
    </w:lvl>
    <w:lvl w:ilvl="6" w:tplc="6236077E" w:tentative="1">
      <w:start w:val="1"/>
      <w:numFmt w:val="bullet"/>
      <w:lvlText w:val="•"/>
      <w:lvlJc w:val="left"/>
      <w:pPr>
        <w:tabs>
          <w:tab w:val="num" w:pos="5040"/>
        </w:tabs>
        <w:ind w:left="5040" w:hanging="360"/>
      </w:pPr>
      <w:rPr>
        <w:rFonts w:ascii="Times New Roman" w:hAnsi="Times New Roman" w:hint="default"/>
      </w:rPr>
    </w:lvl>
    <w:lvl w:ilvl="7" w:tplc="A698AD9A" w:tentative="1">
      <w:start w:val="1"/>
      <w:numFmt w:val="bullet"/>
      <w:lvlText w:val="•"/>
      <w:lvlJc w:val="left"/>
      <w:pPr>
        <w:tabs>
          <w:tab w:val="num" w:pos="5760"/>
        </w:tabs>
        <w:ind w:left="5760" w:hanging="360"/>
      </w:pPr>
      <w:rPr>
        <w:rFonts w:ascii="Times New Roman" w:hAnsi="Times New Roman" w:hint="default"/>
      </w:rPr>
    </w:lvl>
    <w:lvl w:ilvl="8" w:tplc="88EEB5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AC3119"/>
    <w:multiLevelType w:val="hybridMultilevel"/>
    <w:tmpl w:val="7ABAADC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2C3229D6"/>
    <w:multiLevelType w:val="hybridMultilevel"/>
    <w:tmpl w:val="58E606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C88076F"/>
    <w:multiLevelType w:val="hybridMultilevel"/>
    <w:tmpl w:val="4EE6469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CDE0499"/>
    <w:multiLevelType w:val="hybridMultilevel"/>
    <w:tmpl w:val="6B1819D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15:restartNumberingAfterBreak="0">
    <w:nsid w:val="319730C0"/>
    <w:multiLevelType w:val="multilevel"/>
    <w:tmpl w:val="862239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sz w:val="22"/>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9031B"/>
    <w:multiLevelType w:val="hybridMultilevel"/>
    <w:tmpl w:val="BAF4CADE"/>
    <w:lvl w:ilvl="0" w:tplc="4D18F4C2">
      <w:start w:val="1"/>
      <w:numFmt w:val="bullet"/>
      <w:lvlText w:val="•"/>
      <w:lvlJc w:val="left"/>
      <w:pPr>
        <w:tabs>
          <w:tab w:val="num" w:pos="720"/>
        </w:tabs>
        <w:ind w:left="720" w:hanging="360"/>
      </w:pPr>
      <w:rPr>
        <w:rFonts w:ascii="Times New Roman" w:hAnsi="Times New Roman" w:hint="default"/>
      </w:rPr>
    </w:lvl>
    <w:lvl w:ilvl="1" w:tplc="75D626D4" w:tentative="1">
      <w:start w:val="1"/>
      <w:numFmt w:val="bullet"/>
      <w:lvlText w:val="•"/>
      <w:lvlJc w:val="left"/>
      <w:pPr>
        <w:tabs>
          <w:tab w:val="num" w:pos="1440"/>
        </w:tabs>
        <w:ind w:left="1440" w:hanging="360"/>
      </w:pPr>
      <w:rPr>
        <w:rFonts w:ascii="Times New Roman" w:hAnsi="Times New Roman" w:hint="default"/>
      </w:rPr>
    </w:lvl>
    <w:lvl w:ilvl="2" w:tplc="DB4EFA26" w:tentative="1">
      <w:start w:val="1"/>
      <w:numFmt w:val="bullet"/>
      <w:lvlText w:val="•"/>
      <w:lvlJc w:val="left"/>
      <w:pPr>
        <w:tabs>
          <w:tab w:val="num" w:pos="2160"/>
        </w:tabs>
        <w:ind w:left="2160" w:hanging="360"/>
      </w:pPr>
      <w:rPr>
        <w:rFonts w:ascii="Times New Roman" w:hAnsi="Times New Roman" w:hint="default"/>
      </w:rPr>
    </w:lvl>
    <w:lvl w:ilvl="3" w:tplc="242E6794" w:tentative="1">
      <w:start w:val="1"/>
      <w:numFmt w:val="bullet"/>
      <w:lvlText w:val="•"/>
      <w:lvlJc w:val="left"/>
      <w:pPr>
        <w:tabs>
          <w:tab w:val="num" w:pos="2880"/>
        </w:tabs>
        <w:ind w:left="2880" w:hanging="360"/>
      </w:pPr>
      <w:rPr>
        <w:rFonts w:ascii="Times New Roman" w:hAnsi="Times New Roman" w:hint="default"/>
      </w:rPr>
    </w:lvl>
    <w:lvl w:ilvl="4" w:tplc="24EE2232" w:tentative="1">
      <w:start w:val="1"/>
      <w:numFmt w:val="bullet"/>
      <w:lvlText w:val="•"/>
      <w:lvlJc w:val="left"/>
      <w:pPr>
        <w:tabs>
          <w:tab w:val="num" w:pos="3600"/>
        </w:tabs>
        <w:ind w:left="3600" w:hanging="360"/>
      </w:pPr>
      <w:rPr>
        <w:rFonts w:ascii="Times New Roman" w:hAnsi="Times New Roman" w:hint="default"/>
      </w:rPr>
    </w:lvl>
    <w:lvl w:ilvl="5" w:tplc="3FE47A3A" w:tentative="1">
      <w:start w:val="1"/>
      <w:numFmt w:val="bullet"/>
      <w:lvlText w:val="•"/>
      <w:lvlJc w:val="left"/>
      <w:pPr>
        <w:tabs>
          <w:tab w:val="num" w:pos="4320"/>
        </w:tabs>
        <w:ind w:left="4320" w:hanging="360"/>
      </w:pPr>
      <w:rPr>
        <w:rFonts w:ascii="Times New Roman" w:hAnsi="Times New Roman" w:hint="default"/>
      </w:rPr>
    </w:lvl>
    <w:lvl w:ilvl="6" w:tplc="989C3262" w:tentative="1">
      <w:start w:val="1"/>
      <w:numFmt w:val="bullet"/>
      <w:lvlText w:val="•"/>
      <w:lvlJc w:val="left"/>
      <w:pPr>
        <w:tabs>
          <w:tab w:val="num" w:pos="5040"/>
        </w:tabs>
        <w:ind w:left="5040" w:hanging="360"/>
      </w:pPr>
      <w:rPr>
        <w:rFonts w:ascii="Times New Roman" w:hAnsi="Times New Roman" w:hint="default"/>
      </w:rPr>
    </w:lvl>
    <w:lvl w:ilvl="7" w:tplc="48569974" w:tentative="1">
      <w:start w:val="1"/>
      <w:numFmt w:val="bullet"/>
      <w:lvlText w:val="•"/>
      <w:lvlJc w:val="left"/>
      <w:pPr>
        <w:tabs>
          <w:tab w:val="num" w:pos="5760"/>
        </w:tabs>
        <w:ind w:left="5760" w:hanging="360"/>
      </w:pPr>
      <w:rPr>
        <w:rFonts w:ascii="Times New Roman" w:hAnsi="Times New Roman" w:hint="default"/>
      </w:rPr>
    </w:lvl>
    <w:lvl w:ilvl="8" w:tplc="67FC8C4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5275D8"/>
    <w:multiLevelType w:val="hybridMultilevel"/>
    <w:tmpl w:val="642EC6CC"/>
    <w:lvl w:ilvl="0" w:tplc="0ECABE6E">
      <w:numFmt w:val="bullet"/>
      <w:lvlText w:val=""/>
      <w:lvlJc w:val="left"/>
      <w:pPr>
        <w:ind w:left="366" w:hanging="360"/>
      </w:pPr>
      <w:rPr>
        <w:rFonts w:ascii="Wingdings" w:eastAsia="Calibri" w:hAnsi="Wingdings" w:cs="Times New Roman" w:hint="default"/>
        <w:color w:val="8DB3E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C074C4"/>
    <w:multiLevelType w:val="hybridMultilevel"/>
    <w:tmpl w:val="AC44566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89F7799"/>
    <w:multiLevelType w:val="hybridMultilevel"/>
    <w:tmpl w:val="9A1221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9342DC4"/>
    <w:multiLevelType w:val="hybridMultilevel"/>
    <w:tmpl w:val="F2D2F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643B66"/>
    <w:multiLevelType w:val="hybridMultilevel"/>
    <w:tmpl w:val="D958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3A12AA"/>
    <w:multiLevelType w:val="hybridMultilevel"/>
    <w:tmpl w:val="59987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D55C65"/>
    <w:multiLevelType w:val="hybridMultilevel"/>
    <w:tmpl w:val="ABA8FA28"/>
    <w:lvl w:ilvl="0" w:tplc="7FD0E810">
      <w:start w:val="2"/>
      <w:numFmt w:val="decimal"/>
      <w:lvlText w:val="%1."/>
      <w:lvlJc w:val="left"/>
      <w:pPr>
        <w:ind w:left="668" w:hanging="423"/>
      </w:pPr>
      <w:rPr>
        <w:rFonts w:ascii="Calibri" w:eastAsia="Calibri" w:hAnsi="Calibri" w:cs="Calibri" w:hint="default"/>
        <w:b/>
        <w:bCs/>
        <w:spacing w:val="-2"/>
        <w:w w:val="100"/>
        <w:sz w:val="20"/>
        <w:szCs w:val="20"/>
      </w:rPr>
    </w:lvl>
    <w:lvl w:ilvl="1" w:tplc="5434BE66">
      <w:numFmt w:val="bullet"/>
      <w:lvlText w:val="•"/>
      <w:lvlJc w:val="left"/>
      <w:pPr>
        <w:ind w:left="1526" w:hanging="423"/>
      </w:pPr>
      <w:rPr>
        <w:rFonts w:hint="default"/>
      </w:rPr>
    </w:lvl>
    <w:lvl w:ilvl="2" w:tplc="08D4E5F8">
      <w:numFmt w:val="bullet"/>
      <w:lvlText w:val="•"/>
      <w:lvlJc w:val="left"/>
      <w:pPr>
        <w:ind w:left="2392" w:hanging="423"/>
      </w:pPr>
      <w:rPr>
        <w:rFonts w:hint="default"/>
      </w:rPr>
    </w:lvl>
    <w:lvl w:ilvl="3" w:tplc="F0FA3A80">
      <w:numFmt w:val="bullet"/>
      <w:lvlText w:val="•"/>
      <w:lvlJc w:val="left"/>
      <w:pPr>
        <w:ind w:left="3259" w:hanging="423"/>
      </w:pPr>
      <w:rPr>
        <w:rFonts w:hint="default"/>
      </w:rPr>
    </w:lvl>
    <w:lvl w:ilvl="4" w:tplc="D1229032">
      <w:numFmt w:val="bullet"/>
      <w:lvlText w:val="•"/>
      <w:lvlJc w:val="left"/>
      <w:pPr>
        <w:ind w:left="4125" w:hanging="423"/>
      </w:pPr>
      <w:rPr>
        <w:rFonts w:hint="default"/>
      </w:rPr>
    </w:lvl>
    <w:lvl w:ilvl="5" w:tplc="4738A774">
      <w:numFmt w:val="bullet"/>
      <w:lvlText w:val="•"/>
      <w:lvlJc w:val="left"/>
      <w:pPr>
        <w:ind w:left="4992" w:hanging="423"/>
      </w:pPr>
      <w:rPr>
        <w:rFonts w:hint="default"/>
      </w:rPr>
    </w:lvl>
    <w:lvl w:ilvl="6" w:tplc="977AB24A">
      <w:numFmt w:val="bullet"/>
      <w:lvlText w:val="•"/>
      <w:lvlJc w:val="left"/>
      <w:pPr>
        <w:ind w:left="5858" w:hanging="423"/>
      </w:pPr>
      <w:rPr>
        <w:rFonts w:hint="default"/>
      </w:rPr>
    </w:lvl>
    <w:lvl w:ilvl="7" w:tplc="64DA8758">
      <w:numFmt w:val="bullet"/>
      <w:lvlText w:val="•"/>
      <w:lvlJc w:val="left"/>
      <w:pPr>
        <w:ind w:left="6724" w:hanging="423"/>
      </w:pPr>
      <w:rPr>
        <w:rFonts w:hint="default"/>
      </w:rPr>
    </w:lvl>
    <w:lvl w:ilvl="8" w:tplc="D83E7FF4">
      <w:numFmt w:val="bullet"/>
      <w:lvlText w:val="•"/>
      <w:lvlJc w:val="left"/>
      <w:pPr>
        <w:ind w:left="7591" w:hanging="423"/>
      </w:pPr>
      <w:rPr>
        <w:rFonts w:hint="default"/>
      </w:rPr>
    </w:lvl>
  </w:abstractNum>
  <w:abstractNum w:abstractNumId="22" w15:restartNumberingAfterBreak="0">
    <w:nsid w:val="43CE7745"/>
    <w:multiLevelType w:val="multilevel"/>
    <w:tmpl w:val="05B06A56"/>
    <w:lvl w:ilvl="0">
      <w:numFmt w:val="decimal"/>
      <w:lvlText w:val="%1."/>
      <w:lvlJc w:val="left"/>
      <w:pPr>
        <w:ind w:left="720" w:hanging="360"/>
      </w:pPr>
      <w:rPr>
        <w:rFonts w:hint="default"/>
      </w:rPr>
    </w:lvl>
    <w:lvl w:ilvl="1">
      <w:start w:val="1"/>
      <w:numFmt w:val="decimal"/>
      <w:isLgl/>
      <w:lvlText w:val="%1.%2"/>
      <w:lvlJc w:val="left"/>
      <w:pPr>
        <w:ind w:left="1335" w:hanging="975"/>
      </w:pPr>
      <w:rPr>
        <w:rFonts w:hint="default"/>
      </w:rPr>
    </w:lvl>
    <w:lvl w:ilvl="2">
      <w:start w:val="1"/>
      <w:numFmt w:val="decimal"/>
      <w:isLgl/>
      <w:lvlText w:val="%1.%2.%3"/>
      <w:lvlJc w:val="left"/>
      <w:pPr>
        <w:ind w:left="1335" w:hanging="975"/>
      </w:pPr>
      <w:rPr>
        <w:rFonts w:hint="default"/>
      </w:rPr>
    </w:lvl>
    <w:lvl w:ilvl="3">
      <w:start w:val="1"/>
      <w:numFmt w:val="decimal"/>
      <w:isLgl/>
      <w:lvlText w:val="%1.%2.%3.%4"/>
      <w:lvlJc w:val="left"/>
      <w:pPr>
        <w:ind w:left="1335" w:hanging="97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985CA9"/>
    <w:multiLevelType w:val="hybridMultilevel"/>
    <w:tmpl w:val="EC82FA34"/>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495A438F"/>
    <w:multiLevelType w:val="hybridMultilevel"/>
    <w:tmpl w:val="F2E611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ADC0E54"/>
    <w:multiLevelType w:val="hybridMultilevel"/>
    <w:tmpl w:val="E22AFFCE"/>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26" w15:restartNumberingAfterBreak="0">
    <w:nsid w:val="4FA23202"/>
    <w:multiLevelType w:val="hybridMultilevel"/>
    <w:tmpl w:val="2C38A7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E53046"/>
    <w:multiLevelType w:val="multilevel"/>
    <w:tmpl w:val="C38078E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795E98"/>
    <w:multiLevelType w:val="multilevel"/>
    <w:tmpl w:val="6EAA076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15:restartNumberingAfterBreak="0">
    <w:nsid w:val="51D63B45"/>
    <w:multiLevelType w:val="hybridMultilevel"/>
    <w:tmpl w:val="282EB908"/>
    <w:lvl w:ilvl="0" w:tplc="E8CEDF50">
      <w:start w:val="1"/>
      <w:numFmt w:val="bullet"/>
      <w:lvlText w:val="•"/>
      <w:lvlJc w:val="left"/>
      <w:pPr>
        <w:tabs>
          <w:tab w:val="num" w:pos="720"/>
        </w:tabs>
        <w:ind w:left="720" w:hanging="360"/>
      </w:pPr>
      <w:rPr>
        <w:rFonts w:ascii="Times New Roman" w:hAnsi="Times New Roman" w:hint="default"/>
      </w:rPr>
    </w:lvl>
    <w:lvl w:ilvl="1" w:tplc="8C869AA8" w:tentative="1">
      <w:start w:val="1"/>
      <w:numFmt w:val="bullet"/>
      <w:lvlText w:val="•"/>
      <w:lvlJc w:val="left"/>
      <w:pPr>
        <w:tabs>
          <w:tab w:val="num" w:pos="1440"/>
        </w:tabs>
        <w:ind w:left="1440" w:hanging="360"/>
      </w:pPr>
      <w:rPr>
        <w:rFonts w:ascii="Times New Roman" w:hAnsi="Times New Roman" w:hint="default"/>
      </w:rPr>
    </w:lvl>
    <w:lvl w:ilvl="2" w:tplc="D0329B1A" w:tentative="1">
      <w:start w:val="1"/>
      <w:numFmt w:val="bullet"/>
      <w:lvlText w:val="•"/>
      <w:lvlJc w:val="left"/>
      <w:pPr>
        <w:tabs>
          <w:tab w:val="num" w:pos="2160"/>
        </w:tabs>
        <w:ind w:left="2160" w:hanging="360"/>
      </w:pPr>
      <w:rPr>
        <w:rFonts w:ascii="Times New Roman" w:hAnsi="Times New Roman" w:hint="default"/>
      </w:rPr>
    </w:lvl>
    <w:lvl w:ilvl="3" w:tplc="9CE2102E" w:tentative="1">
      <w:start w:val="1"/>
      <w:numFmt w:val="bullet"/>
      <w:lvlText w:val="•"/>
      <w:lvlJc w:val="left"/>
      <w:pPr>
        <w:tabs>
          <w:tab w:val="num" w:pos="2880"/>
        </w:tabs>
        <w:ind w:left="2880" w:hanging="360"/>
      </w:pPr>
      <w:rPr>
        <w:rFonts w:ascii="Times New Roman" w:hAnsi="Times New Roman" w:hint="default"/>
      </w:rPr>
    </w:lvl>
    <w:lvl w:ilvl="4" w:tplc="2C16C1A2" w:tentative="1">
      <w:start w:val="1"/>
      <w:numFmt w:val="bullet"/>
      <w:lvlText w:val="•"/>
      <w:lvlJc w:val="left"/>
      <w:pPr>
        <w:tabs>
          <w:tab w:val="num" w:pos="3600"/>
        </w:tabs>
        <w:ind w:left="3600" w:hanging="360"/>
      </w:pPr>
      <w:rPr>
        <w:rFonts w:ascii="Times New Roman" w:hAnsi="Times New Roman" w:hint="default"/>
      </w:rPr>
    </w:lvl>
    <w:lvl w:ilvl="5" w:tplc="D59A214C" w:tentative="1">
      <w:start w:val="1"/>
      <w:numFmt w:val="bullet"/>
      <w:lvlText w:val="•"/>
      <w:lvlJc w:val="left"/>
      <w:pPr>
        <w:tabs>
          <w:tab w:val="num" w:pos="4320"/>
        </w:tabs>
        <w:ind w:left="4320" w:hanging="360"/>
      </w:pPr>
      <w:rPr>
        <w:rFonts w:ascii="Times New Roman" w:hAnsi="Times New Roman" w:hint="default"/>
      </w:rPr>
    </w:lvl>
    <w:lvl w:ilvl="6" w:tplc="EB5CC1C6" w:tentative="1">
      <w:start w:val="1"/>
      <w:numFmt w:val="bullet"/>
      <w:lvlText w:val="•"/>
      <w:lvlJc w:val="left"/>
      <w:pPr>
        <w:tabs>
          <w:tab w:val="num" w:pos="5040"/>
        </w:tabs>
        <w:ind w:left="5040" w:hanging="360"/>
      </w:pPr>
      <w:rPr>
        <w:rFonts w:ascii="Times New Roman" w:hAnsi="Times New Roman" w:hint="default"/>
      </w:rPr>
    </w:lvl>
    <w:lvl w:ilvl="7" w:tplc="49829798" w:tentative="1">
      <w:start w:val="1"/>
      <w:numFmt w:val="bullet"/>
      <w:lvlText w:val="•"/>
      <w:lvlJc w:val="left"/>
      <w:pPr>
        <w:tabs>
          <w:tab w:val="num" w:pos="5760"/>
        </w:tabs>
        <w:ind w:left="5760" w:hanging="360"/>
      </w:pPr>
      <w:rPr>
        <w:rFonts w:ascii="Times New Roman" w:hAnsi="Times New Roman" w:hint="default"/>
      </w:rPr>
    </w:lvl>
    <w:lvl w:ilvl="8" w:tplc="25EAD30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21A4731"/>
    <w:multiLevelType w:val="hybridMultilevel"/>
    <w:tmpl w:val="C8725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C542A1"/>
    <w:multiLevelType w:val="hybridMultilevel"/>
    <w:tmpl w:val="9F94868E"/>
    <w:lvl w:ilvl="0" w:tplc="83A851D6">
      <w:numFmt w:val="bullet"/>
      <w:lvlText w:val=""/>
      <w:lvlJc w:val="left"/>
      <w:pPr>
        <w:ind w:left="496" w:hanging="360"/>
      </w:pPr>
      <w:rPr>
        <w:rFonts w:ascii="Symbol" w:eastAsia="Symbol" w:hAnsi="Symbol" w:cs="Symbol" w:hint="default"/>
        <w:w w:val="100"/>
        <w:sz w:val="20"/>
        <w:szCs w:val="20"/>
      </w:rPr>
    </w:lvl>
    <w:lvl w:ilvl="1" w:tplc="05FACBBA">
      <w:numFmt w:val="bullet"/>
      <w:lvlText w:val="•"/>
      <w:lvlJc w:val="left"/>
      <w:pPr>
        <w:ind w:left="1382" w:hanging="360"/>
      </w:pPr>
      <w:rPr>
        <w:rFonts w:hint="default"/>
      </w:rPr>
    </w:lvl>
    <w:lvl w:ilvl="2" w:tplc="369412FA">
      <w:numFmt w:val="bullet"/>
      <w:lvlText w:val="•"/>
      <w:lvlJc w:val="left"/>
      <w:pPr>
        <w:ind w:left="2264" w:hanging="360"/>
      </w:pPr>
      <w:rPr>
        <w:rFonts w:hint="default"/>
      </w:rPr>
    </w:lvl>
    <w:lvl w:ilvl="3" w:tplc="71F40BC2">
      <w:numFmt w:val="bullet"/>
      <w:lvlText w:val="•"/>
      <w:lvlJc w:val="left"/>
      <w:pPr>
        <w:ind w:left="3147" w:hanging="360"/>
      </w:pPr>
      <w:rPr>
        <w:rFonts w:hint="default"/>
      </w:rPr>
    </w:lvl>
    <w:lvl w:ilvl="4" w:tplc="596283A6">
      <w:numFmt w:val="bullet"/>
      <w:lvlText w:val="•"/>
      <w:lvlJc w:val="left"/>
      <w:pPr>
        <w:ind w:left="4029" w:hanging="360"/>
      </w:pPr>
      <w:rPr>
        <w:rFonts w:hint="default"/>
      </w:rPr>
    </w:lvl>
    <w:lvl w:ilvl="5" w:tplc="E174D78E">
      <w:numFmt w:val="bullet"/>
      <w:lvlText w:val="•"/>
      <w:lvlJc w:val="left"/>
      <w:pPr>
        <w:ind w:left="4912" w:hanging="360"/>
      </w:pPr>
      <w:rPr>
        <w:rFonts w:hint="default"/>
      </w:rPr>
    </w:lvl>
    <w:lvl w:ilvl="6" w:tplc="ED1C068E">
      <w:numFmt w:val="bullet"/>
      <w:lvlText w:val="•"/>
      <w:lvlJc w:val="left"/>
      <w:pPr>
        <w:ind w:left="5794" w:hanging="360"/>
      </w:pPr>
      <w:rPr>
        <w:rFonts w:hint="default"/>
      </w:rPr>
    </w:lvl>
    <w:lvl w:ilvl="7" w:tplc="F920E16E">
      <w:numFmt w:val="bullet"/>
      <w:lvlText w:val="•"/>
      <w:lvlJc w:val="left"/>
      <w:pPr>
        <w:ind w:left="6676" w:hanging="360"/>
      </w:pPr>
      <w:rPr>
        <w:rFonts w:hint="default"/>
      </w:rPr>
    </w:lvl>
    <w:lvl w:ilvl="8" w:tplc="ED66FF18">
      <w:numFmt w:val="bullet"/>
      <w:lvlText w:val="•"/>
      <w:lvlJc w:val="left"/>
      <w:pPr>
        <w:ind w:left="7559" w:hanging="360"/>
      </w:pPr>
      <w:rPr>
        <w:rFonts w:hint="default"/>
      </w:rPr>
    </w:lvl>
  </w:abstractNum>
  <w:abstractNum w:abstractNumId="32" w15:restartNumberingAfterBreak="0">
    <w:nsid w:val="656C3F91"/>
    <w:multiLevelType w:val="multilevel"/>
    <w:tmpl w:val="58844866"/>
    <w:lvl w:ilvl="0">
      <w:start w:val="1"/>
      <w:numFmt w:val="lowerLetter"/>
      <w:lvlText w:val="%1."/>
      <w:lvlJc w:val="left"/>
      <w:pPr>
        <w:tabs>
          <w:tab w:val="num" w:pos="720"/>
        </w:tabs>
        <w:ind w:left="720" w:hanging="360"/>
      </w:pPr>
      <w:rPr>
        <w:rFonts w:hint="default"/>
      </w:rPr>
    </w:lvl>
    <w:lvl w:ilvl="1">
      <w:start w:val="9"/>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8955CB9"/>
    <w:multiLevelType w:val="hybridMultilevel"/>
    <w:tmpl w:val="C3F068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327ADE"/>
    <w:multiLevelType w:val="hybridMultilevel"/>
    <w:tmpl w:val="EBEAFE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6433D29"/>
    <w:multiLevelType w:val="hybridMultilevel"/>
    <w:tmpl w:val="F9223B1C"/>
    <w:lvl w:ilvl="0" w:tplc="9ACC1EF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20AD1"/>
    <w:multiLevelType w:val="hybridMultilevel"/>
    <w:tmpl w:val="6BECA00A"/>
    <w:lvl w:ilvl="0" w:tplc="0409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7D673D94"/>
    <w:multiLevelType w:val="hybridMultilevel"/>
    <w:tmpl w:val="235CDAAA"/>
    <w:lvl w:ilvl="0" w:tplc="238865FE">
      <w:start w:val="1"/>
      <w:numFmt w:val="bullet"/>
      <w:lvlText w:val="•"/>
      <w:lvlJc w:val="left"/>
      <w:pPr>
        <w:tabs>
          <w:tab w:val="num" w:pos="720"/>
        </w:tabs>
        <w:ind w:left="720" w:hanging="360"/>
      </w:pPr>
      <w:rPr>
        <w:rFonts w:ascii="Times New Roman" w:hAnsi="Times New Roman" w:hint="default"/>
      </w:rPr>
    </w:lvl>
    <w:lvl w:ilvl="1" w:tplc="4D285AFC" w:tentative="1">
      <w:start w:val="1"/>
      <w:numFmt w:val="bullet"/>
      <w:lvlText w:val="•"/>
      <w:lvlJc w:val="left"/>
      <w:pPr>
        <w:tabs>
          <w:tab w:val="num" w:pos="1440"/>
        </w:tabs>
        <w:ind w:left="1440" w:hanging="360"/>
      </w:pPr>
      <w:rPr>
        <w:rFonts w:ascii="Times New Roman" w:hAnsi="Times New Roman" w:hint="default"/>
      </w:rPr>
    </w:lvl>
    <w:lvl w:ilvl="2" w:tplc="FB5A4E80" w:tentative="1">
      <w:start w:val="1"/>
      <w:numFmt w:val="bullet"/>
      <w:lvlText w:val="•"/>
      <w:lvlJc w:val="left"/>
      <w:pPr>
        <w:tabs>
          <w:tab w:val="num" w:pos="2160"/>
        </w:tabs>
        <w:ind w:left="2160" w:hanging="360"/>
      </w:pPr>
      <w:rPr>
        <w:rFonts w:ascii="Times New Roman" w:hAnsi="Times New Roman" w:hint="default"/>
      </w:rPr>
    </w:lvl>
    <w:lvl w:ilvl="3" w:tplc="15C22800" w:tentative="1">
      <w:start w:val="1"/>
      <w:numFmt w:val="bullet"/>
      <w:lvlText w:val="•"/>
      <w:lvlJc w:val="left"/>
      <w:pPr>
        <w:tabs>
          <w:tab w:val="num" w:pos="2880"/>
        </w:tabs>
        <w:ind w:left="2880" w:hanging="360"/>
      </w:pPr>
      <w:rPr>
        <w:rFonts w:ascii="Times New Roman" w:hAnsi="Times New Roman" w:hint="default"/>
      </w:rPr>
    </w:lvl>
    <w:lvl w:ilvl="4" w:tplc="E7EC0C56" w:tentative="1">
      <w:start w:val="1"/>
      <w:numFmt w:val="bullet"/>
      <w:lvlText w:val="•"/>
      <w:lvlJc w:val="left"/>
      <w:pPr>
        <w:tabs>
          <w:tab w:val="num" w:pos="3600"/>
        </w:tabs>
        <w:ind w:left="3600" w:hanging="360"/>
      </w:pPr>
      <w:rPr>
        <w:rFonts w:ascii="Times New Roman" w:hAnsi="Times New Roman" w:hint="default"/>
      </w:rPr>
    </w:lvl>
    <w:lvl w:ilvl="5" w:tplc="82E86A8E" w:tentative="1">
      <w:start w:val="1"/>
      <w:numFmt w:val="bullet"/>
      <w:lvlText w:val="•"/>
      <w:lvlJc w:val="left"/>
      <w:pPr>
        <w:tabs>
          <w:tab w:val="num" w:pos="4320"/>
        </w:tabs>
        <w:ind w:left="4320" w:hanging="360"/>
      </w:pPr>
      <w:rPr>
        <w:rFonts w:ascii="Times New Roman" w:hAnsi="Times New Roman" w:hint="default"/>
      </w:rPr>
    </w:lvl>
    <w:lvl w:ilvl="6" w:tplc="2B2223D8" w:tentative="1">
      <w:start w:val="1"/>
      <w:numFmt w:val="bullet"/>
      <w:lvlText w:val="•"/>
      <w:lvlJc w:val="left"/>
      <w:pPr>
        <w:tabs>
          <w:tab w:val="num" w:pos="5040"/>
        </w:tabs>
        <w:ind w:left="5040" w:hanging="360"/>
      </w:pPr>
      <w:rPr>
        <w:rFonts w:ascii="Times New Roman" w:hAnsi="Times New Roman" w:hint="default"/>
      </w:rPr>
    </w:lvl>
    <w:lvl w:ilvl="7" w:tplc="68ACE764" w:tentative="1">
      <w:start w:val="1"/>
      <w:numFmt w:val="bullet"/>
      <w:lvlText w:val="•"/>
      <w:lvlJc w:val="left"/>
      <w:pPr>
        <w:tabs>
          <w:tab w:val="num" w:pos="5760"/>
        </w:tabs>
        <w:ind w:left="5760" w:hanging="360"/>
      </w:pPr>
      <w:rPr>
        <w:rFonts w:ascii="Times New Roman" w:hAnsi="Times New Roman" w:hint="default"/>
      </w:rPr>
    </w:lvl>
    <w:lvl w:ilvl="8" w:tplc="904A042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FCB6827"/>
    <w:multiLevelType w:val="hybridMultilevel"/>
    <w:tmpl w:val="CBEEF5FE"/>
    <w:lvl w:ilvl="0" w:tplc="9BE62E8A">
      <w:start w:val="1"/>
      <w:numFmt w:val="decimal"/>
      <w:lvlText w:val="%1."/>
      <w:lvlJc w:val="left"/>
      <w:pPr>
        <w:ind w:left="496" w:hanging="360"/>
      </w:pPr>
      <w:rPr>
        <w:rFonts w:ascii="Calibri" w:eastAsia="Calibri" w:hAnsi="Calibri" w:cs="Calibri" w:hint="default"/>
        <w:spacing w:val="-2"/>
        <w:w w:val="100"/>
        <w:sz w:val="20"/>
        <w:szCs w:val="20"/>
      </w:rPr>
    </w:lvl>
    <w:lvl w:ilvl="1" w:tplc="CFC08948">
      <w:numFmt w:val="bullet"/>
      <w:lvlText w:val="•"/>
      <w:lvlJc w:val="left"/>
      <w:pPr>
        <w:ind w:left="1382" w:hanging="360"/>
      </w:pPr>
      <w:rPr>
        <w:rFonts w:hint="default"/>
      </w:rPr>
    </w:lvl>
    <w:lvl w:ilvl="2" w:tplc="2F8ED00A">
      <w:numFmt w:val="bullet"/>
      <w:lvlText w:val="•"/>
      <w:lvlJc w:val="left"/>
      <w:pPr>
        <w:ind w:left="2264" w:hanging="360"/>
      </w:pPr>
      <w:rPr>
        <w:rFonts w:hint="default"/>
      </w:rPr>
    </w:lvl>
    <w:lvl w:ilvl="3" w:tplc="8C58761C">
      <w:numFmt w:val="bullet"/>
      <w:lvlText w:val="•"/>
      <w:lvlJc w:val="left"/>
      <w:pPr>
        <w:ind w:left="3147" w:hanging="360"/>
      </w:pPr>
      <w:rPr>
        <w:rFonts w:hint="default"/>
      </w:rPr>
    </w:lvl>
    <w:lvl w:ilvl="4" w:tplc="A7D05E46">
      <w:numFmt w:val="bullet"/>
      <w:lvlText w:val="•"/>
      <w:lvlJc w:val="left"/>
      <w:pPr>
        <w:ind w:left="4029" w:hanging="360"/>
      </w:pPr>
      <w:rPr>
        <w:rFonts w:hint="default"/>
      </w:rPr>
    </w:lvl>
    <w:lvl w:ilvl="5" w:tplc="1AC685C0">
      <w:numFmt w:val="bullet"/>
      <w:lvlText w:val="•"/>
      <w:lvlJc w:val="left"/>
      <w:pPr>
        <w:ind w:left="4912" w:hanging="360"/>
      </w:pPr>
      <w:rPr>
        <w:rFonts w:hint="default"/>
      </w:rPr>
    </w:lvl>
    <w:lvl w:ilvl="6" w:tplc="7988F5DE">
      <w:numFmt w:val="bullet"/>
      <w:lvlText w:val="•"/>
      <w:lvlJc w:val="left"/>
      <w:pPr>
        <w:ind w:left="5794" w:hanging="360"/>
      </w:pPr>
      <w:rPr>
        <w:rFonts w:hint="default"/>
      </w:rPr>
    </w:lvl>
    <w:lvl w:ilvl="7" w:tplc="0D8C01C2">
      <w:numFmt w:val="bullet"/>
      <w:lvlText w:val="•"/>
      <w:lvlJc w:val="left"/>
      <w:pPr>
        <w:ind w:left="6676" w:hanging="360"/>
      </w:pPr>
      <w:rPr>
        <w:rFonts w:hint="default"/>
      </w:rPr>
    </w:lvl>
    <w:lvl w:ilvl="8" w:tplc="ECC25B40">
      <w:numFmt w:val="bullet"/>
      <w:lvlText w:val="•"/>
      <w:lvlJc w:val="left"/>
      <w:pPr>
        <w:ind w:left="7559" w:hanging="360"/>
      </w:pPr>
      <w:rPr>
        <w:rFonts w:hint="default"/>
      </w:rPr>
    </w:lvl>
  </w:abstractNum>
  <w:num w:numId="1">
    <w:abstractNumId w:val="20"/>
  </w:num>
  <w:num w:numId="2">
    <w:abstractNumId w:val="23"/>
  </w:num>
  <w:num w:numId="3">
    <w:abstractNumId w:val="24"/>
  </w:num>
  <w:num w:numId="4">
    <w:abstractNumId w:val="19"/>
  </w:num>
  <w:num w:numId="5">
    <w:abstractNumId w:val="6"/>
  </w:num>
  <w:num w:numId="6">
    <w:abstractNumId w:val="33"/>
  </w:num>
  <w:num w:numId="7">
    <w:abstractNumId w:val="17"/>
  </w:num>
  <w:num w:numId="8">
    <w:abstractNumId w:val="10"/>
  </w:num>
  <w:num w:numId="9">
    <w:abstractNumId w:val="28"/>
  </w:num>
  <w:num w:numId="10">
    <w:abstractNumId w:val="16"/>
  </w:num>
  <w:num w:numId="11">
    <w:abstractNumId w:val="3"/>
  </w:num>
  <w:num w:numId="12">
    <w:abstractNumId w:val="9"/>
  </w:num>
  <w:num w:numId="13">
    <w:abstractNumId w:val="11"/>
  </w:num>
  <w:num w:numId="14">
    <w:abstractNumId w:val="36"/>
  </w:num>
  <w:num w:numId="15">
    <w:abstractNumId w:val="7"/>
  </w:num>
  <w:num w:numId="16">
    <w:abstractNumId w:val="1"/>
  </w:num>
  <w:num w:numId="17">
    <w:abstractNumId w:val="7"/>
    <w:lvlOverride w:ilvl="0">
      <w:startOverride w:val="4"/>
    </w:lvlOverride>
    <w:lvlOverride w:ilvl="1">
      <w:startOverride w:val="4"/>
    </w:lvlOverride>
  </w:num>
  <w:num w:numId="18">
    <w:abstractNumId w:val="2"/>
  </w:num>
  <w:num w:numId="19">
    <w:abstractNumId w:val="14"/>
  </w:num>
  <w:num w:numId="20">
    <w:abstractNumId w:val="37"/>
  </w:num>
  <w:num w:numId="21">
    <w:abstractNumId w:val="8"/>
  </w:num>
  <w:num w:numId="22">
    <w:abstractNumId w:val="29"/>
  </w:num>
  <w:num w:numId="23">
    <w:abstractNumId w:val="22"/>
  </w:num>
  <w:num w:numId="24">
    <w:abstractNumId w:val="26"/>
  </w:num>
  <w:num w:numId="25">
    <w:abstractNumId w:val="30"/>
  </w:num>
  <w:num w:numId="26">
    <w:abstractNumId w:val="35"/>
  </w:num>
  <w:num w:numId="27">
    <w:abstractNumId w:val="38"/>
  </w:num>
  <w:num w:numId="28">
    <w:abstractNumId w:val="5"/>
  </w:num>
  <w:num w:numId="29">
    <w:abstractNumId w:val="31"/>
  </w:num>
  <w:num w:numId="30">
    <w:abstractNumId w:val="0"/>
  </w:num>
  <w:num w:numId="31">
    <w:abstractNumId w:val="21"/>
  </w:num>
  <w:num w:numId="32">
    <w:abstractNumId w:val="25"/>
  </w:num>
  <w:num w:numId="33">
    <w:abstractNumId w:val="34"/>
  </w:num>
  <w:num w:numId="34">
    <w:abstractNumId w:val="18"/>
  </w:num>
  <w:num w:numId="3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2"/>
  </w:num>
  <w:num w:numId="39">
    <w:abstractNumId w:val="13"/>
  </w:num>
  <w:num w:numId="4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E"/>
    <w:rsid w:val="000134D4"/>
    <w:rsid w:val="00014778"/>
    <w:rsid w:val="00015625"/>
    <w:rsid w:val="00023047"/>
    <w:rsid w:val="000333FD"/>
    <w:rsid w:val="00037ABE"/>
    <w:rsid w:val="00042492"/>
    <w:rsid w:val="0005575E"/>
    <w:rsid w:val="0006144E"/>
    <w:rsid w:val="0008730C"/>
    <w:rsid w:val="00087832"/>
    <w:rsid w:val="0009139B"/>
    <w:rsid w:val="000A2E74"/>
    <w:rsid w:val="000A62EB"/>
    <w:rsid w:val="000B166C"/>
    <w:rsid w:val="000B2C65"/>
    <w:rsid w:val="000D2638"/>
    <w:rsid w:val="000E182C"/>
    <w:rsid w:val="000E54BA"/>
    <w:rsid w:val="000E5CEB"/>
    <w:rsid w:val="000E6168"/>
    <w:rsid w:val="000E78C4"/>
    <w:rsid w:val="000F426C"/>
    <w:rsid w:val="001058F6"/>
    <w:rsid w:val="00107E6F"/>
    <w:rsid w:val="0011040E"/>
    <w:rsid w:val="001152BE"/>
    <w:rsid w:val="0011560E"/>
    <w:rsid w:val="001302E8"/>
    <w:rsid w:val="00131194"/>
    <w:rsid w:val="00131E16"/>
    <w:rsid w:val="00134A81"/>
    <w:rsid w:val="00136B30"/>
    <w:rsid w:val="00142B96"/>
    <w:rsid w:val="00142D00"/>
    <w:rsid w:val="00146551"/>
    <w:rsid w:val="00150234"/>
    <w:rsid w:val="00151A2E"/>
    <w:rsid w:val="00160A70"/>
    <w:rsid w:val="001641B7"/>
    <w:rsid w:val="00170F9C"/>
    <w:rsid w:val="00173957"/>
    <w:rsid w:val="00175B26"/>
    <w:rsid w:val="00176051"/>
    <w:rsid w:val="0018650D"/>
    <w:rsid w:val="001876C9"/>
    <w:rsid w:val="001934B2"/>
    <w:rsid w:val="00196B30"/>
    <w:rsid w:val="001A5783"/>
    <w:rsid w:val="001B29AF"/>
    <w:rsid w:val="001B4814"/>
    <w:rsid w:val="001B4DE3"/>
    <w:rsid w:val="001C6D06"/>
    <w:rsid w:val="001D104B"/>
    <w:rsid w:val="001D4E09"/>
    <w:rsid w:val="001D5C58"/>
    <w:rsid w:val="001E3F2E"/>
    <w:rsid w:val="001F050E"/>
    <w:rsid w:val="001F53E3"/>
    <w:rsid w:val="00200CE1"/>
    <w:rsid w:val="002078DC"/>
    <w:rsid w:val="002129CE"/>
    <w:rsid w:val="00215BA6"/>
    <w:rsid w:val="00223A32"/>
    <w:rsid w:val="002242AB"/>
    <w:rsid w:val="00225D28"/>
    <w:rsid w:val="002337E5"/>
    <w:rsid w:val="002410DB"/>
    <w:rsid w:val="00242A2B"/>
    <w:rsid w:val="0024441D"/>
    <w:rsid w:val="00250201"/>
    <w:rsid w:val="00252456"/>
    <w:rsid w:val="00253754"/>
    <w:rsid w:val="0025676B"/>
    <w:rsid w:val="0025755E"/>
    <w:rsid w:val="002623DD"/>
    <w:rsid w:val="00263453"/>
    <w:rsid w:val="00264EEA"/>
    <w:rsid w:val="0026636F"/>
    <w:rsid w:val="00273931"/>
    <w:rsid w:val="002859E5"/>
    <w:rsid w:val="002A0919"/>
    <w:rsid w:val="002A12C7"/>
    <w:rsid w:val="002B1C55"/>
    <w:rsid w:val="002D163B"/>
    <w:rsid w:val="002D6022"/>
    <w:rsid w:val="002E1665"/>
    <w:rsid w:val="002F0A09"/>
    <w:rsid w:val="002F1FC8"/>
    <w:rsid w:val="002F3BF6"/>
    <w:rsid w:val="002F4306"/>
    <w:rsid w:val="002F6325"/>
    <w:rsid w:val="00307AF9"/>
    <w:rsid w:val="00314A13"/>
    <w:rsid w:val="00324757"/>
    <w:rsid w:val="00330799"/>
    <w:rsid w:val="0033523F"/>
    <w:rsid w:val="00342D1F"/>
    <w:rsid w:val="0036480C"/>
    <w:rsid w:val="00364E2D"/>
    <w:rsid w:val="0036630A"/>
    <w:rsid w:val="0036782C"/>
    <w:rsid w:val="00373253"/>
    <w:rsid w:val="003803A2"/>
    <w:rsid w:val="0038793C"/>
    <w:rsid w:val="00391C88"/>
    <w:rsid w:val="003962B9"/>
    <w:rsid w:val="00397485"/>
    <w:rsid w:val="003A0B32"/>
    <w:rsid w:val="003A49D1"/>
    <w:rsid w:val="003A6F45"/>
    <w:rsid w:val="003B3ADC"/>
    <w:rsid w:val="003B3DBD"/>
    <w:rsid w:val="003C736B"/>
    <w:rsid w:val="003D10EC"/>
    <w:rsid w:val="003D255E"/>
    <w:rsid w:val="003E6DCE"/>
    <w:rsid w:val="003F113A"/>
    <w:rsid w:val="00400292"/>
    <w:rsid w:val="00400AFC"/>
    <w:rsid w:val="00406DD5"/>
    <w:rsid w:val="0041305E"/>
    <w:rsid w:val="00420769"/>
    <w:rsid w:val="00420949"/>
    <w:rsid w:val="004269EE"/>
    <w:rsid w:val="00432C04"/>
    <w:rsid w:val="004411BB"/>
    <w:rsid w:val="00442009"/>
    <w:rsid w:val="004437FC"/>
    <w:rsid w:val="00447085"/>
    <w:rsid w:val="004530F1"/>
    <w:rsid w:val="00461C6D"/>
    <w:rsid w:val="0046340F"/>
    <w:rsid w:val="00472FD8"/>
    <w:rsid w:val="00482974"/>
    <w:rsid w:val="00485AE5"/>
    <w:rsid w:val="00485CCD"/>
    <w:rsid w:val="00485FCE"/>
    <w:rsid w:val="004A12C3"/>
    <w:rsid w:val="004A279A"/>
    <w:rsid w:val="004A6795"/>
    <w:rsid w:val="004A7516"/>
    <w:rsid w:val="004B709D"/>
    <w:rsid w:val="004C23AA"/>
    <w:rsid w:val="004C296C"/>
    <w:rsid w:val="004C6CE6"/>
    <w:rsid w:val="004D1976"/>
    <w:rsid w:val="004D3B4B"/>
    <w:rsid w:val="004D536A"/>
    <w:rsid w:val="004D63B9"/>
    <w:rsid w:val="004F0991"/>
    <w:rsid w:val="004F1FCC"/>
    <w:rsid w:val="004F463D"/>
    <w:rsid w:val="00510570"/>
    <w:rsid w:val="00514099"/>
    <w:rsid w:val="00514E21"/>
    <w:rsid w:val="00523282"/>
    <w:rsid w:val="00524C3D"/>
    <w:rsid w:val="00525C2F"/>
    <w:rsid w:val="005306EB"/>
    <w:rsid w:val="00531313"/>
    <w:rsid w:val="00544C30"/>
    <w:rsid w:val="00546897"/>
    <w:rsid w:val="005505E0"/>
    <w:rsid w:val="00550A90"/>
    <w:rsid w:val="005543E4"/>
    <w:rsid w:val="00556F28"/>
    <w:rsid w:val="00560D1D"/>
    <w:rsid w:val="0057279A"/>
    <w:rsid w:val="00580DA9"/>
    <w:rsid w:val="00582440"/>
    <w:rsid w:val="005A1A86"/>
    <w:rsid w:val="005A6B2A"/>
    <w:rsid w:val="005B104D"/>
    <w:rsid w:val="005B1C95"/>
    <w:rsid w:val="005C53FD"/>
    <w:rsid w:val="005C7277"/>
    <w:rsid w:val="005D0516"/>
    <w:rsid w:val="005D2E3A"/>
    <w:rsid w:val="005D369B"/>
    <w:rsid w:val="005E10E3"/>
    <w:rsid w:val="005E5010"/>
    <w:rsid w:val="005F282C"/>
    <w:rsid w:val="005F717A"/>
    <w:rsid w:val="00611003"/>
    <w:rsid w:val="00611C3B"/>
    <w:rsid w:val="006213AB"/>
    <w:rsid w:val="006279D3"/>
    <w:rsid w:val="006301EE"/>
    <w:rsid w:val="00633902"/>
    <w:rsid w:val="006351F8"/>
    <w:rsid w:val="00636176"/>
    <w:rsid w:val="00636B0E"/>
    <w:rsid w:val="00646552"/>
    <w:rsid w:val="00650971"/>
    <w:rsid w:val="00661615"/>
    <w:rsid w:val="00661ED7"/>
    <w:rsid w:val="00664D57"/>
    <w:rsid w:val="00666CB5"/>
    <w:rsid w:val="006708CD"/>
    <w:rsid w:val="0068298B"/>
    <w:rsid w:val="00686050"/>
    <w:rsid w:val="006A228A"/>
    <w:rsid w:val="006A3A8B"/>
    <w:rsid w:val="006A4919"/>
    <w:rsid w:val="006B0BE8"/>
    <w:rsid w:val="006B61B8"/>
    <w:rsid w:val="006D036F"/>
    <w:rsid w:val="006D5B30"/>
    <w:rsid w:val="006E202E"/>
    <w:rsid w:val="006F0D78"/>
    <w:rsid w:val="006F2375"/>
    <w:rsid w:val="006F4302"/>
    <w:rsid w:val="0070024D"/>
    <w:rsid w:val="007008FF"/>
    <w:rsid w:val="00704572"/>
    <w:rsid w:val="00714084"/>
    <w:rsid w:val="007172FA"/>
    <w:rsid w:val="007210C6"/>
    <w:rsid w:val="00732063"/>
    <w:rsid w:val="0073260B"/>
    <w:rsid w:val="007378BA"/>
    <w:rsid w:val="00751C54"/>
    <w:rsid w:val="00754E79"/>
    <w:rsid w:val="00757F2C"/>
    <w:rsid w:val="00765314"/>
    <w:rsid w:val="00774DA3"/>
    <w:rsid w:val="00777593"/>
    <w:rsid w:val="00777B3C"/>
    <w:rsid w:val="00786D2E"/>
    <w:rsid w:val="00791F06"/>
    <w:rsid w:val="00792E15"/>
    <w:rsid w:val="00793F7E"/>
    <w:rsid w:val="00797F0B"/>
    <w:rsid w:val="007A0244"/>
    <w:rsid w:val="007A78A9"/>
    <w:rsid w:val="007B1A77"/>
    <w:rsid w:val="007B6021"/>
    <w:rsid w:val="007C6EAA"/>
    <w:rsid w:val="007D0919"/>
    <w:rsid w:val="007D52B2"/>
    <w:rsid w:val="007E25B4"/>
    <w:rsid w:val="007E2E56"/>
    <w:rsid w:val="007E3A72"/>
    <w:rsid w:val="007F2E5A"/>
    <w:rsid w:val="007F79A2"/>
    <w:rsid w:val="007F7D89"/>
    <w:rsid w:val="008002CC"/>
    <w:rsid w:val="0080148D"/>
    <w:rsid w:val="00801D2B"/>
    <w:rsid w:val="0081130A"/>
    <w:rsid w:val="0081696D"/>
    <w:rsid w:val="0082005E"/>
    <w:rsid w:val="00820FD7"/>
    <w:rsid w:val="008219FA"/>
    <w:rsid w:val="00822489"/>
    <w:rsid w:val="00822C07"/>
    <w:rsid w:val="00827B1E"/>
    <w:rsid w:val="00845EE2"/>
    <w:rsid w:val="00846BAB"/>
    <w:rsid w:val="00851276"/>
    <w:rsid w:val="00851660"/>
    <w:rsid w:val="00853446"/>
    <w:rsid w:val="00871BE5"/>
    <w:rsid w:val="0087494A"/>
    <w:rsid w:val="00880764"/>
    <w:rsid w:val="00880C2C"/>
    <w:rsid w:val="008852DF"/>
    <w:rsid w:val="00896019"/>
    <w:rsid w:val="0089637C"/>
    <w:rsid w:val="008A314C"/>
    <w:rsid w:val="008A391D"/>
    <w:rsid w:val="008A3E4D"/>
    <w:rsid w:val="008B2C77"/>
    <w:rsid w:val="008B391E"/>
    <w:rsid w:val="008B72BF"/>
    <w:rsid w:val="008E4C6F"/>
    <w:rsid w:val="008E51B7"/>
    <w:rsid w:val="008F0A4A"/>
    <w:rsid w:val="00912CF5"/>
    <w:rsid w:val="00922F49"/>
    <w:rsid w:val="009313DF"/>
    <w:rsid w:val="009321CF"/>
    <w:rsid w:val="00945A55"/>
    <w:rsid w:val="00951081"/>
    <w:rsid w:val="00951D14"/>
    <w:rsid w:val="009537AD"/>
    <w:rsid w:val="009744CC"/>
    <w:rsid w:val="0097483D"/>
    <w:rsid w:val="00980C5F"/>
    <w:rsid w:val="00981649"/>
    <w:rsid w:val="00987D6F"/>
    <w:rsid w:val="00996458"/>
    <w:rsid w:val="009B2C1C"/>
    <w:rsid w:val="009B33E9"/>
    <w:rsid w:val="009B54C0"/>
    <w:rsid w:val="009B7202"/>
    <w:rsid w:val="009B7936"/>
    <w:rsid w:val="009C58C4"/>
    <w:rsid w:val="009D21CF"/>
    <w:rsid w:val="009D4B7E"/>
    <w:rsid w:val="009E24B2"/>
    <w:rsid w:val="009E61E6"/>
    <w:rsid w:val="00A06DCB"/>
    <w:rsid w:val="00A164BC"/>
    <w:rsid w:val="00A25E97"/>
    <w:rsid w:val="00A325D3"/>
    <w:rsid w:val="00A46EC3"/>
    <w:rsid w:val="00A53B0A"/>
    <w:rsid w:val="00A70DC3"/>
    <w:rsid w:val="00A72FE7"/>
    <w:rsid w:val="00A7322D"/>
    <w:rsid w:val="00A74E1A"/>
    <w:rsid w:val="00A831B5"/>
    <w:rsid w:val="00A91E2F"/>
    <w:rsid w:val="00A92865"/>
    <w:rsid w:val="00A9579D"/>
    <w:rsid w:val="00AA4CAE"/>
    <w:rsid w:val="00AB1755"/>
    <w:rsid w:val="00AB4D92"/>
    <w:rsid w:val="00AB62CD"/>
    <w:rsid w:val="00AD0F3A"/>
    <w:rsid w:val="00AD20DD"/>
    <w:rsid w:val="00AE1674"/>
    <w:rsid w:val="00AE3175"/>
    <w:rsid w:val="00AE560E"/>
    <w:rsid w:val="00AE74EF"/>
    <w:rsid w:val="00AF40A7"/>
    <w:rsid w:val="00AF498F"/>
    <w:rsid w:val="00AF76E0"/>
    <w:rsid w:val="00AF7DD3"/>
    <w:rsid w:val="00B071F4"/>
    <w:rsid w:val="00B07DFB"/>
    <w:rsid w:val="00B12A9E"/>
    <w:rsid w:val="00B160A5"/>
    <w:rsid w:val="00B21C0B"/>
    <w:rsid w:val="00B246D6"/>
    <w:rsid w:val="00B30D4E"/>
    <w:rsid w:val="00B55C43"/>
    <w:rsid w:val="00B7509A"/>
    <w:rsid w:val="00B768B1"/>
    <w:rsid w:val="00B77BDD"/>
    <w:rsid w:val="00B77F73"/>
    <w:rsid w:val="00B81FA4"/>
    <w:rsid w:val="00B85237"/>
    <w:rsid w:val="00B90F88"/>
    <w:rsid w:val="00B9395B"/>
    <w:rsid w:val="00B95721"/>
    <w:rsid w:val="00B9605E"/>
    <w:rsid w:val="00BA5157"/>
    <w:rsid w:val="00BB7751"/>
    <w:rsid w:val="00BC5506"/>
    <w:rsid w:val="00BD1443"/>
    <w:rsid w:val="00BD3C7D"/>
    <w:rsid w:val="00BE5024"/>
    <w:rsid w:val="00BE52E0"/>
    <w:rsid w:val="00BE7BC9"/>
    <w:rsid w:val="00BF0565"/>
    <w:rsid w:val="00BF57F7"/>
    <w:rsid w:val="00BF60B7"/>
    <w:rsid w:val="00C1156C"/>
    <w:rsid w:val="00C116FE"/>
    <w:rsid w:val="00C131E1"/>
    <w:rsid w:val="00C14918"/>
    <w:rsid w:val="00C14F8B"/>
    <w:rsid w:val="00C15AA8"/>
    <w:rsid w:val="00C1710F"/>
    <w:rsid w:val="00C22DCB"/>
    <w:rsid w:val="00C2406C"/>
    <w:rsid w:val="00C308A6"/>
    <w:rsid w:val="00C337A4"/>
    <w:rsid w:val="00C34555"/>
    <w:rsid w:val="00C3605B"/>
    <w:rsid w:val="00C372A0"/>
    <w:rsid w:val="00C476AC"/>
    <w:rsid w:val="00C50491"/>
    <w:rsid w:val="00C54E1E"/>
    <w:rsid w:val="00C676E8"/>
    <w:rsid w:val="00C7131B"/>
    <w:rsid w:val="00C736EA"/>
    <w:rsid w:val="00C8161E"/>
    <w:rsid w:val="00C919A5"/>
    <w:rsid w:val="00C9320B"/>
    <w:rsid w:val="00C93F10"/>
    <w:rsid w:val="00CA0A2A"/>
    <w:rsid w:val="00CA49CE"/>
    <w:rsid w:val="00CB480E"/>
    <w:rsid w:val="00CB568C"/>
    <w:rsid w:val="00CB70BB"/>
    <w:rsid w:val="00CD1FB1"/>
    <w:rsid w:val="00CD2558"/>
    <w:rsid w:val="00CD755B"/>
    <w:rsid w:val="00CE42D7"/>
    <w:rsid w:val="00CF4092"/>
    <w:rsid w:val="00D0182F"/>
    <w:rsid w:val="00D0256F"/>
    <w:rsid w:val="00D03A73"/>
    <w:rsid w:val="00D0473E"/>
    <w:rsid w:val="00D159DE"/>
    <w:rsid w:val="00D161C1"/>
    <w:rsid w:val="00D26A67"/>
    <w:rsid w:val="00D30C44"/>
    <w:rsid w:val="00D5467E"/>
    <w:rsid w:val="00D667F7"/>
    <w:rsid w:val="00D66BA7"/>
    <w:rsid w:val="00D710D0"/>
    <w:rsid w:val="00D712FA"/>
    <w:rsid w:val="00D740DF"/>
    <w:rsid w:val="00D77D07"/>
    <w:rsid w:val="00D8382B"/>
    <w:rsid w:val="00D906A6"/>
    <w:rsid w:val="00D90C07"/>
    <w:rsid w:val="00DA4776"/>
    <w:rsid w:val="00DB1B29"/>
    <w:rsid w:val="00DB2AA0"/>
    <w:rsid w:val="00DC139E"/>
    <w:rsid w:val="00DC215E"/>
    <w:rsid w:val="00DC7100"/>
    <w:rsid w:val="00DD2568"/>
    <w:rsid w:val="00DD4EE4"/>
    <w:rsid w:val="00DD6D69"/>
    <w:rsid w:val="00DD7478"/>
    <w:rsid w:val="00DE08FC"/>
    <w:rsid w:val="00DE5A6E"/>
    <w:rsid w:val="00DE6558"/>
    <w:rsid w:val="00DE6A44"/>
    <w:rsid w:val="00DE79D4"/>
    <w:rsid w:val="00E004DC"/>
    <w:rsid w:val="00E011BB"/>
    <w:rsid w:val="00E07DB8"/>
    <w:rsid w:val="00E12EA1"/>
    <w:rsid w:val="00E20F71"/>
    <w:rsid w:val="00E21132"/>
    <w:rsid w:val="00E26F46"/>
    <w:rsid w:val="00E33A16"/>
    <w:rsid w:val="00E40B32"/>
    <w:rsid w:val="00E41414"/>
    <w:rsid w:val="00E45F30"/>
    <w:rsid w:val="00E51FC8"/>
    <w:rsid w:val="00E527AA"/>
    <w:rsid w:val="00E52EA4"/>
    <w:rsid w:val="00E575C0"/>
    <w:rsid w:val="00E60F44"/>
    <w:rsid w:val="00E65287"/>
    <w:rsid w:val="00E70D76"/>
    <w:rsid w:val="00E74CD9"/>
    <w:rsid w:val="00E82C93"/>
    <w:rsid w:val="00E91483"/>
    <w:rsid w:val="00E94865"/>
    <w:rsid w:val="00EA2250"/>
    <w:rsid w:val="00EA6283"/>
    <w:rsid w:val="00EB26EF"/>
    <w:rsid w:val="00EB2DAB"/>
    <w:rsid w:val="00EB4263"/>
    <w:rsid w:val="00EB66A9"/>
    <w:rsid w:val="00EC1649"/>
    <w:rsid w:val="00EC4DC6"/>
    <w:rsid w:val="00ED0164"/>
    <w:rsid w:val="00ED5477"/>
    <w:rsid w:val="00EE2F35"/>
    <w:rsid w:val="00EE4E5D"/>
    <w:rsid w:val="00EF675B"/>
    <w:rsid w:val="00EF7CC9"/>
    <w:rsid w:val="00F0457C"/>
    <w:rsid w:val="00F11335"/>
    <w:rsid w:val="00F11522"/>
    <w:rsid w:val="00F119AC"/>
    <w:rsid w:val="00F32FA8"/>
    <w:rsid w:val="00F34B8C"/>
    <w:rsid w:val="00F35C2D"/>
    <w:rsid w:val="00F421DD"/>
    <w:rsid w:val="00F4413F"/>
    <w:rsid w:val="00F5672C"/>
    <w:rsid w:val="00F569D4"/>
    <w:rsid w:val="00F57DDC"/>
    <w:rsid w:val="00F63188"/>
    <w:rsid w:val="00F664B9"/>
    <w:rsid w:val="00F81011"/>
    <w:rsid w:val="00F8377D"/>
    <w:rsid w:val="00F87634"/>
    <w:rsid w:val="00FA04A6"/>
    <w:rsid w:val="00FA44C4"/>
    <w:rsid w:val="00FB11BE"/>
    <w:rsid w:val="00FB477B"/>
    <w:rsid w:val="00FB5B2A"/>
    <w:rsid w:val="00FC24C2"/>
    <w:rsid w:val="00FC3DF9"/>
    <w:rsid w:val="00FC4DF8"/>
    <w:rsid w:val="00FC7825"/>
    <w:rsid w:val="00FD169A"/>
    <w:rsid w:val="00FD3F4F"/>
    <w:rsid w:val="00FF1A72"/>
    <w:rsid w:val="00FF3A05"/>
    <w:rsid w:val="5A02FD1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42313B-42AF-4E1D-B241-05C9D52C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279A"/>
    <w:pPr>
      <w:tabs>
        <w:tab w:val="num" w:pos="360"/>
      </w:tabs>
      <w:spacing w:line="276" w:lineRule="auto"/>
    </w:pPr>
    <w:rPr>
      <w:rFonts w:ascii="Source Sans Pro" w:eastAsia="Times New Roman" w:hAnsi="Source Sans Pro" w:cs="Times New Roman"/>
      <w:color w:val="000000" w:themeColor="text1"/>
      <w:sz w:val="21"/>
      <w:szCs w:val="22"/>
    </w:rPr>
  </w:style>
  <w:style w:type="paragraph" w:styleId="Kop1">
    <w:name w:val="heading 1"/>
    <w:basedOn w:val="Standaard"/>
    <w:next w:val="Standaard"/>
    <w:link w:val="Kop1Char"/>
    <w:uiPriority w:val="9"/>
    <w:qFormat/>
    <w:rsid w:val="004A279A"/>
    <w:pPr>
      <w:keepNext/>
      <w:keepLines/>
      <w:spacing w:before="240"/>
      <w:outlineLvl w:val="0"/>
    </w:pPr>
    <w:rPr>
      <w:rFonts w:ascii="Source Sans Pro Light" w:eastAsiaTheme="majorEastAsia" w:hAnsi="Source Sans Pro Light" w:cstheme="majorBidi"/>
      <w:color w:val="7F7F7F" w:themeColor="text1" w:themeTint="80"/>
      <w:sz w:val="32"/>
      <w:szCs w:val="32"/>
    </w:rPr>
  </w:style>
  <w:style w:type="paragraph" w:styleId="Kop2">
    <w:name w:val="heading 2"/>
    <w:next w:val="Standaard"/>
    <w:link w:val="Kop2Char"/>
    <w:uiPriority w:val="9"/>
    <w:unhideWhenUsed/>
    <w:qFormat/>
    <w:rsid w:val="004A279A"/>
    <w:pPr>
      <w:numPr>
        <w:ilvl w:val="1"/>
        <w:numId w:val="15"/>
      </w:numPr>
      <w:ind w:left="357" w:hanging="357"/>
      <w:outlineLvl w:val="1"/>
    </w:pPr>
    <w:rPr>
      <w:rFonts w:ascii="Source Sans Pro" w:eastAsia="Times New Roman" w:hAnsi="Source Sans Pro" w:cs="Times New Roman"/>
      <w:b/>
      <w:color w:val="F79646" w:themeColor="accent6"/>
      <w:sz w:val="21"/>
      <w:szCs w:val="22"/>
    </w:rPr>
  </w:style>
  <w:style w:type="paragraph" w:styleId="Kop3">
    <w:name w:val="heading 3"/>
    <w:basedOn w:val="Standaard"/>
    <w:next w:val="Standaard"/>
    <w:link w:val="Kop3Char"/>
    <w:uiPriority w:val="9"/>
    <w:semiHidden/>
    <w:unhideWhenUsed/>
    <w:qFormat/>
    <w:rsid w:val="00F4413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A49CE"/>
    <w:pPr>
      <w:tabs>
        <w:tab w:val="center" w:pos="4536"/>
        <w:tab w:val="right" w:pos="9072"/>
      </w:tabs>
    </w:pPr>
  </w:style>
  <w:style w:type="character" w:customStyle="1" w:styleId="VoettekstChar">
    <w:name w:val="Voettekst Char"/>
    <w:basedOn w:val="Standaardalinea-lettertype"/>
    <w:link w:val="Voettekst"/>
    <w:uiPriority w:val="99"/>
    <w:rsid w:val="00CA49CE"/>
    <w:rPr>
      <w:rFonts w:ascii="Arial" w:eastAsia="Times New Roman" w:hAnsi="Arial"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rPr>
      <w:sz w:val="20"/>
      <w:szCs w:val="20"/>
    </w:rPr>
  </w:style>
  <w:style w:type="character" w:customStyle="1" w:styleId="PlattetekstChar">
    <w:name w:val="Platte tekst Char"/>
    <w:basedOn w:val="Standaardalinea-lettertype"/>
    <w:link w:val="Plattetekst"/>
    <w:rsid w:val="00CA49CE"/>
    <w:rPr>
      <w:rFonts w:ascii="Arial" w:eastAsia="Times New Roman" w:hAnsi="Arial" w:cs="Times New Roman"/>
      <w:sz w:val="20"/>
      <w:szCs w:val="20"/>
    </w:rPr>
  </w:style>
  <w:style w:type="paragraph" w:styleId="Lijstalinea">
    <w:name w:val="List Paragraph"/>
    <w:basedOn w:val="Standaard"/>
    <w:uiPriority w:val="34"/>
    <w:qFormat/>
    <w:rsid w:val="007A78A9"/>
    <w:pPr>
      <w:ind w:left="720"/>
      <w:contextualSpacing/>
    </w:pPr>
  </w:style>
  <w:style w:type="paragraph" w:styleId="Koptekst">
    <w:name w:val="header"/>
    <w:basedOn w:val="Standaard"/>
    <w:link w:val="KoptekstChar"/>
    <w:uiPriority w:val="99"/>
    <w:unhideWhenUsed/>
    <w:rsid w:val="005D369B"/>
    <w:pPr>
      <w:tabs>
        <w:tab w:val="center" w:pos="4536"/>
        <w:tab w:val="right" w:pos="9072"/>
      </w:tabs>
    </w:pPr>
  </w:style>
  <w:style w:type="character" w:customStyle="1" w:styleId="KoptekstChar">
    <w:name w:val="Koptekst Char"/>
    <w:basedOn w:val="Standaardalinea-lettertype"/>
    <w:link w:val="Koptekst"/>
    <w:uiPriority w:val="99"/>
    <w:rsid w:val="005D369B"/>
    <w:rPr>
      <w:rFonts w:ascii="Arial" w:eastAsia="Times New Roman" w:hAnsi="Arial"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13AB"/>
    <w:rPr>
      <w:rFonts w:ascii="Lucida Grande" w:eastAsia="Times New Roman" w:hAnsi="Lucida Grande" w:cs="Lucida Grande"/>
      <w:sz w:val="18"/>
      <w:szCs w:val="18"/>
    </w:rPr>
  </w:style>
  <w:style w:type="paragraph" w:styleId="Normaalweb">
    <w:name w:val="Normal (Web)"/>
    <w:basedOn w:val="Standaard"/>
    <w:uiPriority w:val="99"/>
    <w:semiHidden/>
    <w:unhideWhenUsed/>
    <w:rsid w:val="000A62EB"/>
    <w:pPr>
      <w:spacing w:before="100" w:beforeAutospacing="1" w:after="100" w:afterAutospacing="1"/>
    </w:pPr>
    <w:rPr>
      <w:rFonts w:ascii="Times" w:eastAsiaTheme="minorEastAsia" w:hAnsi="Times"/>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rPr>
      <w:sz w:val="20"/>
      <w:szCs w:val="20"/>
    </w:rPr>
  </w:style>
  <w:style w:type="character" w:customStyle="1" w:styleId="TekstopmerkingChar">
    <w:name w:val="Tekst opmerking Char"/>
    <w:basedOn w:val="Standaardalinea-lettertype"/>
    <w:link w:val="Tekstopmerking"/>
    <w:uiPriority w:val="99"/>
    <w:semiHidden/>
    <w:rsid w:val="006A228A"/>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customStyle="1" w:styleId="OnderwerpvanopmerkingChar">
    <w:name w:val="Onderwerp van opmerking Char"/>
    <w:basedOn w:val="TekstopmerkingChar"/>
    <w:link w:val="Onderwerpvanopmerking"/>
    <w:uiPriority w:val="99"/>
    <w:semiHidden/>
    <w:rsid w:val="006A228A"/>
    <w:rPr>
      <w:rFonts w:ascii="Arial" w:eastAsia="Times New Roman" w:hAnsi="Arial" w:cs="Times New Roman"/>
      <w:b/>
      <w:bCs/>
      <w:sz w:val="20"/>
      <w:szCs w:val="20"/>
    </w:rPr>
  </w:style>
  <w:style w:type="character" w:customStyle="1" w:styleId="Kop1Char">
    <w:name w:val="Kop 1 Char"/>
    <w:basedOn w:val="Standaardalinea-lettertype"/>
    <w:link w:val="Kop1"/>
    <w:uiPriority w:val="9"/>
    <w:rsid w:val="004A279A"/>
    <w:rPr>
      <w:rFonts w:ascii="Source Sans Pro Light" w:eastAsiaTheme="majorEastAsia" w:hAnsi="Source Sans Pro Light" w:cstheme="majorBidi"/>
      <w:color w:val="7F7F7F" w:themeColor="text1" w:themeTint="80"/>
      <w:sz w:val="32"/>
      <w:szCs w:val="32"/>
    </w:rPr>
  </w:style>
  <w:style w:type="character" w:customStyle="1" w:styleId="Kop2Char">
    <w:name w:val="Kop 2 Char"/>
    <w:basedOn w:val="Standaardalinea-lettertype"/>
    <w:link w:val="Kop2"/>
    <w:uiPriority w:val="9"/>
    <w:rsid w:val="004A279A"/>
    <w:rPr>
      <w:rFonts w:ascii="Source Sans Pro" w:eastAsia="Times New Roman" w:hAnsi="Source Sans Pro" w:cs="Times New Roman"/>
      <w:b/>
      <w:color w:val="F79646" w:themeColor="accent6"/>
      <w:sz w:val="21"/>
      <w:szCs w:val="22"/>
    </w:rPr>
  </w:style>
  <w:style w:type="paragraph" w:styleId="Duidelijkcitaat">
    <w:name w:val="Intense Quote"/>
    <w:basedOn w:val="Standaard"/>
    <w:next w:val="Standaard"/>
    <w:link w:val="DuidelijkcitaatChar"/>
    <w:uiPriority w:val="30"/>
    <w:qFormat/>
    <w:rsid w:val="007378BA"/>
    <w:pPr>
      <w:pBdr>
        <w:bottom w:val="single" w:sz="4" w:space="4" w:color="4F81BD" w:themeColor="accent1"/>
      </w:pBdr>
      <w:tabs>
        <w:tab w:val="clear" w:pos="360"/>
      </w:tabs>
      <w:spacing w:before="200" w:after="280" w:line="280" w:lineRule="atLeast"/>
      <w:ind w:left="936" w:right="936"/>
    </w:pPr>
    <w:rPr>
      <w:rFonts w:ascii="Calibri" w:eastAsia="Calibri" w:hAnsi="Calibri"/>
      <w:b/>
      <w:bCs/>
      <w:i/>
      <w:iCs/>
      <w:color w:val="4F81BD" w:themeColor="accent1"/>
      <w:sz w:val="22"/>
      <w:szCs w:val="24"/>
    </w:rPr>
  </w:style>
  <w:style w:type="character" w:customStyle="1" w:styleId="DuidelijkcitaatChar">
    <w:name w:val="Duidelijk citaat Char"/>
    <w:basedOn w:val="Standaardalinea-lettertype"/>
    <w:link w:val="Duidelijkcitaat"/>
    <w:uiPriority w:val="30"/>
    <w:rsid w:val="007378BA"/>
    <w:rPr>
      <w:rFonts w:ascii="Calibri" w:eastAsia="Calibri" w:hAnsi="Calibri" w:cs="Times New Roman"/>
      <w:b/>
      <w:bCs/>
      <w:i/>
      <w:iCs/>
      <w:color w:val="4F81BD" w:themeColor="accent1"/>
      <w:sz w:val="22"/>
    </w:rPr>
  </w:style>
  <w:style w:type="table" w:customStyle="1" w:styleId="TableNormal">
    <w:name w:val="Table Normal"/>
    <w:uiPriority w:val="2"/>
    <w:semiHidden/>
    <w:unhideWhenUsed/>
    <w:qFormat/>
    <w:rsid w:val="00F4413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Inhopg1">
    <w:name w:val="toc 1"/>
    <w:basedOn w:val="Standaard"/>
    <w:uiPriority w:val="1"/>
    <w:qFormat/>
    <w:rsid w:val="00F4413F"/>
    <w:pPr>
      <w:widowControl w:val="0"/>
      <w:tabs>
        <w:tab w:val="clear" w:pos="360"/>
      </w:tabs>
      <w:autoSpaceDE w:val="0"/>
      <w:autoSpaceDN w:val="0"/>
      <w:spacing w:line="240" w:lineRule="auto"/>
      <w:ind w:left="668" w:hanging="422"/>
    </w:pPr>
    <w:rPr>
      <w:rFonts w:ascii="Calibri" w:eastAsia="Calibri" w:hAnsi="Calibri" w:cs="Calibri"/>
      <w:color w:val="auto"/>
      <w:sz w:val="20"/>
      <w:szCs w:val="20"/>
      <w:lang w:val="en-US" w:eastAsia="en-US"/>
    </w:rPr>
  </w:style>
  <w:style w:type="paragraph" w:customStyle="1" w:styleId="TableParagraph">
    <w:name w:val="Table Paragraph"/>
    <w:basedOn w:val="Standaard"/>
    <w:uiPriority w:val="1"/>
    <w:qFormat/>
    <w:rsid w:val="00F4413F"/>
    <w:pPr>
      <w:widowControl w:val="0"/>
      <w:tabs>
        <w:tab w:val="clear" w:pos="360"/>
      </w:tabs>
      <w:autoSpaceDE w:val="0"/>
      <w:autoSpaceDN w:val="0"/>
      <w:spacing w:before="25" w:line="240" w:lineRule="auto"/>
      <w:ind w:left="112"/>
    </w:pPr>
    <w:rPr>
      <w:rFonts w:ascii="Calibri" w:eastAsia="Calibri" w:hAnsi="Calibri" w:cs="Calibri"/>
      <w:color w:val="auto"/>
      <w:sz w:val="22"/>
      <w:lang w:val="en-US" w:eastAsia="en-US"/>
    </w:rPr>
  </w:style>
  <w:style w:type="character" w:customStyle="1" w:styleId="Kop3Char">
    <w:name w:val="Kop 3 Char"/>
    <w:basedOn w:val="Standaardalinea-lettertype"/>
    <w:link w:val="Kop3"/>
    <w:uiPriority w:val="9"/>
    <w:semiHidden/>
    <w:rsid w:val="00F4413F"/>
    <w:rPr>
      <w:rFonts w:asciiTheme="majorHAnsi" w:eastAsiaTheme="majorEastAsia" w:hAnsiTheme="majorHAnsi" w:cstheme="majorBidi"/>
      <w:b/>
      <w:bCs/>
      <w:color w:val="4F81BD" w:themeColor="accent1"/>
      <w:sz w:val="21"/>
      <w:szCs w:val="22"/>
    </w:rPr>
  </w:style>
  <w:style w:type="table" w:styleId="Tabelraster">
    <w:name w:val="Table Grid"/>
    <w:basedOn w:val="Standaardtabel"/>
    <w:uiPriority w:val="39"/>
    <w:rsid w:val="00F4413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Kop1"/>
    <w:next w:val="Standaard"/>
    <w:rsid w:val="00E51FC8"/>
    <w:pPr>
      <w:tabs>
        <w:tab w:val="clear" w:pos="360"/>
      </w:tabs>
      <w:suppressAutoHyphens/>
      <w:spacing w:before="480" w:after="240" w:line="240" w:lineRule="auto"/>
      <w:ind w:right="1701"/>
    </w:pPr>
    <w:rPr>
      <w:rFonts w:ascii="Arial" w:eastAsia="Times New Roman" w:hAnsi="Arial" w:cs="Times New Roman"/>
      <w:b/>
      <w:color w:val="auto"/>
      <w:kern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673066853">
      <w:bodyDiv w:val="1"/>
      <w:marLeft w:val="0"/>
      <w:marRight w:val="0"/>
      <w:marTop w:val="0"/>
      <w:marBottom w:val="0"/>
      <w:divBdr>
        <w:top w:val="none" w:sz="0" w:space="0" w:color="auto"/>
        <w:left w:val="none" w:sz="0" w:space="0" w:color="auto"/>
        <w:bottom w:val="none" w:sz="0" w:space="0" w:color="auto"/>
        <w:right w:val="none" w:sz="0" w:space="0" w:color="auto"/>
      </w:divBdr>
      <w:divsChild>
        <w:div w:id="1709991490">
          <w:marLeft w:val="547"/>
          <w:marRight w:val="0"/>
          <w:marTop w:val="0"/>
          <w:marBottom w:val="0"/>
          <w:divBdr>
            <w:top w:val="none" w:sz="0" w:space="0" w:color="auto"/>
            <w:left w:val="none" w:sz="0" w:space="0" w:color="auto"/>
            <w:bottom w:val="none" w:sz="0" w:space="0" w:color="auto"/>
            <w:right w:val="none" w:sz="0" w:space="0" w:color="auto"/>
          </w:divBdr>
        </w:div>
      </w:divsChild>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153376195">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94150156">
          <w:marLeft w:val="0"/>
          <w:marRight w:val="0"/>
          <w:marTop w:val="0"/>
          <w:marBottom w:val="0"/>
          <w:divBdr>
            <w:top w:val="none" w:sz="0" w:space="0" w:color="auto"/>
            <w:left w:val="none" w:sz="0" w:space="0" w:color="auto"/>
            <w:bottom w:val="none" w:sz="0" w:space="0" w:color="auto"/>
            <w:right w:val="none" w:sz="0" w:space="0" w:color="auto"/>
          </w:divBdr>
        </w:div>
      </w:divsChild>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1053427755">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488399439">
      <w:bodyDiv w:val="1"/>
      <w:marLeft w:val="0"/>
      <w:marRight w:val="0"/>
      <w:marTop w:val="0"/>
      <w:marBottom w:val="0"/>
      <w:divBdr>
        <w:top w:val="none" w:sz="0" w:space="0" w:color="auto"/>
        <w:left w:val="none" w:sz="0" w:space="0" w:color="auto"/>
        <w:bottom w:val="none" w:sz="0" w:space="0" w:color="auto"/>
        <w:right w:val="none" w:sz="0" w:space="0" w:color="auto"/>
      </w:divBdr>
      <w:divsChild>
        <w:div w:id="951088328">
          <w:marLeft w:val="547"/>
          <w:marRight w:val="0"/>
          <w:marTop w:val="0"/>
          <w:marBottom w:val="0"/>
          <w:divBdr>
            <w:top w:val="none" w:sz="0" w:space="0" w:color="auto"/>
            <w:left w:val="none" w:sz="0" w:space="0" w:color="auto"/>
            <w:bottom w:val="none" w:sz="0" w:space="0" w:color="auto"/>
            <w:right w:val="none" w:sz="0" w:space="0" w:color="auto"/>
          </w:divBdr>
        </w:div>
      </w:divsChild>
    </w:div>
    <w:div w:id="1581716497">
      <w:bodyDiv w:val="1"/>
      <w:marLeft w:val="0"/>
      <w:marRight w:val="0"/>
      <w:marTop w:val="0"/>
      <w:marBottom w:val="0"/>
      <w:divBdr>
        <w:top w:val="none" w:sz="0" w:space="0" w:color="auto"/>
        <w:left w:val="none" w:sz="0" w:space="0" w:color="auto"/>
        <w:bottom w:val="none" w:sz="0" w:space="0" w:color="auto"/>
        <w:right w:val="none" w:sz="0" w:space="0" w:color="auto"/>
      </w:divBdr>
      <w:divsChild>
        <w:div w:id="783499244">
          <w:marLeft w:val="547"/>
          <w:marRight w:val="0"/>
          <w:marTop w:val="0"/>
          <w:marBottom w:val="0"/>
          <w:divBdr>
            <w:top w:val="none" w:sz="0" w:space="0" w:color="auto"/>
            <w:left w:val="none" w:sz="0" w:space="0" w:color="auto"/>
            <w:bottom w:val="none" w:sz="0" w:space="0" w:color="auto"/>
            <w:right w:val="none" w:sz="0" w:space="0" w:color="auto"/>
          </w:divBdr>
        </w:div>
      </w:divsChild>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739786005">
      <w:bodyDiv w:val="1"/>
      <w:marLeft w:val="0"/>
      <w:marRight w:val="0"/>
      <w:marTop w:val="0"/>
      <w:marBottom w:val="0"/>
      <w:divBdr>
        <w:top w:val="none" w:sz="0" w:space="0" w:color="auto"/>
        <w:left w:val="none" w:sz="0" w:space="0" w:color="auto"/>
        <w:bottom w:val="none" w:sz="0" w:space="0" w:color="auto"/>
        <w:right w:val="none" w:sz="0" w:space="0" w:color="auto"/>
      </w:divBdr>
      <w:divsChild>
        <w:div w:id="1527254136">
          <w:marLeft w:val="547"/>
          <w:marRight w:val="0"/>
          <w:marTop w:val="0"/>
          <w:marBottom w:val="0"/>
          <w:divBdr>
            <w:top w:val="none" w:sz="0" w:space="0" w:color="auto"/>
            <w:left w:val="none" w:sz="0" w:space="0" w:color="auto"/>
            <w:bottom w:val="none" w:sz="0" w:space="0" w:color="auto"/>
            <w:right w:val="none" w:sz="0" w:space="0" w:color="auto"/>
          </w:divBdr>
        </w:div>
      </w:divsChild>
    </w:div>
    <w:div w:id="1943151055">
      <w:bodyDiv w:val="1"/>
      <w:marLeft w:val="0"/>
      <w:marRight w:val="0"/>
      <w:marTop w:val="0"/>
      <w:marBottom w:val="0"/>
      <w:divBdr>
        <w:top w:val="none" w:sz="0" w:space="0" w:color="auto"/>
        <w:left w:val="none" w:sz="0" w:space="0" w:color="auto"/>
        <w:bottom w:val="none" w:sz="0" w:space="0" w:color="auto"/>
        <w:right w:val="none" w:sz="0" w:space="0" w:color="auto"/>
      </w:divBdr>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 w:id="2059280284">
      <w:bodyDiv w:val="1"/>
      <w:marLeft w:val="0"/>
      <w:marRight w:val="0"/>
      <w:marTop w:val="0"/>
      <w:marBottom w:val="0"/>
      <w:divBdr>
        <w:top w:val="none" w:sz="0" w:space="0" w:color="auto"/>
        <w:left w:val="none" w:sz="0" w:space="0" w:color="auto"/>
        <w:bottom w:val="none" w:sz="0" w:space="0" w:color="auto"/>
        <w:right w:val="none" w:sz="0" w:space="0" w:color="auto"/>
      </w:divBdr>
      <w:divsChild>
        <w:div w:id="179910473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www.shriganesha.nl" TargetMode="External"/><Relationship Id="rId2" Type="http://schemas.openxmlformats.org/officeDocument/2006/relationships/hyperlink" Target="mailto:info@shriganesha.nl"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B9D266-0EE7-4E46-96FE-78519B4D6D53}">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A9BA50D0A27428296E3E4B71D0EF6" ma:contentTypeVersion="7" ma:contentTypeDescription="Een nieuw document maken." ma:contentTypeScope="" ma:versionID="6232cacfc09d89ca23be9c49f0219864">
  <xsd:schema xmlns:xsd="http://www.w3.org/2001/XMLSchema" xmlns:xs="http://www.w3.org/2001/XMLSchema" xmlns:p="http://schemas.microsoft.com/office/2006/metadata/properties" xmlns:ns2="f4ec392c-4bf5-4dc4-a608-46085839a2a8" xmlns:ns3="e1c83366-ed9e-471f-aa95-c2e35d45b507" targetNamespace="http://schemas.microsoft.com/office/2006/metadata/properties" ma:root="true" ma:fieldsID="2eb3d402c59f52d91a1d766e582f2724" ns2:_="" ns3:_="">
    <xsd:import namespace="f4ec392c-4bf5-4dc4-a608-46085839a2a8"/>
    <xsd:import namespace="e1c83366-ed9e-471f-aa95-c2e35d45b5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392c-4bf5-4dc4-a608-46085839a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83366-ed9e-471f-aa95-c2e35d45b50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6D97-DB22-4D9C-861D-44CF0AE97BDF}">
  <ds:schemaRefs>
    <ds:schemaRef ds:uri="http://schemas.microsoft.com/sharepoint/v3/contenttype/forms"/>
  </ds:schemaRefs>
</ds:datastoreItem>
</file>

<file path=customXml/itemProps2.xml><?xml version="1.0" encoding="utf-8"?>
<ds:datastoreItem xmlns:ds="http://schemas.openxmlformats.org/officeDocument/2006/customXml" ds:itemID="{9A6ED0F7-49E2-4754-A7E1-953CED0E7FE9}">
  <ds:schemaRefs>
    <ds:schemaRef ds:uri="f4ec392c-4bf5-4dc4-a608-46085839a2a8"/>
    <ds:schemaRef ds:uri="http://purl.org/dc/terms/"/>
    <ds:schemaRef ds:uri="http://schemas.openxmlformats.org/package/2006/metadata/core-properties"/>
    <ds:schemaRef ds:uri="http://purl.org/dc/dcmitype/"/>
    <ds:schemaRef ds:uri="e1c83366-ed9e-471f-aa95-c2e35d45b50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3B85A8-D69A-4E09-8336-5E7C1318C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c392c-4bf5-4dc4-a608-46085839a2a8"/>
    <ds:schemaRef ds:uri="e1c83366-ed9e-471f-aa95-c2e35d45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D4C4C-E12F-449A-94CB-F810D1D6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5116</Words>
  <Characters>28139</Characters>
  <Application>Microsoft Office Word</Application>
  <DocSecurity>4</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Onderwijs Maak Je Samen</Company>
  <LinksUpToDate>false</LinksUpToDate>
  <CharactersWithSpaces>33189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Cuppers</dc:creator>
  <cp:lastModifiedBy>Elitebook 8460p</cp:lastModifiedBy>
  <cp:revision>2</cp:revision>
  <cp:lastPrinted>2019-11-05T14:10:00Z</cp:lastPrinted>
  <dcterms:created xsi:type="dcterms:W3CDTF">2019-11-15T15:14:00Z</dcterms:created>
  <dcterms:modified xsi:type="dcterms:W3CDTF">2019-11-15T15:14:00Z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0x010100317A9BA50D0A27428296E3E4B71D0EF6</vt:lpwstr>
  </property>
</Properties>
</file>