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2F" w:rsidRDefault="00AC3B2F" w:rsidP="00B22DEC">
      <w:pPr>
        <w:pStyle w:val="Geenafstand"/>
        <w:rPr>
          <w:rFonts w:ascii="Century Gothic" w:hAnsi="Century Gothic"/>
          <w:b/>
          <w:u w:val="single"/>
        </w:rPr>
      </w:pPr>
      <w:r w:rsidRPr="00AC3B2F">
        <w:rPr>
          <w:rFonts w:ascii="Century Gothic" w:hAnsi="Century Gothic"/>
          <w:b/>
          <w:u w:val="single"/>
        </w:rPr>
        <w:t>Schema Grenzen aan gedrag</w:t>
      </w:r>
    </w:p>
    <w:p w:rsidR="00AC3B2F" w:rsidRPr="00AC3B2F" w:rsidRDefault="00AC3B2F" w:rsidP="00AC3B2F">
      <w:pPr>
        <w:rPr>
          <w:rFonts w:ascii="Century Gothic" w:hAnsi="Century Gothic"/>
          <w:noProof/>
          <w:lang w:eastAsia="nl-NL"/>
        </w:rPr>
      </w:pPr>
      <w:r w:rsidRPr="00AC3B2F">
        <w:rPr>
          <w:rFonts w:ascii="Century Gothic" w:hAnsi="Century Gothic"/>
          <w:noProof/>
          <w:lang w:eastAsia="nl-NL"/>
        </w:rPr>
        <w:t>Dit schema is een vereenvoudiging van h</w:t>
      </w:r>
      <w:r>
        <w:rPr>
          <w:rFonts w:ascii="Century Gothic" w:hAnsi="Century Gothic"/>
          <w:noProof/>
          <w:lang w:eastAsia="nl-NL"/>
        </w:rPr>
        <w:t xml:space="preserve">et protocol Grenzen aan gedrag. </w:t>
      </w:r>
      <w:r w:rsidRPr="00AC3B2F">
        <w:rPr>
          <w:rFonts w:ascii="Century Gothic" w:hAnsi="Century Gothic"/>
          <w:noProof/>
          <w:lang w:eastAsia="nl-NL"/>
        </w:rPr>
        <w:t xml:space="preserve">Al naar gelang de zwaarte van het incident, heeft de school de vrijheid om stappen over te slaan!    </w:t>
      </w:r>
    </w:p>
    <w:p w:rsidR="00AC3B2F" w:rsidRDefault="00AC3B2F" w:rsidP="00B22DEC">
      <w:pPr>
        <w:pStyle w:val="Geenafstand"/>
        <w:rPr>
          <w:rFonts w:ascii="Century Gothic" w:hAnsi="Century Gothic"/>
          <w:b/>
          <w:sz w:val="18"/>
          <w:szCs w:val="18"/>
        </w:rPr>
      </w:pPr>
    </w:p>
    <w:p w:rsidR="005F17DA" w:rsidRPr="00033691" w:rsidRDefault="00512E10" w:rsidP="00B22DEC">
      <w:pPr>
        <w:pStyle w:val="Geenafstand"/>
        <w:rPr>
          <w:rFonts w:ascii="Century Gothic" w:hAnsi="Century Gothic"/>
          <w:b/>
          <w:sz w:val="18"/>
          <w:szCs w:val="18"/>
        </w:rPr>
      </w:pPr>
      <w:r w:rsidRPr="00033691">
        <w:rPr>
          <w:rFonts w:ascii="Century Gothic" w:hAnsi="Century Gothic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D4EF73" wp14:editId="57F2FC8C">
                <wp:simplePos x="0" y="0"/>
                <wp:positionH relativeFrom="column">
                  <wp:posOffset>4348480</wp:posOffset>
                </wp:positionH>
                <wp:positionV relativeFrom="paragraph">
                  <wp:posOffset>452755</wp:posOffset>
                </wp:positionV>
                <wp:extent cx="1970405" cy="447675"/>
                <wp:effectExtent l="0" t="0" r="10795" b="285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10" w:rsidRPr="000940D6" w:rsidRDefault="000940D6">
                            <w:pPr>
                              <w:rPr>
                                <w:b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 leerkracht complimenteert de leerling</w:t>
                            </w:r>
                            <w:r w:rsid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voor het goede</w:t>
                            </w:r>
                            <w:r w:rsidRPr="00033691">
                              <w:rPr>
                                <w:rFonts w:ascii="Century Gothic" w:hAnsi="Century Gothic"/>
                                <w:b/>
                              </w:rPr>
                              <w:t xml:space="preserve"> gedrag</w:t>
                            </w:r>
                            <w:r w:rsidRPr="000940D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4EF7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42.4pt;margin-top:35.65pt;width:155.1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">
                <v:textbox>
                  <w:txbxContent>
                    <w:p w:rsidR="00512E10" w:rsidRPr="000940D6" w:rsidRDefault="000940D6">
                      <w:pPr>
                        <w:rPr>
                          <w:b/>
                        </w:rPr>
                      </w:pPr>
                      <w:r w:rsidRP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 leerkracht complimenteert de leerling</w:t>
                      </w:r>
                      <w:r w:rsid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  <w:r w:rsidRP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voor het goede</w:t>
                      </w:r>
                      <w:r w:rsidRPr="00033691">
                        <w:rPr>
                          <w:rFonts w:ascii="Century Gothic" w:hAnsi="Century Gothic"/>
                          <w:b/>
                        </w:rPr>
                        <w:t xml:space="preserve"> gedrag</w:t>
                      </w:r>
                      <w:r w:rsidRPr="000940D6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17DA" w:rsidRPr="00033691">
        <w:rPr>
          <w:rFonts w:ascii="Century Gothic" w:hAnsi="Century Gothic"/>
          <w:noProof/>
          <w:lang w:eastAsia="nl-NL"/>
        </w:rPr>
        <mc:AlternateContent>
          <mc:Choice Requires="wps">
            <w:drawing>
              <wp:inline distT="0" distB="0" distL="0" distR="0" wp14:anchorId="1FCF64AC" wp14:editId="7255DDD8">
                <wp:extent cx="2905125" cy="990600"/>
                <wp:effectExtent l="0" t="0" r="28575" b="19050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EC" w:rsidRDefault="00672713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STAP 0: LICHTE </w:t>
                            </w:r>
                            <w:r w:rsidR="00B22DEC" w:rsidRPr="0003369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OVERTREDINGEN</w:t>
                            </w:r>
                          </w:p>
                          <w:p w:rsidR="00033691" w:rsidRPr="00033691" w:rsidRDefault="00033691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2DEC" w:rsidRPr="00033691" w:rsidRDefault="00B22DEC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 leerkracht gaat altijd in gesprek met de leerling en neemt pedagogische maatregelen om het gedrag te corrigeren. Op basis van de overtreding en het gesprek besluit de leerkracht </w:t>
                            </w:r>
                            <w:r w:rsidR="00672713"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een passende maatregel te treffen. Ouders worden op de hoogte gesteld.</w:t>
                            </w:r>
                          </w:p>
                          <w:p w:rsidR="00B22DEC" w:rsidRPr="006025CA" w:rsidRDefault="00B22DEC" w:rsidP="00B22DEC">
                            <w:pPr>
                              <w:pStyle w:val="Geenafstand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24567" w:rsidRPr="005F17DA" w:rsidRDefault="00424567" w:rsidP="00424567">
                            <w:pPr>
                              <w:pStyle w:val="Geenafstand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F64AC" id="Tekstvak 3" o:spid="_x0000_s1027" type="#_x0000_t202" style="width:228.7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">
                <v:textbox>
                  <w:txbxContent>
                    <w:p w:rsidR="00B22DEC" w:rsidRDefault="00672713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3369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STAP 0: LICHTE </w:t>
                      </w:r>
                      <w:r w:rsidR="00B22DEC" w:rsidRPr="0003369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OVERTREDINGEN</w:t>
                      </w:r>
                    </w:p>
                    <w:p w:rsidR="00033691" w:rsidRPr="00033691" w:rsidRDefault="00033691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B22DEC" w:rsidRPr="00033691" w:rsidRDefault="00B22DEC" w:rsidP="00B22DEC">
                      <w:pPr>
                        <w:pStyle w:val="Geenafstand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 leerkracht gaat altijd in gesprek met de leerling en neemt pedagogische maatregelen om het gedrag te corrigeren. Op basis van de overtreding en het gesprek besluit de leerkracht </w:t>
                      </w:r>
                      <w:r w:rsidR="00672713"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een passende maatregel te treffen. Ouders worden op de hoogte gesteld.</w:t>
                      </w:r>
                    </w:p>
                    <w:p w:rsidR="00B22DEC" w:rsidRPr="006025CA" w:rsidRDefault="00B22DEC" w:rsidP="00B22DEC">
                      <w:pPr>
                        <w:pStyle w:val="Geenafstand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24567" w:rsidRPr="005F17DA" w:rsidRDefault="00424567" w:rsidP="00424567">
                      <w:pPr>
                        <w:pStyle w:val="Geenafstand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2DEC" w:rsidRPr="00033691">
        <w:rPr>
          <w:rFonts w:ascii="Century Gothic" w:hAnsi="Century Gothic"/>
          <w:b/>
          <w:sz w:val="18"/>
          <w:szCs w:val="18"/>
        </w:rPr>
        <w:t xml:space="preserve">             </w:t>
      </w:r>
      <w:r w:rsidR="00B22DEC" w:rsidRPr="00033691">
        <w:rPr>
          <w:rFonts w:ascii="Century Gothic" w:hAnsi="Century Gothic"/>
          <w:b/>
          <w:noProof/>
          <w:sz w:val="18"/>
          <w:szCs w:val="18"/>
          <w:lang w:eastAsia="nl-NL"/>
        </w:rPr>
        <w:drawing>
          <wp:inline distT="0" distB="0" distL="0" distR="0" wp14:anchorId="632C8C9F" wp14:editId="3F1B91D8">
            <wp:extent cx="438150" cy="506776"/>
            <wp:effectExtent l="0" t="0" r="0" b="7620"/>
            <wp:docPr id="9" name="Afbeelding 9" descr="C:\Users\ans\AppData\Local\Microsoft\Windows\Temporary Internet Files\Content.IE5\LWN0H27L\MC900440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s\AppData\Local\Microsoft\Windows\Temporary Internet Files\Content.IE5\LWN0H27L\MC9004404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691">
        <w:rPr>
          <w:rFonts w:ascii="Century Gothic" w:hAnsi="Century Gothic"/>
          <w:b/>
          <w:sz w:val="18"/>
          <w:szCs w:val="18"/>
        </w:rPr>
        <w:t xml:space="preserve">    </w:t>
      </w:r>
    </w:p>
    <w:p w:rsidR="00B22DEC" w:rsidRPr="00033691" w:rsidRDefault="00B22DEC" w:rsidP="00B22DEC">
      <w:pPr>
        <w:pStyle w:val="Geenafstand"/>
        <w:rPr>
          <w:rFonts w:ascii="Century Gothic" w:hAnsi="Century Gothic"/>
          <w:sz w:val="20"/>
          <w:szCs w:val="20"/>
        </w:rPr>
      </w:pPr>
    </w:p>
    <w:p w:rsidR="005F17DA" w:rsidRPr="00033691" w:rsidRDefault="00B22DEC" w:rsidP="005F17DA">
      <w:pPr>
        <w:rPr>
          <w:rFonts w:ascii="Century Gothic" w:hAnsi="Century Gothic"/>
        </w:rPr>
      </w:pPr>
      <w:r w:rsidRPr="00033691">
        <w:rPr>
          <w:rFonts w:ascii="Century Gothic" w:hAnsi="Century Gothic"/>
        </w:rPr>
        <w:t xml:space="preserve">                                  </w:t>
      </w:r>
      <w:r w:rsidR="005F17DA" w:rsidRPr="00033691">
        <w:rPr>
          <w:rFonts w:ascii="Century Gothic" w:hAnsi="Century Gothic"/>
          <w:noProof/>
          <w:lang w:eastAsia="nl-NL"/>
        </w:rPr>
        <w:drawing>
          <wp:inline distT="0" distB="0" distL="0" distR="0" wp14:anchorId="71D88308" wp14:editId="1A27B428">
            <wp:extent cx="433754" cy="371475"/>
            <wp:effectExtent l="0" t="0" r="4445" b="0"/>
            <wp:docPr id="5" name="Afbeelding 5" descr="C:\Users\ans\AppData\Local\Microsoft\Windows\Temporary Internet Files\Content.IE5\6O11B3UW\MC900440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\AppData\Local\Microsoft\Windows\Temporary Internet Files\Content.IE5\6O11B3UW\MC9004404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38" cy="37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DA" w:rsidRPr="00033691" w:rsidRDefault="00512E10">
      <w:pPr>
        <w:rPr>
          <w:rFonts w:ascii="Century Gothic" w:hAnsi="Century Gothic"/>
        </w:rPr>
      </w:pPr>
      <w:r w:rsidRPr="00033691">
        <w:rPr>
          <w:rFonts w:ascii="Century Gothic" w:hAnsi="Century Gothic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557E09" wp14:editId="79D0FD14">
                <wp:simplePos x="0" y="0"/>
                <wp:positionH relativeFrom="column">
                  <wp:posOffset>4367530</wp:posOffset>
                </wp:positionH>
                <wp:positionV relativeFrom="paragraph">
                  <wp:posOffset>746125</wp:posOffset>
                </wp:positionV>
                <wp:extent cx="1970405" cy="466725"/>
                <wp:effectExtent l="0" t="0" r="10795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0D6" w:rsidRPr="000940D6" w:rsidRDefault="000940D6" w:rsidP="000940D6">
                            <w:pPr>
                              <w:rPr>
                                <w:b/>
                              </w:rPr>
                            </w:pPr>
                            <w:r w:rsidRPr="000940D6">
                              <w:rPr>
                                <w:b/>
                                <w:sz w:val="20"/>
                                <w:szCs w:val="20"/>
                              </w:rPr>
                              <w:t>De leerkracht complimenteert de leerling voor het goede</w:t>
                            </w:r>
                            <w:r w:rsidRPr="000940D6">
                              <w:rPr>
                                <w:b/>
                              </w:rPr>
                              <w:t xml:space="preserve"> gedrag.</w:t>
                            </w:r>
                          </w:p>
                          <w:p w:rsidR="00512E10" w:rsidRDefault="00512E10" w:rsidP="00512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7E09" id="_x0000_s1028" type="#_x0000_t202" style="position:absolute;margin-left:343.9pt;margin-top:58.75pt;width:155.1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">
                <v:textbox>
                  <w:txbxContent>
                    <w:p w:rsidR="000940D6" w:rsidRPr="000940D6" w:rsidRDefault="000940D6" w:rsidP="000940D6">
                      <w:pPr>
                        <w:rPr>
                          <w:b/>
                        </w:rPr>
                      </w:pPr>
                      <w:r w:rsidRPr="000940D6">
                        <w:rPr>
                          <w:b/>
                          <w:sz w:val="20"/>
                          <w:szCs w:val="20"/>
                        </w:rPr>
                        <w:t>De leerkracht complimenteert de leerling voor het goede</w:t>
                      </w:r>
                      <w:r w:rsidRPr="000940D6">
                        <w:rPr>
                          <w:b/>
                        </w:rPr>
                        <w:t xml:space="preserve"> gedrag.</w:t>
                      </w:r>
                    </w:p>
                    <w:p w:rsidR="00512E10" w:rsidRDefault="00512E10" w:rsidP="00512E10"/>
                  </w:txbxContent>
                </v:textbox>
              </v:shape>
            </w:pict>
          </mc:Fallback>
        </mc:AlternateContent>
      </w:r>
      <w:r w:rsidR="005F17DA" w:rsidRPr="00033691">
        <w:rPr>
          <w:rFonts w:ascii="Century Gothic" w:hAnsi="Century Gothic"/>
          <w:noProof/>
          <w:lang w:eastAsia="nl-NL"/>
        </w:rPr>
        <mc:AlternateContent>
          <mc:Choice Requires="wps">
            <w:drawing>
              <wp:inline distT="0" distB="0" distL="0" distR="0" wp14:anchorId="6189E8FE" wp14:editId="02BC345D">
                <wp:extent cx="2905125" cy="1152525"/>
                <wp:effectExtent l="0" t="0" r="28575" b="28575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EC" w:rsidRDefault="00672713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STAP 1: </w:t>
                            </w:r>
                            <w:r w:rsidR="00B22DEC" w:rsidRPr="0003369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AANEENSCHAKELING VAN INCIDENTELE OVERTREDINGEN OF ERNSTIGER MISDRAGINGEN</w:t>
                            </w:r>
                          </w:p>
                          <w:p w:rsidR="00033691" w:rsidRPr="00033691" w:rsidRDefault="00033691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2DEC" w:rsidRPr="00033691" w:rsidRDefault="00B22DEC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 leerkracht gaat het gesprek aan met de leerling, de ouders en maakt een melding op het formulier van de incidentregistratie. Op basis van de overtreding en het gesprek besluit</w:t>
                            </w:r>
                            <w:r w:rsidRPr="000336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 leerkracht </w:t>
                            </w:r>
                            <w:r w:rsidR="00672713"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tot een passende maatregel. Ouders worden op de hoogte gebracht.</w:t>
                            </w:r>
                          </w:p>
                          <w:p w:rsidR="005F17DA" w:rsidRPr="005F17DA" w:rsidRDefault="005F17DA" w:rsidP="005F17DA">
                            <w:pPr>
                              <w:pStyle w:val="Geenafstand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9E8FE" id="Tekstvak 4" o:spid="_x0000_s1029" type="#_x0000_t202" style="width:228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">
                <v:textbox>
                  <w:txbxContent>
                    <w:p w:rsidR="00B22DEC" w:rsidRDefault="00672713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3369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STAP 1: </w:t>
                      </w:r>
                      <w:r w:rsidR="00B22DEC" w:rsidRPr="0003369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AANEENSCHAKELING VAN INCIDENTELE OVERTREDINGEN OF ERNSTIGER MISDRAGINGEN</w:t>
                      </w:r>
                    </w:p>
                    <w:p w:rsidR="00033691" w:rsidRPr="00033691" w:rsidRDefault="00033691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B22DEC" w:rsidRPr="00033691" w:rsidRDefault="00B22DEC" w:rsidP="00B22DEC">
                      <w:pPr>
                        <w:pStyle w:val="Geenafstand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De leerkracht gaat het gesprek aan met de leerling, de ouders en maakt een melding op het formulier van de incidentregistratie. Op basis van de overtreding en het gesprek besluit</w:t>
                      </w:r>
                      <w:r w:rsidRPr="0003369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 leerkracht </w:t>
                      </w:r>
                      <w:r w:rsidR="00672713"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tot een passende maatregel. Ouders worden op de hoogte gebracht.</w:t>
                      </w:r>
                    </w:p>
                    <w:p w:rsidR="005F17DA" w:rsidRPr="005F17DA" w:rsidRDefault="005F17DA" w:rsidP="005F17DA">
                      <w:pPr>
                        <w:pStyle w:val="Geenafstand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33691">
        <w:rPr>
          <w:rFonts w:ascii="Century Gothic" w:hAnsi="Century Gothic"/>
          <w:b/>
          <w:noProof/>
          <w:sz w:val="18"/>
          <w:szCs w:val="18"/>
          <w:lang w:eastAsia="nl-NL"/>
        </w:rPr>
        <w:t xml:space="preserve">             </w:t>
      </w:r>
      <w:r w:rsidRPr="00033691">
        <w:rPr>
          <w:rFonts w:ascii="Century Gothic" w:hAnsi="Century Gothic"/>
          <w:b/>
          <w:noProof/>
          <w:sz w:val="18"/>
          <w:szCs w:val="18"/>
          <w:lang w:eastAsia="nl-NL"/>
        </w:rPr>
        <w:drawing>
          <wp:inline distT="0" distB="0" distL="0" distR="0" wp14:anchorId="09319055" wp14:editId="4D7AB75D">
            <wp:extent cx="438150" cy="506776"/>
            <wp:effectExtent l="0" t="0" r="0" b="7620"/>
            <wp:docPr id="10" name="Afbeelding 10" descr="C:\Users\ans\AppData\Local\Microsoft\Windows\Temporary Internet Files\Content.IE5\LWN0H27L\MC900440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s\AppData\Local\Microsoft\Windows\Temporary Internet Files\Content.IE5\LWN0H27L\MC9004404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691">
        <w:rPr>
          <w:rFonts w:ascii="Century Gothic" w:hAnsi="Century Gothic"/>
          <w:b/>
          <w:noProof/>
          <w:sz w:val="18"/>
          <w:szCs w:val="18"/>
          <w:lang w:eastAsia="nl-NL"/>
        </w:rPr>
        <w:t xml:space="preserve">   </w:t>
      </w:r>
    </w:p>
    <w:p w:rsidR="005F17DA" w:rsidRPr="00033691" w:rsidRDefault="00B22DEC">
      <w:pPr>
        <w:rPr>
          <w:rFonts w:ascii="Century Gothic" w:hAnsi="Century Gothic"/>
        </w:rPr>
      </w:pPr>
      <w:r w:rsidRPr="00033691">
        <w:rPr>
          <w:rFonts w:ascii="Century Gothic" w:hAnsi="Century Gothic"/>
        </w:rPr>
        <w:t xml:space="preserve">                                 </w:t>
      </w:r>
      <w:r w:rsidRPr="00033691">
        <w:rPr>
          <w:rFonts w:ascii="Century Gothic" w:hAnsi="Century Gothic"/>
          <w:noProof/>
          <w:lang w:eastAsia="nl-NL"/>
        </w:rPr>
        <w:drawing>
          <wp:inline distT="0" distB="0" distL="0" distR="0" wp14:anchorId="77D95B3D" wp14:editId="688E3CBA">
            <wp:extent cx="445478" cy="361950"/>
            <wp:effectExtent l="0" t="0" r="0" b="0"/>
            <wp:docPr id="6" name="Afbeelding 6" descr="C:\Users\ans\AppData\Local\Microsoft\Windows\Temporary Internet Files\Content.IE5\6O11B3UW\MC900440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\AppData\Local\Microsoft\Windows\Temporary Internet Files\Content.IE5\6O11B3UW\MC9004404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5" cy="3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DA" w:rsidRPr="00033691" w:rsidRDefault="00512E10" w:rsidP="00B22DEC">
      <w:pPr>
        <w:pStyle w:val="Geenafstand"/>
        <w:rPr>
          <w:rFonts w:ascii="Century Gothic" w:hAnsi="Century Gothic"/>
          <w:b/>
          <w:sz w:val="18"/>
          <w:szCs w:val="18"/>
        </w:rPr>
      </w:pPr>
      <w:r w:rsidRPr="00033691">
        <w:rPr>
          <w:rFonts w:ascii="Century Gothic" w:hAnsi="Century Gothic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C984B" wp14:editId="652B3E39">
                <wp:simplePos x="0" y="0"/>
                <wp:positionH relativeFrom="column">
                  <wp:posOffset>4377055</wp:posOffset>
                </wp:positionH>
                <wp:positionV relativeFrom="paragraph">
                  <wp:posOffset>702945</wp:posOffset>
                </wp:positionV>
                <wp:extent cx="1970405" cy="476250"/>
                <wp:effectExtent l="0" t="0" r="10795" b="1905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0D6" w:rsidRPr="00033691" w:rsidRDefault="000940D6" w:rsidP="000940D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 leerkracht complimenteert de leerling</w:t>
                            </w:r>
                            <w:r w:rsid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voor het goede</w:t>
                            </w:r>
                            <w:r w:rsidRPr="00033691">
                              <w:rPr>
                                <w:rFonts w:ascii="Century Gothic" w:hAnsi="Century Gothic"/>
                                <w:b/>
                              </w:rPr>
                              <w:t xml:space="preserve"> gedrag.</w:t>
                            </w:r>
                          </w:p>
                          <w:p w:rsidR="00512E10" w:rsidRDefault="00512E10" w:rsidP="00512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984B" id="_x0000_s1030" type="#_x0000_t202" style="position:absolute;margin-left:344.65pt;margin-top:55.35pt;width:155.1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">
                <v:textbox>
                  <w:txbxContent>
                    <w:p w:rsidR="000940D6" w:rsidRPr="00033691" w:rsidRDefault="000940D6" w:rsidP="000940D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 leerkracht complimenteert de leerling</w:t>
                      </w:r>
                      <w:r w:rsid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  <w:r w:rsidRP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voor het goede</w:t>
                      </w:r>
                      <w:r w:rsidRPr="00033691">
                        <w:rPr>
                          <w:rFonts w:ascii="Century Gothic" w:hAnsi="Century Gothic"/>
                          <w:b/>
                        </w:rPr>
                        <w:t xml:space="preserve"> gedrag.</w:t>
                      </w:r>
                    </w:p>
                    <w:p w:rsidR="00512E10" w:rsidRDefault="00512E10" w:rsidP="00512E10"/>
                  </w:txbxContent>
                </v:textbox>
              </v:shape>
            </w:pict>
          </mc:Fallback>
        </mc:AlternateContent>
      </w:r>
      <w:r w:rsidR="00424567" w:rsidRPr="00033691">
        <w:rPr>
          <w:rFonts w:ascii="Century Gothic" w:hAnsi="Century Gothic"/>
          <w:noProof/>
          <w:lang w:eastAsia="nl-NL"/>
        </w:rPr>
        <mc:AlternateContent>
          <mc:Choice Requires="wps">
            <w:drawing>
              <wp:inline distT="0" distB="0" distL="0" distR="0" wp14:anchorId="46FF0DC3" wp14:editId="41BFD1C0">
                <wp:extent cx="2905125" cy="1304925"/>
                <wp:effectExtent l="0" t="0" r="28575" b="2857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EC" w:rsidRDefault="00672713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STAP 2: </w:t>
                            </w:r>
                            <w:r w:rsidR="00B22DEC" w:rsidRPr="0003369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VOORTDURING VAN OVERTREDINGEN ALS ONDER 1 EN 2 OF ERNSTIGER MISDRAGINGEN</w:t>
                            </w:r>
                          </w:p>
                          <w:p w:rsidR="00033691" w:rsidRPr="00033691" w:rsidRDefault="00033691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2DEC" w:rsidRPr="00033691" w:rsidRDefault="00B22DEC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 leerkracht gaat het gesprek aan met de leerling, de ouders en maakt een melding op het formulier van de incidentregistrati</w:t>
                            </w:r>
                            <w:r w:rsidR="00672713"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e. Bij het gesprek is </w:t>
                            </w: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een MT-lid aanwezig. Er komt een plan van aanpak in overleg met</w:t>
                            </w:r>
                            <w:r w:rsidRPr="0003369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155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IB/MT</w:t>
                            </w: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  <w:r w:rsidR="00672713"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De mogelijkheid voor een time-out wordt besproken.</w:t>
                            </w:r>
                          </w:p>
                          <w:p w:rsidR="00424567" w:rsidRPr="005F17DA" w:rsidRDefault="00424567" w:rsidP="00424567">
                            <w:pPr>
                              <w:pStyle w:val="Geenafstand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F0DC3" id="Tekstvak 2" o:spid="_x0000_s1031" type="#_x0000_t202" style="width:228.7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">
                <v:textbox>
                  <w:txbxContent>
                    <w:p w:rsidR="00B22DEC" w:rsidRDefault="00672713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3369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STAP 2: </w:t>
                      </w:r>
                      <w:r w:rsidR="00B22DEC" w:rsidRPr="0003369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VOORTDURING VAN OVERTREDINGEN ALS ONDER 1 EN 2 OF ERNSTIGER MISDRAGINGEN</w:t>
                      </w:r>
                    </w:p>
                    <w:p w:rsidR="00033691" w:rsidRPr="00033691" w:rsidRDefault="00033691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B22DEC" w:rsidRPr="00033691" w:rsidRDefault="00B22DEC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De leerkracht gaat het gesprek aan met de leerling, de ouders en maakt een melding op het formulier van de incidentregistrati</w:t>
                      </w:r>
                      <w:r w:rsidR="00672713"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e. Bij het gesprek is </w:t>
                      </w: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een MT-lid aanwezig. Er komt een plan van aanpak in overleg met</w:t>
                      </w:r>
                      <w:r w:rsidRPr="0003369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9C155F">
                        <w:rPr>
                          <w:rFonts w:ascii="Century Gothic" w:hAnsi="Century Gothic"/>
                          <w:sz w:val="16"/>
                          <w:szCs w:val="16"/>
                        </w:rPr>
                        <w:t>IB/MT</w:t>
                      </w: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  <w:r w:rsidR="00672713"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De mogelijkheid voor een time-out wordt besproken.</w:t>
                      </w:r>
                    </w:p>
                    <w:p w:rsidR="00424567" w:rsidRPr="005F17DA" w:rsidRDefault="00424567" w:rsidP="00424567">
                      <w:pPr>
                        <w:pStyle w:val="Geenafstand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2DEC" w:rsidRPr="00033691">
        <w:rPr>
          <w:rFonts w:ascii="Century Gothic" w:hAnsi="Century Gothic"/>
          <w:b/>
          <w:sz w:val="18"/>
          <w:szCs w:val="18"/>
        </w:rPr>
        <w:t xml:space="preserve"> </w:t>
      </w:r>
      <w:r w:rsidRPr="00033691">
        <w:rPr>
          <w:rFonts w:ascii="Century Gothic" w:hAnsi="Century Gothic"/>
          <w:b/>
          <w:sz w:val="18"/>
          <w:szCs w:val="18"/>
        </w:rPr>
        <w:t xml:space="preserve">            </w:t>
      </w:r>
      <w:r w:rsidRPr="00033691">
        <w:rPr>
          <w:rFonts w:ascii="Century Gothic" w:hAnsi="Century Gothic"/>
          <w:b/>
          <w:noProof/>
          <w:sz w:val="18"/>
          <w:szCs w:val="18"/>
          <w:lang w:eastAsia="nl-NL"/>
        </w:rPr>
        <w:drawing>
          <wp:inline distT="0" distB="0" distL="0" distR="0" wp14:anchorId="76DE7968" wp14:editId="4FE46FA2">
            <wp:extent cx="438150" cy="506776"/>
            <wp:effectExtent l="0" t="0" r="0" b="7620"/>
            <wp:docPr id="11" name="Afbeelding 11" descr="C:\Users\ans\AppData\Local\Microsoft\Windows\Temporary Internet Files\Content.IE5\LWN0H27L\MC900440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s\AppData\Local\Microsoft\Windows\Temporary Internet Files\Content.IE5\LWN0H27L\MC9004404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EC" w:rsidRPr="00033691" w:rsidRDefault="00B22DEC" w:rsidP="00B22DEC">
      <w:pPr>
        <w:pStyle w:val="Geenafstand"/>
        <w:rPr>
          <w:rFonts w:ascii="Century Gothic" w:hAnsi="Century Gothic"/>
        </w:rPr>
      </w:pPr>
    </w:p>
    <w:p w:rsidR="005F17DA" w:rsidRPr="00033691" w:rsidRDefault="00B22DEC">
      <w:pPr>
        <w:rPr>
          <w:rFonts w:ascii="Century Gothic" w:hAnsi="Century Gothic"/>
        </w:rPr>
      </w:pPr>
      <w:r w:rsidRPr="00033691">
        <w:rPr>
          <w:rFonts w:ascii="Century Gothic" w:hAnsi="Century Gothic"/>
        </w:rPr>
        <w:t xml:space="preserve">                                </w:t>
      </w:r>
      <w:r w:rsidRPr="00033691">
        <w:rPr>
          <w:rFonts w:ascii="Century Gothic" w:hAnsi="Century Gothic"/>
          <w:noProof/>
          <w:lang w:eastAsia="nl-NL"/>
        </w:rPr>
        <w:drawing>
          <wp:inline distT="0" distB="0" distL="0" distR="0" wp14:anchorId="099B866D" wp14:editId="2E80BEA4">
            <wp:extent cx="422032" cy="342900"/>
            <wp:effectExtent l="0" t="0" r="0" b="0"/>
            <wp:docPr id="7" name="Afbeelding 7" descr="C:\Users\ans\AppData\Local\Microsoft\Windows\Temporary Internet Files\Content.IE5\6O11B3UW\MC900440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\AppData\Local\Microsoft\Windows\Temporary Internet Files\Content.IE5\6O11B3UW\MC9004404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2" cy="3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DA" w:rsidRPr="00033691" w:rsidRDefault="00AC3B2F">
      <w:pPr>
        <w:rPr>
          <w:rFonts w:ascii="Century Gothic" w:hAnsi="Century Gothic"/>
        </w:rPr>
      </w:pPr>
      <w:r w:rsidRPr="00033691">
        <w:rPr>
          <w:rFonts w:ascii="Century Gothic" w:hAnsi="Century Gothic"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22424BDB">
            <wp:simplePos x="0" y="0"/>
            <wp:positionH relativeFrom="column">
              <wp:posOffset>1338262</wp:posOffset>
            </wp:positionH>
            <wp:positionV relativeFrom="paragraph">
              <wp:posOffset>1365567</wp:posOffset>
            </wp:positionV>
            <wp:extent cx="421640" cy="342900"/>
            <wp:effectExtent l="0" t="0" r="0" b="0"/>
            <wp:wrapNone/>
            <wp:docPr id="8" name="Afbeelding 8" descr="C:\Users\ans\AppData\Local\Microsoft\Windows\Temporary Internet Files\Content.IE5\6O11B3UW\MC900440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\AppData\Local\Microsoft\Windows\Temporary Internet Files\Content.IE5\6O11B3UW\MC9004404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10" w:rsidRPr="00033691">
        <w:rPr>
          <w:rFonts w:ascii="Century Gothic" w:hAnsi="Century Gothic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E7884" wp14:editId="580218BF">
                <wp:simplePos x="0" y="0"/>
                <wp:positionH relativeFrom="column">
                  <wp:posOffset>4396105</wp:posOffset>
                </wp:positionH>
                <wp:positionV relativeFrom="paragraph">
                  <wp:posOffset>794068</wp:posOffset>
                </wp:positionV>
                <wp:extent cx="1970405" cy="438150"/>
                <wp:effectExtent l="0" t="0" r="10795" b="1905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0D6" w:rsidRPr="00033691" w:rsidRDefault="000940D6" w:rsidP="000940D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 leerkracht complimenteert de leerling</w:t>
                            </w:r>
                            <w:r w:rsid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voor het goede</w:t>
                            </w:r>
                            <w:r w:rsidRPr="00033691">
                              <w:rPr>
                                <w:rFonts w:ascii="Century Gothic" w:hAnsi="Century Gothic"/>
                                <w:b/>
                              </w:rPr>
                              <w:t xml:space="preserve"> gedrag.</w:t>
                            </w:r>
                          </w:p>
                          <w:p w:rsidR="00512E10" w:rsidRDefault="00512E10" w:rsidP="00512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7884" id="_x0000_s1032" type="#_x0000_t202" style="position:absolute;margin-left:346.15pt;margin-top:62.55pt;width:155.1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">
                <v:textbox>
                  <w:txbxContent>
                    <w:p w:rsidR="000940D6" w:rsidRPr="00033691" w:rsidRDefault="000940D6" w:rsidP="000940D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 leerkracht complimenteert de leerling</w:t>
                      </w:r>
                      <w:r w:rsid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  <w:r w:rsidRP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voor het goede</w:t>
                      </w:r>
                      <w:r w:rsidRPr="00033691">
                        <w:rPr>
                          <w:rFonts w:ascii="Century Gothic" w:hAnsi="Century Gothic"/>
                          <w:b/>
                        </w:rPr>
                        <w:t xml:space="preserve"> gedrag.</w:t>
                      </w:r>
                    </w:p>
                    <w:p w:rsidR="00512E10" w:rsidRDefault="00512E10" w:rsidP="00512E10"/>
                  </w:txbxContent>
                </v:textbox>
              </v:shape>
            </w:pict>
          </mc:Fallback>
        </mc:AlternateContent>
      </w:r>
      <w:r w:rsidR="006025CA" w:rsidRPr="00033691">
        <w:rPr>
          <w:rFonts w:ascii="Century Gothic" w:hAnsi="Century Gothic"/>
          <w:noProof/>
          <w:lang w:eastAsia="nl-NL"/>
        </w:rPr>
        <mc:AlternateContent>
          <mc:Choice Requires="wps">
            <w:drawing>
              <wp:inline distT="0" distB="0" distL="0" distR="0" wp14:anchorId="637C4B73" wp14:editId="3267627B">
                <wp:extent cx="2905125" cy="1266825"/>
                <wp:effectExtent l="0" t="0" r="28575" b="28575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EC" w:rsidRDefault="00672713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STAP 3: </w:t>
                            </w:r>
                            <w:r w:rsidR="00033691" w:rsidRPr="0003369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VOLHARDING </w:t>
                            </w:r>
                            <w:r w:rsidR="00B22DEC" w:rsidRPr="0003369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ONAANGEPAST GEDRAG</w:t>
                            </w:r>
                          </w:p>
                          <w:p w:rsidR="009C155F" w:rsidRPr="00033691" w:rsidRDefault="009C155F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2DEC" w:rsidRPr="00033691" w:rsidRDefault="00B22DEC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 vindt een gesprek plaats met ouders/verzorgers,</w:t>
                            </w:r>
                            <w:r w:rsidR="00672713"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leerkracht, directie, IB</w:t>
                            </w: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72713"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 time-outmaatregel wordt toegepast</w:t>
                            </w:r>
                            <w:r w:rsidR="00033691"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 Een time-out vindt plaats op school op een andere plek dan de klas. en duurt maximaal 1 dag. De maatregel wordt vastgelegd op een incidentformulier, besproken en getekend door ouders/verzorgers en directie.</w:t>
                            </w:r>
                          </w:p>
                          <w:p w:rsidR="00B22DEC" w:rsidRPr="00033691" w:rsidRDefault="00B22DEC" w:rsidP="00B22D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025CA" w:rsidRPr="006025CA" w:rsidRDefault="006025CA" w:rsidP="006025CA">
                            <w:pPr>
                              <w:pStyle w:val="Geenafstand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7C4B73" id="_x0000_s1033" type="#_x0000_t202" style="width:228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">
                <v:textbox>
                  <w:txbxContent>
                    <w:p w:rsidR="00B22DEC" w:rsidRDefault="00672713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3369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STAP 3: </w:t>
                      </w:r>
                      <w:r w:rsidR="00033691" w:rsidRPr="0003369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VOLHARDING </w:t>
                      </w:r>
                      <w:r w:rsidR="00B22DEC" w:rsidRPr="0003369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ONAANGEPAST GEDRAG</w:t>
                      </w:r>
                    </w:p>
                    <w:p w:rsidR="009C155F" w:rsidRPr="00033691" w:rsidRDefault="009C155F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B22DEC" w:rsidRPr="00033691" w:rsidRDefault="00B22DEC" w:rsidP="00B22DEC">
                      <w:pPr>
                        <w:pStyle w:val="Geenafstand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Er vindt een gesprek plaats met ouders/verzorgers,</w:t>
                      </w:r>
                      <w:r w:rsidR="00672713"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leerkracht, directie, IB</w:t>
                      </w: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. </w:t>
                      </w:r>
                      <w:r w:rsidR="00672713"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De time-outmaatregel wordt toegepast</w:t>
                      </w:r>
                      <w:r w:rsidR="00033691"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. Een time-out vindt plaats op school op een andere plek dan de klas. en duurt maximaal 1 dag. De maatregel wordt vastgelegd op een incidentformulier, besproken en getekend door ouders/verzorgers en directie.</w:t>
                      </w:r>
                    </w:p>
                    <w:p w:rsidR="00B22DEC" w:rsidRPr="00033691" w:rsidRDefault="00B22DEC" w:rsidP="00B22DEC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025CA" w:rsidRPr="006025CA" w:rsidRDefault="006025CA" w:rsidP="006025CA">
                      <w:pPr>
                        <w:pStyle w:val="Geenafstand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2E10" w:rsidRPr="00033691">
        <w:rPr>
          <w:rFonts w:ascii="Century Gothic" w:hAnsi="Century Gothic"/>
        </w:rPr>
        <w:t xml:space="preserve"> </w:t>
      </w:r>
      <w:r w:rsidR="00512E10" w:rsidRPr="00033691">
        <w:rPr>
          <w:rFonts w:ascii="Century Gothic" w:hAnsi="Century Gothic"/>
          <w:b/>
          <w:noProof/>
          <w:sz w:val="18"/>
          <w:szCs w:val="18"/>
          <w:lang w:eastAsia="nl-NL"/>
        </w:rPr>
        <w:t xml:space="preserve">             </w:t>
      </w:r>
      <w:r w:rsidR="00512E10" w:rsidRPr="00033691">
        <w:rPr>
          <w:rFonts w:ascii="Century Gothic" w:hAnsi="Century Gothic"/>
          <w:b/>
          <w:noProof/>
          <w:sz w:val="18"/>
          <w:szCs w:val="18"/>
          <w:lang w:eastAsia="nl-NL"/>
        </w:rPr>
        <w:drawing>
          <wp:inline distT="0" distB="0" distL="0" distR="0" wp14:anchorId="4339CB25" wp14:editId="1B3328B4">
            <wp:extent cx="438150" cy="506776"/>
            <wp:effectExtent l="0" t="0" r="0" b="7620"/>
            <wp:docPr id="12" name="Afbeelding 12" descr="C:\Users\ans\AppData\Local\Microsoft\Windows\Temporary Internet Files\Content.IE5\LWN0H27L\MC900440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s\AppData\Local\Microsoft\Windows\Temporary Internet Files\Content.IE5\LWN0H27L\MC9004404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10" w:rsidRPr="00033691">
        <w:rPr>
          <w:rFonts w:ascii="Century Gothic" w:hAnsi="Century Gothic"/>
        </w:rPr>
        <w:t xml:space="preserve">  </w:t>
      </w:r>
    </w:p>
    <w:p w:rsidR="00033691" w:rsidRPr="00033691" w:rsidRDefault="00B22DEC">
      <w:pPr>
        <w:rPr>
          <w:rFonts w:ascii="Century Gothic" w:hAnsi="Century Gothic"/>
          <w:noProof/>
          <w:lang w:eastAsia="nl-NL"/>
        </w:rPr>
      </w:pPr>
      <w:r w:rsidRPr="00033691">
        <w:rPr>
          <w:rFonts w:ascii="Century Gothic" w:hAnsi="Century Gothic"/>
        </w:rPr>
        <w:t xml:space="preserve">                                 </w:t>
      </w:r>
      <w:r w:rsidR="00033691" w:rsidRPr="00033691">
        <w:rPr>
          <w:rFonts w:ascii="Century Gothic" w:hAnsi="Century Gothic"/>
          <w:noProof/>
          <w:lang w:eastAsia="nl-NL"/>
        </w:rPr>
        <w:t xml:space="preserve"> </w:t>
      </w:r>
    </w:p>
    <w:p w:rsidR="005F17DA" w:rsidRPr="00033691" w:rsidRDefault="00033691">
      <w:pPr>
        <w:rPr>
          <w:rFonts w:ascii="Century Gothic" w:hAnsi="Century Gothic"/>
        </w:rPr>
      </w:pPr>
      <w:r w:rsidRPr="00033691">
        <w:rPr>
          <w:rFonts w:ascii="Century Gothic" w:hAnsi="Century Gothic"/>
          <w:noProof/>
          <w:lang w:eastAsia="nl-NL"/>
        </w:rPr>
        <w:lastRenderedPageBreak/>
        <w:t xml:space="preserve">                                    </w:t>
      </w:r>
    </w:p>
    <w:p w:rsidR="00033691" w:rsidRPr="00033691" w:rsidRDefault="00033691">
      <w:pPr>
        <w:rPr>
          <w:rFonts w:ascii="Century Gothic" w:hAnsi="Century Gothic"/>
        </w:rPr>
      </w:pPr>
      <w:r w:rsidRPr="00033691">
        <w:rPr>
          <w:rFonts w:ascii="Century Gothic" w:hAnsi="Century Gothic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A449" wp14:editId="4FDF77FC">
                <wp:simplePos x="0" y="0"/>
                <wp:positionH relativeFrom="column">
                  <wp:posOffset>4171632</wp:posOffset>
                </wp:positionH>
                <wp:positionV relativeFrom="paragraph">
                  <wp:posOffset>1133475</wp:posOffset>
                </wp:positionV>
                <wp:extent cx="1970405" cy="438150"/>
                <wp:effectExtent l="0" t="0" r="10795" b="1905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691" w:rsidRPr="00033691" w:rsidRDefault="00033691" w:rsidP="0003369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 leerkracht complimenteert de leerling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Pr="000336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voor het goede</w:t>
                            </w:r>
                            <w:r w:rsidRPr="00033691">
                              <w:rPr>
                                <w:rFonts w:ascii="Century Gothic" w:hAnsi="Century Gothic"/>
                                <w:b/>
                              </w:rPr>
                              <w:t xml:space="preserve"> gedrag.</w:t>
                            </w:r>
                          </w:p>
                          <w:p w:rsidR="00033691" w:rsidRDefault="00033691" w:rsidP="00033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A449" id="_x0000_s1034" type="#_x0000_t202" style="position:absolute;margin-left:328.45pt;margin-top:89.25pt;width:155.1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">
                <v:textbox>
                  <w:txbxContent>
                    <w:p w:rsidR="00033691" w:rsidRPr="00033691" w:rsidRDefault="00033691" w:rsidP="0003369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 leerkracht complimenteert de leerling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  <w:r w:rsidRP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...</w:t>
                      </w:r>
                      <w:r w:rsidRPr="000336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voor het goede</w:t>
                      </w:r>
                      <w:r w:rsidRPr="00033691">
                        <w:rPr>
                          <w:rFonts w:ascii="Century Gothic" w:hAnsi="Century Gothic"/>
                          <w:b/>
                        </w:rPr>
                        <w:t xml:space="preserve"> gedrag.</w:t>
                      </w:r>
                    </w:p>
                    <w:p w:rsidR="00033691" w:rsidRDefault="00033691" w:rsidP="00033691"/>
                  </w:txbxContent>
                </v:textbox>
              </v:shape>
            </w:pict>
          </mc:Fallback>
        </mc:AlternateContent>
      </w:r>
      <w:r w:rsidRPr="00033691">
        <w:rPr>
          <w:rFonts w:ascii="Century Gothic" w:hAnsi="Century Gothic"/>
          <w:noProof/>
          <w:lang w:eastAsia="nl-NL"/>
        </w:rPr>
        <mc:AlternateContent>
          <mc:Choice Requires="wps">
            <w:drawing>
              <wp:inline distT="0" distB="0" distL="0" distR="0" wp14:anchorId="06BAEFFF" wp14:editId="4C95C0A2">
                <wp:extent cx="2905125" cy="1543050"/>
                <wp:effectExtent l="0" t="0" r="28575" b="19050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691" w:rsidRPr="009C155F" w:rsidRDefault="00033691" w:rsidP="0003369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9C155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STAP 4</w:t>
                            </w:r>
                            <w:r w:rsidRPr="009C155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 STRUCTUREEL ONAANGEPAST GEDRAG</w:t>
                            </w:r>
                          </w:p>
                          <w:p w:rsidR="009C155F" w:rsidRPr="005F17DA" w:rsidRDefault="009C155F" w:rsidP="00033691">
                            <w:pPr>
                              <w:pStyle w:val="Geenafstand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33691" w:rsidRPr="00033691" w:rsidRDefault="00033691" w:rsidP="00033691">
                            <w:pPr>
                              <w:pStyle w:val="Geenafstand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 vindt een gesprek plaats met ouders/verzorgers, leerkracht, directie, IB. De time-outmaatregel wordt toegepast/ Een time-out vindt plaats op school op een andere plek dan de klas en duurt maximaal 4 dagen. De algemeen directeur en de leerplichtambtenaar en school voor VO worden ingelicht. Inmiddels is er een dossier aanwezig over de misdragingen en de genomen maatregelen. Alles wordt schriftelijk vastgelegd.</w:t>
                            </w:r>
                          </w:p>
                          <w:p w:rsidR="00033691" w:rsidRDefault="00033691" w:rsidP="00033691"/>
                          <w:p w:rsidR="00033691" w:rsidRPr="006025CA" w:rsidRDefault="00033691" w:rsidP="00033691">
                            <w:pPr>
                              <w:pStyle w:val="Geenafstand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AEFFF" id="_x0000_s1035" type="#_x0000_t202" style="width:228.7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">
                <v:textbox>
                  <w:txbxContent>
                    <w:p w:rsidR="00033691" w:rsidRPr="009C155F" w:rsidRDefault="00033691" w:rsidP="0003369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9C155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STAP 4</w:t>
                      </w:r>
                      <w:r w:rsidRPr="009C155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 STRUCTUREEL ONAANGEPAST GEDRAG</w:t>
                      </w:r>
                    </w:p>
                    <w:p w:rsidR="009C155F" w:rsidRPr="005F17DA" w:rsidRDefault="009C155F" w:rsidP="00033691">
                      <w:pPr>
                        <w:pStyle w:val="Geenafstand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033691" w:rsidRPr="00033691" w:rsidRDefault="00033691" w:rsidP="00033691">
                      <w:pPr>
                        <w:pStyle w:val="Geenafstand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Er vindt een gesprek plaats met ouders/verzorgers, leerkracht, directie, IB. De time-outmaatregel wordt toegepast/ Een time-out vindt plaats op school op een andere plek dan de klas en duurt maximaal 4 dagen. De algemeen directeur en de leerplichtambtenaar en school voor VO worden ingelicht. Inmiddels is er een dossier aanwezig over de misdragingen en de genomen maatregelen. Alles wordt schriftelijk vastgelegd.</w:t>
                      </w:r>
                    </w:p>
                    <w:p w:rsidR="00033691" w:rsidRDefault="00033691" w:rsidP="00033691"/>
                    <w:p w:rsidR="00033691" w:rsidRPr="006025CA" w:rsidRDefault="00033691" w:rsidP="00033691">
                      <w:pPr>
                        <w:pStyle w:val="Geenafstand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szCs w:val="18"/>
          <w:lang w:eastAsia="nl-NL"/>
        </w:rPr>
        <w:t xml:space="preserve">            </w:t>
      </w:r>
      <w:r w:rsidRPr="00033691">
        <w:rPr>
          <w:rFonts w:ascii="Century Gothic" w:hAnsi="Century Gothic"/>
          <w:b/>
          <w:noProof/>
          <w:sz w:val="18"/>
          <w:szCs w:val="18"/>
          <w:lang w:eastAsia="nl-NL"/>
        </w:rPr>
        <w:drawing>
          <wp:inline distT="0" distB="0" distL="0" distR="0" wp14:anchorId="04E1C1C9" wp14:editId="63D3E4DB">
            <wp:extent cx="438150" cy="506776"/>
            <wp:effectExtent l="0" t="0" r="0" b="7620"/>
            <wp:docPr id="19" name="Afbeelding 19" descr="C:\Users\ans\AppData\Local\Microsoft\Windows\Temporary Internet Files\Content.IE5\LWN0H27L\MC900440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s\AppData\Local\Microsoft\Windows\Temporary Internet Files\Content.IE5\LWN0H27L\MC9004404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8"/>
          <w:szCs w:val="18"/>
          <w:lang w:eastAsia="nl-NL"/>
        </w:rPr>
        <w:t xml:space="preserve">           </w:t>
      </w:r>
      <w:bookmarkStart w:id="0" w:name="_GoBack"/>
      <w:bookmarkEnd w:id="0"/>
    </w:p>
    <w:p w:rsidR="00033691" w:rsidRPr="00033691" w:rsidRDefault="00033691">
      <w:pPr>
        <w:rPr>
          <w:rFonts w:ascii="Century Gothic" w:hAnsi="Century Gothic"/>
        </w:rPr>
      </w:pPr>
      <w:r w:rsidRPr="00033691">
        <w:rPr>
          <w:rFonts w:ascii="Century Gothic" w:hAnsi="Century Gothic"/>
          <w:noProof/>
          <w:lang w:eastAsia="nl-NL"/>
        </w:rPr>
        <w:t xml:space="preserve">                                   </w:t>
      </w:r>
      <w:r w:rsidRPr="00033691">
        <w:rPr>
          <w:rFonts w:ascii="Century Gothic" w:hAnsi="Century Gothic"/>
          <w:noProof/>
          <w:lang w:eastAsia="nl-NL"/>
        </w:rPr>
        <w:drawing>
          <wp:inline distT="0" distB="0" distL="0" distR="0" wp14:anchorId="60DBAAA8" wp14:editId="662EDF59">
            <wp:extent cx="422032" cy="342900"/>
            <wp:effectExtent l="0" t="0" r="0" b="0"/>
            <wp:docPr id="18" name="Afbeelding 18" descr="C:\Users\ans\AppData\Local\Microsoft\Windows\Temporary Internet Files\Content.IE5\6O11B3UW\MC900440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\AppData\Local\Microsoft\Windows\Temporary Internet Files\Content.IE5\6O11B3UW\MC9004404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2" cy="3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2F" w:rsidRDefault="006025CA">
      <w:pPr>
        <w:rPr>
          <w:rFonts w:ascii="Century Gothic" w:hAnsi="Century Gothic"/>
          <w:b/>
          <w:noProof/>
          <w:sz w:val="18"/>
          <w:szCs w:val="18"/>
          <w:lang w:eastAsia="nl-NL"/>
        </w:rPr>
      </w:pPr>
      <w:r w:rsidRPr="00033691">
        <w:rPr>
          <w:rFonts w:ascii="Century Gothic" w:hAnsi="Century Gothic"/>
          <w:noProof/>
          <w:lang w:eastAsia="nl-NL"/>
        </w:rPr>
        <mc:AlternateContent>
          <mc:Choice Requires="wps">
            <w:drawing>
              <wp:inline distT="0" distB="0" distL="0" distR="0">
                <wp:extent cx="2905125" cy="1200150"/>
                <wp:effectExtent l="0" t="0" r="28575" b="19050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EC" w:rsidRPr="009C155F" w:rsidRDefault="00033691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9C155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STAP 5:</w:t>
                            </w:r>
                            <w:r w:rsidR="009C155F" w:rsidRPr="009C155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DEC" w:rsidRPr="009C155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STRUCTUREEL ONAANGEPAST GEDRAG WAAR DOOR DE SCHOOL GEEN OF ONVOLDOENDE INVLOED (MEER) OP UITGEOEFEND KAN WORDEN OM HET GEDRAG TE VERANDEREN</w:t>
                            </w:r>
                          </w:p>
                          <w:p w:rsidR="009C155F" w:rsidRPr="00033691" w:rsidRDefault="009C155F" w:rsidP="00B22DEC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2DEC" w:rsidRPr="005F17DA" w:rsidRDefault="00B22DEC" w:rsidP="00B22DEC">
                            <w:pPr>
                              <w:pStyle w:val="Geenafstand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3369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 verwijderingsprocedure wordt opgestart. Het gesprek staat onder leiding van de directeur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025CA" w:rsidRPr="006025CA" w:rsidRDefault="006025CA" w:rsidP="006025CA">
                            <w:pPr>
                              <w:pStyle w:val="Geenafstand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228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">
                <v:textbox>
                  <w:txbxContent>
                    <w:p w:rsidR="00B22DEC" w:rsidRPr="009C155F" w:rsidRDefault="00033691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9C155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STAP 5:</w:t>
                      </w:r>
                      <w:r w:rsidR="009C155F" w:rsidRPr="009C155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2DEC" w:rsidRPr="009C155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STRUCTUREEL ONAANGEPAST GEDRAG WAAR DOOR DE SCHOOL GEEN OF ONVOLDOENDE INVLOED (MEER) OP UITGEOEFEND KAN WORDEN OM HET GEDRAG TE VERANDEREN</w:t>
                      </w:r>
                    </w:p>
                    <w:p w:rsidR="009C155F" w:rsidRPr="00033691" w:rsidRDefault="009C155F" w:rsidP="00B22DEC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B22DEC" w:rsidRPr="005F17DA" w:rsidRDefault="00B22DEC" w:rsidP="00B22DEC">
                      <w:pPr>
                        <w:pStyle w:val="Geenafstand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33691">
                        <w:rPr>
                          <w:rFonts w:ascii="Century Gothic" w:hAnsi="Century Gothic"/>
                          <w:sz w:val="16"/>
                          <w:szCs w:val="16"/>
                        </w:rPr>
                        <w:t>De verwijderingsprocedure wordt opgestart. Het gesprek staat onder leiding van de directeur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:rsidR="006025CA" w:rsidRPr="006025CA" w:rsidRDefault="006025CA" w:rsidP="006025CA">
                      <w:pPr>
                        <w:pStyle w:val="Geenafstand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2E10" w:rsidRPr="00033691">
        <w:rPr>
          <w:rFonts w:ascii="Century Gothic" w:hAnsi="Century Gothic"/>
        </w:rPr>
        <w:t xml:space="preserve"> </w:t>
      </w:r>
      <w:r w:rsidR="00512E10" w:rsidRPr="00033691">
        <w:rPr>
          <w:rFonts w:ascii="Century Gothic" w:hAnsi="Century Gothic"/>
          <w:b/>
          <w:noProof/>
          <w:sz w:val="18"/>
          <w:szCs w:val="18"/>
          <w:lang w:eastAsia="nl-NL"/>
        </w:rPr>
        <w:t xml:space="preserve">          </w:t>
      </w:r>
    </w:p>
    <w:p w:rsidR="00AC3B2F" w:rsidRDefault="00AC3B2F">
      <w:pPr>
        <w:rPr>
          <w:rFonts w:ascii="Century Gothic" w:hAnsi="Century Gothic"/>
          <w:b/>
          <w:noProof/>
          <w:sz w:val="18"/>
          <w:szCs w:val="18"/>
          <w:lang w:eastAsia="nl-NL"/>
        </w:rPr>
      </w:pPr>
    </w:p>
    <w:sectPr w:rsidR="00AC3B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3E" w:rsidRDefault="00A5263E" w:rsidP="00AC3B2F">
      <w:pPr>
        <w:spacing w:after="0" w:line="240" w:lineRule="auto"/>
      </w:pPr>
      <w:r>
        <w:separator/>
      </w:r>
    </w:p>
  </w:endnote>
  <w:endnote w:type="continuationSeparator" w:id="0">
    <w:p w:rsidR="00A5263E" w:rsidRDefault="00A5263E" w:rsidP="00AC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B2F" w:rsidRDefault="00AC3B2F" w:rsidP="00AC3B2F">
    <w:pPr>
      <w:pStyle w:val="Voettekst"/>
      <w:jc w:val="center"/>
    </w:pPr>
    <w:r>
      <w:rPr>
        <w:noProof/>
      </w:rPr>
      <w:drawing>
        <wp:inline distT="0" distB="0" distL="0" distR="0">
          <wp:extent cx="5332095" cy="308570"/>
          <wp:effectExtent l="0" t="0" r="0" b="0"/>
          <wp:docPr id="22" name="Afbeelding 22" descr="Afbeelding met object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80529-Heilinde-DEF-01-CMYK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875" cy="31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3E" w:rsidRDefault="00A5263E" w:rsidP="00AC3B2F">
      <w:pPr>
        <w:spacing w:after="0" w:line="240" w:lineRule="auto"/>
      </w:pPr>
      <w:r>
        <w:separator/>
      </w:r>
    </w:p>
  </w:footnote>
  <w:footnote w:type="continuationSeparator" w:id="0">
    <w:p w:rsidR="00A5263E" w:rsidRDefault="00A5263E" w:rsidP="00AC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B2F" w:rsidRDefault="00AC3B2F" w:rsidP="00AC3B2F">
    <w:pPr>
      <w:pStyle w:val="Koptekst"/>
      <w:jc w:val="center"/>
    </w:pPr>
    <w:r>
      <w:rPr>
        <w:noProof/>
      </w:rPr>
      <w:drawing>
        <wp:inline distT="0" distB="0" distL="0" distR="0">
          <wp:extent cx="1821815" cy="698644"/>
          <wp:effectExtent l="0" t="0" r="6985" b="6350"/>
          <wp:docPr id="21" name="Afbeelding 21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180529-Heilinde-DEF-01-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091" cy="70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3B2F" w:rsidRDefault="00AC3B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CA"/>
    <w:rsid w:val="00033691"/>
    <w:rsid w:val="000940D6"/>
    <w:rsid w:val="00424567"/>
    <w:rsid w:val="00512E10"/>
    <w:rsid w:val="005F17DA"/>
    <w:rsid w:val="006025CA"/>
    <w:rsid w:val="00672713"/>
    <w:rsid w:val="00970AB3"/>
    <w:rsid w:val="009C155F"/>
    <w:rsid w:val="00A5263E"/>
    <w:rsid w:val="00AC3B2F"/>
    <w:rsid w:val="00B22DEC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809F1"/>
  <w15:docId w15:val="{CBEC550C-BA20-4FA6-BC3C-BFE0DD8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5CA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25C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25CA"/>
    <w:rPr>
      <w:rFonts w:eastAsiaTheme="minorEastAsia"/>
      <w:b/>
      <w:bCs/>
      <w:i/>
      <w:iCs/>
      <w:color w:val="4F81BD" w:themeColor="accent1"/>
      <w:lang w:eastAsia="nl-NL"/>
    </w:rPr>
  </w:style>
  <w:style w:type="paragraph" w:styleId="Geenafstand">
    <w:name w:val="No Spacing"/>
    <w:uiPriority w:val="1"/>
    <w:qFormat/>
    <w:rsid w:val="006025C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C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B2F"/>
  </w:style>
  <w:style w:type="paragraph" w:styleId="Voettekst">
    <w:name w:val="footer"/>
    <w:basedOn w:val="Standaard"/>
    <w:link w:val="VoettekstChar"/>
    <w:uiPriority w:val="99"/>
    <w:unhideWhenUsed/>
    <w:rsid w:val="00AC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 Van den Maagdenberg</cp:lastModifiedBy>
  <cp:revision>5</cp:revision>
  <dcterms:created xsi:type="dcterms:W3CDTF">2011-10-30T10:26:00Z</dcterms:created>
  <dcterms:modified xsi:type="dcterms:W3CDTF">2018-09-12T09:32:00Z</dcterms:modified>
</cp:coreProperties>
</file>