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8D1FE" w14:textId="77777777" w:rsidR="00E15C4D" w:rsidRDefault="00E15C4D" w:rsidP="00511ACA">
      <w:pPr>
        <w:spacing w:after="0" w:line="240" w:lineRule="auto"/>
        <w:rPr>
          <w:rFonts w:ascii="Arial" w:hAnsi="Arial" w:cs="Arial"/>
          <w:b/>
          <w:sz w:val="28"/>
          <w:szCs w:val="28"/>
        </w:rPr>
      </w:pPr>
    </w:p>
    <w:p w14:paraId="4CCCC6C7" w14:textId="77777777" w:rsidR="00511ACA" w:rsidRDefault="00511ACA" w:rsidP="00E15C4D">
      <w:pPr>
        <w:spacing w:after="0" w:line="240" w:lineRule="auto"/>
        <w:jc w:val="center"/>
        <w:rPr>
          <w:rFonts w:ascii="Arial" w:hAnsi="Arial" w:cs="Arial"/>
          <w:b/>
          <w:sz w:val="28"/>
          <w:szCs w:val="28"/>
        </w:rPr>
      </w:pPr>
      <w:r>
        <w:rPr>
          <w:rFonts w:ascii="Arial" w:hAnsi="Arial" w:cs="Arial"/>
          <w:b/>
          <w:sz w:val="28"/>
          <w:szCs w:val="28"/>
        </w:rPr>
        <w:t>Informatie voor ouders</w:t>
      </w:r>
    </w:p>
    <w:p w14:paraId="66F2A166" w14:textId="77777777" w:rsidR="00511ACA" w:rsidRDefault="00511ACA" w:rsidP="00511ACA">
      <w:pPr>
        <w:spacing w:after="0" w:line="240" w:lineRule="auto"/>
        <w:rPr>
          <w:rFonts w:ascii="Arial" w:hAnsi="Arial" w:cs="Arial"/>
          <w:b/>
          <w:sz w:val="20"/>
          <w:szCs w:val="20"/>
        </w:rPr>
      </w:pPr>
    </w:p>
    <w:p w14:paraId="0526AF7C" w14:textId="77777777" w:rsidR="00E15C4D" w:rsidRPr="008E50A8" w:rsidRDefault="00E15C4D" w:rsidP="008E50A8">
      <w:pPr>
        <w:spacing w:after="0" w:line="240" w:lineRule="auto"/>
        <w:jc w:val="lowKashida"/>
        <w:rPr>
          <w:rFonts w:ascii="Arial" w:hAnsi="Arial" w:cs="Arial"/>
          <w:sz w:val="20"/>
          <w:szCs w:val="20"/>
        </w:rPr>
      </w:pPr>
      <w:r w:rsidRPr="008E50A8">
        <w:rPr>
          <w:rFonts w:ascii="Arial" w:hAnsi="Arial" w:cs="Arial"/>
          <w:sz w:val="20"/>
          <w:szCs w:val="20"/>
        </w:rPr>
        <w:t>Beste ouder</w:t>
      </w:r>
      <w:r w:rsidR="0044304B" w:rsidRPr="008E50A8">
        <w:rPr>
          <w:rFonts w:ascii="Arial" w:hAnsi="Arial" w:cs="Arial"/>
          <w:sz w:val="20"/>
          <w:szCs w:val="20"/>
        </w:rPr>
        <w:t>(s)</w:t>
      </w:r>
      <w:r w:rsidRPr="008E50A8">
        <w:rPr>
          <w:rFonts w:ascii="Arial" w:hAnsi="Arial" w:cs="Arial"/>
          <w:sz w:val="20"/>
          <w:szCs w:val="20"/>
        </w:rPr>
        <w:t>/verzorger</w:t>
      </w:r>
      <w:r w:rsidR="0044304B" w:rsidRPr="008E50A8">
        <w:rPr>
          <w:rFonts w:ascii="Arial" w:hAnsi="Arial" w:cs="Arial"/>
          <w:sz w:val="20"/>
          <w:szCs w:val="20"/>
        </w:rPr>
        <w:t>(s)</w:t>
      </w:r>
      <w:r w:rsidRPr="008E50A8">
        <w:rPr>
          <w:rFonts w:ascii="Arial" w:hAnsi="Arial" w:cs="Arial"/>
          <w:sz w:val="20"/>
          <w:szCs w:val="20"/>
        </w:rPr>
        <w:t>,</w:t>
      </w:r>
    </w:p>
    <w:p w14:paraId="3826CAF7" w14:textId="77777777" w:rsidR="00D70529" w:rsidRDefault="00D70529" w:rsidP="008E50A8">
      <w:pPr>
        <w:spacing w:after="0" w:line="240" w:lineRule="auto"/>
        <w:rPr>
          <w:rFonts w:ascii="Arial" w:eastAsia="Times New Roman" w:hAnsi="Arial" w:cs="Arial"/>
          <w:color w:val="333333"/>
          <w:sz w:val="20"/>
          <w:szCs w:val="20"/>
          <w:lang w:eastAsia="zh-CN"/>
        </w:rPr>
      </w:pPr>
    </w:p>
    <w:p w14:paraId="434531EF" w14:textId="77777777" w:rsidR="00E15C4D" w:rsidRPr="008E50A8" w:rsidRDefault="008E50A8" w:rsidP="008E50A8">
      <w:pPr>
        <w:spacing w:after="0" w:line="240" w:lineRule="auto"/>
        <w:rPr>
          <w:rFonts w:ascii="Arial" w:hAnsi="Arial" w:cs="Arial"/>
          <w:sz w:val="20"/>
          <w:szCs w:val="20"/>
        </w:rPr>
      </w:pPr>
      <w:r>
        <w:rPr>
          <w:rFonts w:ascii="Arial" w:hAnsi="Arial" w:cs="Arial"/>
          <w:sz w:val="20"/>
          <w:szCs w:val="20"/>
        </w:rPr>
        <w:t xml:space="preserve">Samen met de gemeente Noordoostpolder, GGD, </w:t>
      </w:r>
      <w:proofErr w:type="spellStart"/>
      <w:r>
        <w:rPr>
          <w:rFonts w:ascii="Arial" w:hAnsi="Arial" w:cs="Arial"/>
          <w:sz w:val="20"/>
          <w:szCs w:val="20"/>
        </w:rPr>
        <w:t>Tactus</w:t>
      </w:r>
      <w:proofErr w:type="spellEnd"/>
      <w:r>
        <w:rPr>
          <w:rFonts w:ascii="Arial" w:hAnsi="Arial" w:cs="Arial"/>
          <w:sz w:val="20"/>
          <w:szCs w:val="20"/>
        </w:rPr>
        <w:t xml:space="preserve"> verslavingszorg, politie en de VSO, </w:t>
      </w:r>
      <w:proofErr w:type="gramStart"/>
      <w:r>
        <w:rPr>
          <w:rFonts w:ascii="Arial" w:hAnsi="Arial" w:cs="Arial"/>
          <w:sz w:val="20"/>
          <w:szCs w:val="20"/>
        </w:rPr>
        <w:t>VMBO</w:t>
      </w:r>
      <w:proofErr w:type="gramEnd"/>
      <w:r>
        <w:rPr>
          <w:rFonts w:ascii="Arial" w:hAnsi="Arial" w:cs="Arial"/>
          <w:sz w:val="20"/>
          <w:szCs w:val="20"/>
        </w:rPr>
        <w:t xml:space="preserve">, HAVO, VWO en MBO scholen in Emmeloord zetten we in op een veilige en gezonde leeromgeving. We hebben ons daarvoor verenigd in het </w:t>
      </w:r>
      <w:proofErr w:type="spellStart"/>
      <w:r>
        <w:rPr>
          <w:rFonts w:ascii="Arial" w:hAnsi="Arial" w:cs="Arial"/>
          <w:sz w:val="20"/>
          <w:szCs w:val="20"/>
        </w:rPr>
        <w:t>platfomr</w:t>
      </w:r>
      <w:proofErr w:type="spellEnd"/>
      <w:r>
        <w:rPr>
          <w:rFonts w:ascii="Arial" w:hAnsi="Arial" w:cs="Arial"/>
          <w:sz w:val="20"/>
          <w:szCs w:val="20"/>
        </w:rPr>
        <w:t xml:space="preserve"> ‘</w:t>
      </w:r>
      <w:proofErr w:type="spellStart"/>
      <w:r>
        <w:rPr>
          <w:rFonts w:ascii="Arial" w:hAnsi="Arial" w:cs="Arial"/>
          <w:sz w:val="20"/>
          <w:szCs w:val="20"/>
        </w:rPr>
        <w:t>Nadanop</w:t>
      </w:r>
      <w:proofErr w:type="spellEnd"/>
      <w:r>
        <w:rPr>
          <w:rFonts w:ascii="Arial" w:hAnsi="Arial" w:cs="Arial"/>
          <w:sz w:val="20"/>
          <w:szCs w:val="20"/>
        </w:rPr>
        <w:t xml:space="preserve">’. We hebben afspraken gemaakt over het rookvrij maken van de scholen, dat vanaf 2020 van kracht wordt door nieuwe wetgeving. Er is ook aandacht voor regels als het gaat om vuurwerk, drugs- en alcoholgebruik. Er kunnen controles plaatsvinden in kluisjes en/of tassen. </w:t>
      </w:r>
    </w:p>
    <w:p w14:paraId="50996D3F" w14:textId="77777777" w:rsidR="008B05A3" w:rsidRPr="008E50A8" w:rsidRDefault="008B05A3" w:rsidP="00AC0D95">
      <w:pPr>
        <w:spacing w:after="0" w:line="240" w:lineRule="auto"/>
        <w:rPr>
          <w:rFonts w:ascii="Arial" w:hAnsi="Arial" w:cs="Arial"/>
          <w:sz w:val="20"/>
          <w:szCs w:val="20"/>
        </w:rPr>
      </w:pPr>
    </w:p>
    <w:p w14:paraId="2900F868" w14:textId="77777777" w:rsidR="008B05A3" w:rsidRPr="008E50A8" w:rsidRDefault="008B05A3" w:rsidP="00AC0D95">
      <w:pPr>
        <w:spacing w:after="0" w:line="240" w:lineRule="auto"/>
        <w:rPr>
          <w:rFonts w:ascii="Arial" w:hAnsi="Arial" w:cs="Arial"/>
          <w:sz w:val="20"/>
          <w:szCs w:val="20"/>
        </w:rPr>
      </w:pPr>
      <w:r w:rsidRPr="008E50A8">
        <w:rPr>
          <w:rFonts w:ascii="Arial" w:hAnsi="Arial" w:cs="Arial"/>
          <w:b/>
          <w:sz w:val="20"/>
          <w:szCs w:val="20"/>
        </w:rPr>
        <w:t>Vragenlijst</w:t>
      </w:r>
    </w:p>
    <w:p w14:paraId="2546848D" w14:textId="77777777" w:rsidR="008B05A3" w:rsidRPr="008E50A8" w:rsidRDefault="0044304B" w:rsidP="00AC0D95">
      <w:pPr>
        <w:spacing w:after="0" w:line="240" w:lineRule="auto"/>
        <w:rPr>
          <w:rFonts w:ascii="Arial" w:hAnsi="Arial" w:cs="Arial"/>
          <w:sz w:val="20"/>
          <w:szCs w:val="20"/>
        </w:rPr>
      </w:pPr>
      <w:r w:rsidRPr="008E50A8">
        <w:rPr>
          <w:rFonts w:ascii="Arial" w:hAnsi="Arial" w:cs="Arial"/>
          <w:sz w:val="20"/>
          <w:szCs w:val="20"/>
        </w:rPr>
        <w:t>I</w:t>
      </w:r>
      <w:r w:rsidR="00261FD0" w:rsidRPr="008E50A8">
        <w:rPr>
          <w:rFonts w:ascii="Arial" w:hAnsi="Arial" w:cs="Arial"/>
          <w:sz w:val="20"/>
          <w:szCs w:val="20"/>
        </w:rPr>
        <w:t>n deze brief staat</w:t>
      </w:r>
      <w:r w:rsidR="008B05A3" w:rsidRPr="008E50A8">
        <w:rPr>
          <w:rFonts w:ascii="Arial" w:hAnsi="Arial" w:cs="Arial"/>
          <w:sz w:val="20"/>
          <w:szCs w:val="20"/>
        </w:rPr>
        <w:t xml:space="preserve"> een link naar een korte vragenlijst die u op uw laptop, desktop, telefoon of tablet in kunt vullen. Met de resultaten van de ingevulde vragenlijst willen we graag in kaart brengen hoe u als ouder</w:t>
      </w:r>
      <w:r w:rsidRPr="008E50A8">
        <w:rPr>
          <w:rFonts w:ascii="Arial" w:hAnsi="Arial" w:cs="Arial"/>
          <w:sz w:val="20"/>
          <w:szCs w:val="20"/>
        </w:rPr>
        <w:t xml:space="preserve"> of verzorger</w:t>
      </w:r>
      <w:r w:rsidR="008B05A3" w:rsidRPr="008E50A8">
        <w:rPr>
          <w:rFonts w:ascii="Arial" w:hAnsi="Arial" w:cs="Arial"/>
          <w:sz w:val="20"/>
          <w:szCs w:val="20"/>
        </w:rPr>
        <w:t xml:space="preserve"> over het rookverbod denkt. Daarom is het belangrijk dat u de vragenlijst invult. </w:t>
      </w:r>
    </w:p>
    <w:p w14:paraId="1D57D5BD" w14:textId="77777777" w:rsidR="00261FD0" w:rsidRPr="008E50A8" w:rsidRDefault="00261FD0" w:rsidP="00AC0D95">
      <w:pPr>
        <w:spacing w:after="0" w:line="240" w:lineRule="auto"/>
        <w:rPr>
          <w:rFonts w:ascii="Arial" w:hAnsi="Arial" w:cs="Arial"/>
          <w:sz w:val="20"/>
          <w:szCs w:val="20"/>
        </w:rPr>
      </w:pPr>
    </w:p>
    <w:p w14:paraId="4DAF7632" w14:textId="77777777" w:rsidR="00261FD0" w:rsidRPr="008E50A8" w:rsidRDefault="00261FD0" w:rsidP="00261FD0">
      <w:pPr>
        <w:rPr>
          <w:rFonts w:ascii="Arial" w:hAnsi="Arial" w:cs="Arial"/>
          <w:sz w:val="20"/>
          <w:szCs w:val="20"/>
        </w:rPr>
      </w:pPr>
      <w:r w:rsidRPr="008E50A8">
        <w:rPr>
          <w:rFonts w:ascii="Arial" w:hAnsi="Arial" w:cs="Arial"/>
          <w:sz w:val="20"/>
          <w:szCs w:val="20"/>
        </w:rPr>
        <w:t xml:space="preserve">Dit is de link naar de vragenlijst: </w:t>
      </w:r>
      <w:hyperlink r:id="rId7" w:history="1">
        <w:r w:rsidRPr="008E50A8">
          <w:rPr>
            <w:rStyle w:val="Hyperlink"/>
            <w:rFonts w:ascii="Arial" w:hAnsi="Arial" w:cs="Arial"/>
            <w:sz w:val="20"/>
            <w:szCs w:val="20"/>
          </w:rPr>
          <w:t>https://goo.gl/forms/NDuqRTDmv5mRbns62</w:t>
        </w:r>
      </w:hyperlink>
      <w:r w:rsidRPr="008E50A8">
        <w:rPr>
          <w:rFonts w:ascii="Arial" w:hAnsi="Arial" w:cs="Arial"/>
          <w:sz w:val="20"/>
          <w:szCs w:val="20"/>
        </w:rPr>
        <w:t xml:space="preserve"> </w:t>
      </w:r>
    </w:p>
    <w:p w14:paraId="5F564164" w14:textId="77777777" w:rsidR="00AC0D95" w:rsidRPr="008E50A8" w:rsidRDefault="00272F9A" w:rsidP="00AC0D95">
      <w:pPr>
        <w:spacing w:after="0" w:line="240" w:lineRule="auto"/>
        <w:rPr>
          <w:rFonts w:ascii="Arial" w:hAnsi="Arial" w:cs="Arial"/>
          <w:b/>
          <w:sz w:val="20"/>
          <w:szCs w:val="20"/>
        </w:rPr>
      </w:pPr>
      <w:r w:rsidRPr="008E50A8">
        <w:rPr>
          <w:rFonts w:ascii="Arial" w:hAnsi="Arial" w:cs="Arial"/>
          <w:b/>
          <w:sz w:val="20"/>
          <w:szCs w:val="20"/>
        </w:rPr>
        <w:t>G</w:t>
      </w:r>
      <w:r w:rsidR="00AC0D95" w:rsidRPr="008E50A8">
        <w:rPr>
          <w:rFonts w:ascii="Arial" w:hAnsi="Arial" w:cs="Arial"/>
          <w:b/>
          <w:sz w:val="20"/>
          <w:szCs w:val="20"/>
        </w:rPr>
        <w:t>ezonde leeromgeving</w:t>
      </w:r>
    </w:p>
    <w:p w14:paraId="0B178262" w14:textId="77777777" w:rsidR="00AC0D95" w:rsidRPr="008E50A8" w:rsidRDefault="00511ACA" w:rsidP="00AC0D95">
      <w:pPr>
        <w:spacing w:after="0" w:line="240" w:lineRule="auto"/>
        <w:rPr>
          <w:rFonts w:ascii="Arial" w:hAnsi="Arial" w:cs="Arial"/>
          <w:sz w:val="20"/>
          <w:szCs w:val="20"/>
        </w:rPr>
      </w:pPr>
      <w:r w:rsidRPr="008E50A8">
        <w:rPr>
          <w:rFonts w:ascii="Arial" w:hAnsi="Arial" w:cs="Arial"/>
          <w:sz w:val="20"/>
          <w:szCs w:val="20"/>
        </w:rPr>
        <w:t>Een gezonde leeromgeving vinden wij erg belang</w:t>
      </w:r>
      <w:r w:rsidR="00C86AA1" w:rsidRPr="008E50A8">
        <w:rPr>
          <w:rFonts w:ascii="Arial" w:hAnsi="Arial" w:cs="Arial"/>
          <w:sz w:val="20"/>
          <w:szCs w:val="20"/>
        </w:rPr>
        <w:t xml:space="preserve">rijk. </w:t>
      </w:r>
      <w:r w:rsidR="00AC0D95" w:rsidRPr="008E50A8">
        <w:rPr>
          <w:rFonts w:ascii="Arial" w:hAnsi="Arial" w:cs="Arial"/>
          <w:sz w:val="20"/>
          <w:szCs w:val="20"/>
        </w:rPr>
        <w:t>Wij voelen ons verantwoordelijk om leerlingen een gezonde en rookvrije leeromgeving te bieden. Uit onderzoek blijkt dat wanneer jongeren anderen zien roken, ze zelf ook eerder roken.</w:t>
      </w:r>
    </w:p>
    <w:p w14:paraId="1FF1900B" w14:textId="77777777" w:rsidR="00AC0D95" w:rsidRPr="008E50A8" w:rsidRDefault="00AC0D95" w:rsidP="00AC0D95">
      <w:pPr>
        <w:spacing w:after="0" w:line="240" w:lineRule="auto"/>
        <w:rPr>
          <w:rFonts w:ascii="Arial" w:hAnsi="Arial" w:cs="Arial"/>
          <w:sz w:val="20"/>
          <w:szCs w:val="20"/>
        </w:rPr>
      </w:pPr>
    </w:p>
    <w:p w14:paraId="112FB071" w14:textId="77777777" w:rsidR="00511ACA" w:rsidRPr="008E50A8" w:rsidRDefault="00C86AA1" w:rsidP="00AC0D95">
      <w:pPr>
        <w:spacing w:after="0" w:line="240" w:lineRule="auto"/>
        <w:rPr>
          <w:rFonts w:ascii="Arial" w:hAnsi="Arial" w:cs="Arial"/>
          <w:sz w:val="20"/>
          <w:szCs w:val="20"/>
        </w:rPr>
      </w:pPr>
      <w:r w:rsidRPr="008E50A8">
        <w:rPr>
          <w:rFonts w:ascii="Arial" w:hAnsi="Arial" w:cs="Arial"/>
          <w:sz w:val="20"/>
          <w:szCs w:val="20"/>
        </w:rPr>
        <w:t xml:space="preserve">Daarom </w:t>
      </w:r>
      <w:r w:rsidR="00AC0D95" w:rsidRPr="008E50A8">
        <w:rPr>
          <w:rFonts w:ascii="Arial" w:hAnsi="Arial" w:cs="Arial"/>
          <w:sz w:val="20"/>
          <w:szCs w:val="20"/>
        </w:rPr>
        <w:t xml:space="preserve">is besloten hierover afspraken met elkaar te maken. Vanaf </w:t>
      </w:r>
      <w:r w:rsidR="00981D95" w:rsidRPr="008E50A8">
        <w:rPr>
          <w:rFonts w:ascii="Arial" w:eastAsiaTheme="minorHAnsi" w:hAnsi="Arial" w:cs="Arial"/>
          <w:sz w:val="20"/>
          <w:szCs w:val="20"/>
        </w:rPr>
        <w:t>het nieuwe schooljaar 2017/2018</w:t>
      </w:r>
      <w:r w:rsidR="00511ACA" w:rsidRPr="008E50A8">
        <w:rPr>
          <w:rFonts w:ascii="Arial" w:hAnsi="Arial" w:cs="Arial"/>
          <w:sz w:val="20"/>
          <w:szCs w:val="20"/>
        </w:rPr>
        <w:t xml:space="preserve"> </w:t>
      </w:r>
      <w:r w:rsidR="00AC0D95" w:rsidRPr="008E50A8">
        <w:rPr>
          <w:rFonts w:ascii="Arial" w:hAnsi="Arial" w:cs="Arial"/>
          <w:sz w:val="20"/>
          <w:szCs w:val="20"/>
        </w:rPr>
        <w:t>mag niet meer op het schoolplein ger</w:t>
      </w:r>
      <w:bookmarkStart w:id="0" w:name="_GoBack"/>
      <w:bookmarkEnd w:id="0"/>
      <w:r w:rsidR="00AC0D95" w:rsidRPr="008E50A8">
        <w:rPr>
          <w:rFonts w:ascii="Arial" w:hAnsi="Arial" w:cs="Arial"/>
          <w:sz w:val="20"/>
          <w:szCs w:val="20"/>
        </w:rPr>
        <w:t>ookt worden</w:t>
      </w:r>
      <w:r w:rsidR="00511ACA" w:rsidRPr="008E50A8">
        <w:rPr>
          <w:rFonts w:ascii="Arial" w:hAnsi="Arial" w:cs="Arial"/>
          <w:sz w:val="20"/>
          <w:szCs w:val="20"/>
        </w:rPr>
        <w:t xml:space="preserve">. Dit </w:t>
      </w:r>
      <w:r w:rsidR="00AC0D95" w:rsidRPr="008E50A8">
        <w:rPr>
          <w:rFonts w:ascii="Arial" w:hAnsi="Arial" w:cs="Arial"/>
          <w:sz w:val="20"/>
          <w:szCs w:val="20"/>
        </w:rPr>
        <w:t>rookverbod geldt voor iedereen, dus ook voor</w:t>
      </w:r>
      <w:r w:rsidR="00511ACA" w:rsidRPr="008E50A8">
        <w:rPr>
          <w:rFonts w:ascii="Arial" w:hAnsi="Arial" w:cs="Arial"/>
          <w:sz w:val="20"/>
          <w:szCs w:val="20"/>
        </w:rPr>
        <w:t xml:space="preserve"> leraren, ouders</w:t>
      </w:r>
      <w:r w:rsidR="00AC0D95" w:rsidRPr="008E50A8">
        <w:rPr>
          <w:rFonts w:ascii="Arial" w:hAnsi="Arial" w:cs="Arial"/>
          <w:sz w:val="20"/>
          <w:szCs w:val="20"/>
        </w:rPr>
        <w:t>, verzorgers</w:t>
      </w:r>
      <w:r w:rsidR="00511ACA" w:rsidRPr="008E50A8">
        <w:rPr>
          <w:rFonts w:ascii="Arial" w:hAnsi="Arial" w:cs="Arial"/>
          <w:sz w:val="20"/>
          <w:szCs w:val="20"/>
        </w:rPr>
        <w:t xml:space="preserve"> en bezoekers. </w:t>
      </w:r>
    </w:p>
    <w:p w14:paraId="6D90AC99" w14:textId="77777777" w:rsidR="00511ACA" w:rsidRPr="008E50A8" w:rsidRDefault="00511ACA" w:rsidP="00AC0D95">
      <w:pPr>
        <w:spacing w:after="0" w:line="240" w:lineRule="auto"/>
        <w:rPr>
          <w:rFonts w:ascii="Arial" w:hAnsi="Arial" w:cs="Arial"/>
          <w:b/>
          <w:sz w:val="20"/>
          <w:szCs w:val="20"/>
        </w:rPr>
      </w:pPr>
    </w:p>
    <w:p w14:paraId="623A69B5" w14:textId="77777777" w:rsidR="00511ACA" w:rsidRPr="008E50A8" w:rsidRDefault="00AC0D95" w:rsidP="00AC0D95">
      <w:pPr>
        <w:spacing w:after="0" w:line="240" w:lineRule="auto"/>
        <w:rPr>
          <w:rFonts w:ascii="Arial" w:hAnsi="Arial" w:cs="Arial"/>
          <w:sz w:val="20"/>
          <w:szCs w:val="20"/>
        </w:rPr>
      </w:pPr>
      <w:r w:rsidRPr="008E50A8">
        <w:rPr>
          <w:rFonts w:ascii="Arial" w:hAnsi="Arial" w:cs="Arial"/>
          <w:sz w:val="20"/>
          <w:szCs w:val="20"/>
        </w:rPr>
        <w:t>Hiermee lopen we vooruit op een wet waarin staat dat alle scholen en schoolterreinen per 2020 rookvrij moeten zijn.</w:t>
      </w:r>
    </w:p>
    <w:p w14:paraId="75F635F8" w14:textId="77777777" w:rsidR="00AC0D95" w:rsidRPr="008E50A8" w:rsidRDefault="00AC0D95" w:rsidP="00AC0D95">
      <w:pPr>
        <w:spacing w:after="0" w:line="240" w:lineRule="auto"/>
        <w:rPr>
          <w:rFonts w:ascii="Arial" w:hAnsi="Arial" w:cs="Arial"/>
          <w:sz w:val="20"/>
          <w:szCs w:val="20"/>
        </w:rPr>
      </w:pPr>
    </w:p>
    <w:p w14:paraId="0181568C" w14:textId="77777777" w:rsidR="00AC0D95" w:rsidRPr="008E50A8" w:rsidRDefault="00AC0D95" w:rsidP="00AC0D95">
      <w:pPr>
        <w:spacing w:after="0" w:line="240" w:lineRule="auto"/>
        <w:rPr>
          <w:rFonts w:ascii="Arial" w:hAnsi="Arial" w:cs="Arial"/>
          <w:sz w:val="20"/>
          <w:szCs w:val="20"/>
        </w:rPr>
      </w:pPr>
      <w:r w:rsidRPr="008E50A8">
        <w:rPr>
          <w:rFonts w:ascii="Arial" w:hAnsi="Arial" w:cs="Arial"/>
          <w:sz w:val="20"/>
          <w:szCs w:val="20"/>
        </w:rPr>
        <w:t xml:space="preserve">Heeft u nog vragen of opmerkingen? Dan kunt u contact opnemen </w:t>
      </w:r>
      <w:r w:rsidR="00261FD0" w:rsidRPr="008E50A8">
        <w:rPr>
          <w:rFonts w:ascii="Arial" w:hAnsi="Arial" w:cs="Arial"/>
          <w:sz w:val="20"/>
          <w:szCs w:val="20"/>
        </w:rPr>
        <w:t xml:space="preserve">met de school. Voor algemene vragen kunt u ook contact opnemen </w:t>
      </w:r>
      <w:r w:rsidRPr="008E50A8">
        <w:rPr>
          <w:rFonts w:ascii="Arial" w:hAnsi="Arial" w:cs="Arial"/>
          <w:sz w:val="20"/>
          <w:szCs w:val="20"/>
        </w:rPr>
        <w:t xml:space="preserve">met </w:t>
      </w:r>
      <w:r w:rsidR="00981D95" w:rsidRPr="008E50A8">
        <w:rPr>
          <w:rFonts w:ascii="Arial" w:hAnsi="Arial" w:cs="Arial"/>
          <w:sz w:val="20"/>
          <w:szCs w:val="20"/>
        </w:rPr>
        <w:t>Ingrid Vriend van de gemeente Noordoostpolder (</w:t>
      </w:r>
      <w:hyperlink r:id="rId8" w:history="1">
        <w:r w:rsidR="00981D95" w:rsidRPr="008E50A8">
          <w:rPr>
            <w:rStyle w:val="Hyperlink"/>
            <w:rFonts w:ascii="Arial" w:hAnsi="Arial" w:cs="Arial"/>
            <w:sz w:val="20"/>
            <w:szCs w:val="20"/>
          </w:rPr>
          <w:t>i.vriend@noordoostpolder.nl</w:t>
        </w:r>
      </w:hyperlink>
      <w:r w:rsidR="00981D95" w:rsidRPr="008E50A8">
        <w:rPr>
          <w:rFonts w:ascii="Arial" w:hAnsi="Arial" w:cs="Arial"/>
          <w:sz w:val="20"/>
          <w:szCs w:val="20"/>
        </w:rPr>
        <w:t xml:space="preserve"> of 06 20 66 85 83).</w:t>
      </w:r>
    </w:p>
    <w:p w14:paraId="59E1D841" w14:textId="77777777" w:rsidR="00511ACA" w:rsidRPr="008E50A8" w:rsidRDefault="00511ACA" w:rsidP="00AC0D95">
      <w:pPr>
        <w:spacing w:after="0" w:line="240" w:lineRule="auto"/>
        <w:rPr>
          <w:rFonts w:ascii="Arial" w:hAnsi="Arial" w:cs="Arial"/>
          <w:sz w:val="20"/>
          <w:szCs w:val="20"/>
        </w:rPr>
      </w:pPr>
    </w:p>
    <w:p w14:paraId="48321393" w14:textId="77777777" w:rsidR="00511ACA" w:rsidRPr="008E50A8" w:rsidRDefault="00C86AA1" w:rsidP="00AC0D95">
      <w:pPr>
        <w:spacing w:after="0" w:line="240" w:lineRule="auto"/>
        <w:rPr>
          <w:rFonts w:ascii="Arial" w:hAnsi="Arial" w:cs="Arial"/>
          <w:sz w:val="20"/>
          <w:szCs w:val="20"/>
        </w:rPr>
      </w:pPr>
      <w:r w:rsidRPr="008E50A8">
        <w:rPr>
          <w:rFonts w:ascii="Arial" w:hAnsi="Arial" w:cs="Arial"/>
          <w:sz w:val="20"/>
          <w:szCs w:val="20"/>
        </w:rPr>
        <w:t>Vriendelijke groeten namens,</w:t>
      </w:r>
    </w:p>
    <w:p w14:paraId="4425CB2A" w14:textId="77777777" w:rsidR="00511ACA" w:rsidRPr="008E50A8" w:rsidRDefault="00511ACA" w:rsidP="00AC0D95">
      <w:pPr>
        <w:spacing w:after="0" w:line="240" w:lineRule="auto"/>
        <w:rPr>
          <w:rFonts w:ascii="Arial" w:hAnsi="Arial" w:cs="Arial"/>
          <w:sz w:val="20"/>
          <w:szCs w:val="20"/>
        </w:rPr>
      </w:pPr>
    </w:p>
    <w:p w14:paraId="78EFDF26" w14:textId="77777777" w:rsidR="00261FD0" w:rsidRPr="008E50A8" w:rsidRDefault="00981D95" w:rsidP="00AC0D95">
      <w:pPr>
        <w:spacing w:after="0" w:line="240" w:lineRule="auto"/>
        <w:rPr>
          <w:rFonts w:ascii="Arial" w:hAnsi="Arial" w:cs="Arial"/>
          <w:sz w:val="20"/>
          <w:szCs w:val="20"/>
        </w:rPr>
      </w:pPr>
      <w:r w:rsidRPr="008E50A8">
        <w:rPr>
          <w:rFonts w:ascii="Arial" w:hAnsi="Arial" w:cs="Arial"/>
          <w:sz w:val="20"/>
          <w:szCs w:val="20"/>
        </w:rPr>
        <w:t>S</w:t>
      </w:r>
      <w:r w:rsidR="00511ACA" w:rsidRPr="008E50A8">
        <w:rPr>
          <w:rFonts w:ascii="Arial" w:hAnsi="Arial" w:cs="Arial"/>
          <w:sz w:val="20"/>
          <w:szCs w:val="20"/>
        </w:rPr>
        <w:t>cholen</w:t>
      </w:r>
      <w:r w:rsidR="00261FD0" w:rsidRPr="008E50A8">
        <w:rPr>
          <w:rFonts w:ascii="Arial" w:hAnsi="Arial" w:cs="Arial"/>
          <w:sz w:val="20"/>
          <w:szCs w:val="20"/>
        </w:rPr>
        <w:tab/>
        <w:t>Gemeente</w:t>
      </w:r>
    </w:p>
    <w:p w14:paraId="2550AD4B" w14:textId="77777777" w:rsidR="00261FD0" w:rsidRPr="008E50A8" w:rsidRDefault="00261FD0" w:rsidP="00AC0D95">
      <w:pPr>
        <w:spacing w:after="0" w:line="240" w:lineRule="auto"/>
        <w:rPr>
          <w:rFonts w:ascii="Arial" w:hAnsi="Arial" w:cs="Arial"/>
          <w:sz w:val="20"/>
          <w:szCs w:val="20"/>
        </w:rPr>
      </w:pPr>
      <w:r w:rsidRPr="008E50A8">
        <w:rPr>
          <w:rFonts w:ascii="Arial" w:hAnsi="Arial" w:cs="Arial"/>
          <w:sz w:val="20"/>
          <w:szCs w:val="20"/>
        </w:rPr>
        <w:t>Politie</w:t>
      </w:r>
      <w:r w:rsidRPr="008E50A8">
        <w:rPr>
          <w:rFonts w:ascii="Arial" w:hAnsi="Arial" w:cs="Arial"/>
          <w:sz w:val="20"/>
          <w:szCs w:val="20"/>
        </w:rPr>
        <w:tab/>
      </w:r>
      <w:r w:rsidRPr="008E50A8">
        <w:rPr>
          <w:rFonts w:ascii="Arial" w:hAnsi="Arial" w:cs="Arial"/>
          <w:sz w:val="20"/>
          <w:szCs w:val="20"/>
        </w:rPr>
        <w:tab/>
      </w:r>
      <w:proofErr w:type="spellStart"/>
      <w:r w:rsidRPr="008E50A8">
        <w:rPr>
          <w:rFonts w:ascii="Arial" w:hAnsi="Arial" w:cs="Arial"/>
          <w:sz w:val="20"/>
          <w:szCs w:val="20"/>
        </w:rPr>
        <w:t>Tactus</w:t>
      </w:r>
      <w:proofErr w:type="spellEnd"/>
      <w:r w:rsidRPr="008E50A8">
        <w:rPr>
          <w:rFonts w:ascii="Arial" w:hAnsi="Arial" w:cs="Arial"/>
          <w:sz w:val="20"/>
          <w:szCs w:val="20"/>
        </w:rPr>
        <w:tab/>
      </w:r>
      <w:r w:rsidRPr="008E50A8">
        <w:rPr>
          <w:rFonts w:ascii="Arial" w:hAnsi="Arial" w:cs="Arial"/>
          <w:sz w:val="20"/>
          <w:szCs w:val="20"/>
        </w:rPr>
        <w:tab/>
      </w:r>
    </w:p>
    <w:p w14:paraId="2314CCB9" w14:textId="77777777" w:rsidR="00261FD0" w:rsidRPr="008E50A8" w:rsidRDefault="00261FD0" w:rsidP="00AC0D95">
      <w:pPr>
        <w:spacing w:after="0" w:line="240" w:lineRule="auto"/>
        <w:rPr>
          <w:rFonts w:ascii="Arial" w:hAnsi="Arial" w:cs="Arial"/>
          <w:sz w:val="20"/>
          <w:szCs w:val="20"/>
        </w:rPr>
      </w:pPr>
      <w:r w:rsidRPr="008E50A8">
        <w:rPr>
          <w:rFonts w:ascii="Arial" w:hAnsi="Arial" w:cs="Arial"/>
          <w:sz w:val="20"/>
          <w:szCs w:val="20"/>
        </w:rPr>
        <w:t>GGD</w:t>
      </w:r>
    </w:p>
    <w:sectPr w:rsidR="00261FD0" w:rsidRPr="008E50A8">
      <w:headerReference w:type="default" r:id="rId9"/>
      <w:footerReference w:type="default" r:id="rId10"/>
      <w:pgSz w:w="11906" w:h="16838"/>
      <w:pgMar w:top="1843"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39B1C" w14:textId="77777777" w:rsidR="002E7227" w:rsidRDefault="002E7227">
      <w:pPr>
        <w:spacing w:after="0" w:line="240" w:lineRule="auto"/>
      </w:pPr>
      <w:r>
        <w:separator/>
      </w:r>
    </w:p>
  </w:endnote>
  <w:endnote w:type="continuationSeparator" w:id="0">
    <w:p w14:paraId="09E8AD0B" w14:textId="77777777" w:rsidR="002E7227" w:rsidRDefault="002E7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37B25" w14:textId="77777777" w:rsidR="00DB3EE9" w:rsidRDefault="00DB3EE9">
    <w:pPr>
      <w:pStyle w:val="Voettekst"/>
    </w:pPr>
    <w:r>
      <w:rPr>
        <w:noProof/>
        <w:lang w:eastAsia="zh-CN"/>
      </w:rPr>
      <w:drawing>
        <wp:anchor distT="0" distB="0" distL="114300" distR="114300" simplePos="0" relativeHeight="251659264" behindDoc="1" locked="0" layoutInCell="1" allowOverlap="1" wp14:anchorId="4740CFED" wp14:editId="1C7586F9">
          <wp:simplePos x="0" y="0"/>
          <wp:positionH relativeFrom="column">
            <wp:posOffset>1348105</wp:posOffset>
          </wp:positionH>
          <wp:positionV relativeFrom="paragraph">
            <wp:posOffset>57785</wp:posOffset>
          </wp:positionV>
          <wp:extent cx="990600" cy="693420"/>
          <wp:effectExtent l="0" t="0" r="0" b="0"/>
          <wp:wrapTight wrapText="bothSides">
            <wp:wrapPolygon edited="0">
              <wp:start x="0" y="0"/>
              <wp:lineTo x="0" y="20769"/>
              <wp:lineTo x="21185" y="20769"/>
              <wp:lineTo x="21185" y="0"/>
              <wp:lineTo x="0"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elwerda.jpg"/>
                  <pic:cNvPicPr/>
                </pic:nvPicPr>
                <pic:blipFill>
                  <a:blip r:embed="rId1">
                    <a:extLst>
                      <a:ext uri="{28A0092B-C50C-407E-A947-70E740481C1C}">
                        <a14:useLocalDpi xmlns:a14="http://schemas.microsoft.com/office/drawing/2010/main" val="0"/>
                      </a:ext>
                    </a:extLst>
                  </a:blip>
                  <a:stretch>
                    <a:fillRect/>
                  </a:stretch>
                </pic:blipFill>
                <pic:spPr>
                  <a:xfrm>
                    <a:off x="0" y="0"/>
                    <a:ext cx="990600" cy="693420"/>
                  </a:xfrm>
                  <a:prstGeom prst="rect">
                    <a:avLst/>
                  </a:prstGeom>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66432" behindDoc="1" locked="0" layoutInCell="1" allowOverlap="1" wp14:anchorId="63C7CA0F" wp14:editId="029F85DB">
          <wp:simplePos x="0" y="0"/>
          <wp:positionH relativeFrom="column">
            <wp:posOffset>-33020</wp:posOffset>
          </wp:positionH>
          <wp:positionV relativeFrom="paragraph">
            <wp:posOffset>57785</wp:posOffset>
          </wp:positionV>
          <wp:extent cx="1257300" cy="695325"/>
          <wp:effectExtent l="0" t="0" r="0" b="9525"/>
          <wp:wrapTight wrapText="bothSides">
            <wp:wrapPolygon edited="0">
              <wp:start x="0" y="0"/>
              <wp:lineTo x="0" y="21304"/>
              <wp:lineTo x="21273" y="21304"/>
              <wp:lineTo x="21273"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2">
                    <a:extLst>
                      <a:ext uri="{28A0092B-C50C-407E-A947-70E740481C1C}">
                        <a14:useLocalDpi xmlns:a14="http://schemas.microsoft.com/office/drawing/2010/main" val="0"/>
                      </a:ext>
                    </a:extLst>
                  </a:blip>
                  <a:stretch>
                    <a:fillRect/>
                  </a:stretch>
                </pic:blipFill>
                <pic:spPr>
                  <a:xfrm>
                    <a:off x="0" y="0"/>
                    <a:ext cx="1257300" cy="695325"/>
                  </a:xfrm>
                  <a:prstGeom prst="rect">
                    <a:avLst/>
                  </a:prstGeom>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65408" behindDoc="1" locked="0" layoutInCell="1" allowOverlap="1" wp14:anchorId="3CDEE552" wp14:editId="4E104E90">
          <wp:simplePos x="0" y="0"/>
          <wp:positionH relativeFrom="column">
            <wp:posOffset>2719705</wp:posOffset>
          </wp:positionH>
          <wp:positionV relativeFrom="paragraph">
            <wp:posOffset>62230</wp:posOffset>
          </wp:positionV>
          <wp:extent cx="1219200" cy="557530"/>
          <wp:effectExtent l="0" t="0" r="0" b="0"/>
          <wp:wrapTight wrapText="bothSides">
            <wp:wrapPolygon edited="0">
              <wp:start x="0" y="0"/>
              <wp:lineTo x="0" y="20665"/>
              <wp:lineTo x="21263" y="20665"/>
              <wp:lineTo x="21263" y="0"/>
              <wp:lineTo x="0" y="0"/>
            </wp:wrapPolygon>
          </wp:wrapTight>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nnebloemschool.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19200" cy="557530"/>
                  </a:xfrm>
                  <a:prstGeom prst="rect">
                    <a:avLst/>
                  </a:prstGeom>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64384" behindDoc="1" locked="0" layoutInCell="1" allowOverlap="1" wp14:anchorId="62A2B7A3" wp14:editId="176BD371">
          <wp:simplePos x="0" y="0"/>
          <wp:positionH relativeFrom="column">
            <wp:posOffset>4157980</wp:posOffset>
          </wp:positionH>
          <wp:positionV relativeFrom="paragraph">
            <wp:posOffset>57785</wp:posOffset>
          </wp:positionV>
          <wp:extent cx="1285875" cy="501650"/>
          <wp:effectExtent l="0" t="0" r="9525" b="0"/>
          <wp:wrapTight wrapText="bothSides">
            <wp:wrapPolygon edited="0">
              <wp:start x="0" y="0"/>
              <wp:lineTo x="0" y="20506"/>
              <wp:lineTo x="21440" y="20506"/>
              <wp:lineTo x="21440" y="0"/>
              <wp:lineTo x="0" y="0"/>
            </wp:wrapPolygon>
          </wp:wrapTight>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uyderzee.jpg"/>
                  <pic:cNvPicPr/>
                </pic:nvPicPr>
                <pic:blipFill>
                  <a:blip r:embed="rId4">
                    <a:extLst>
                      <a:ext uri="{28A0092B-C50C-407E-A947-70E740481C1C}">
                        <a14:useLocalDpi xmlns:a14="http://schemas.microsoft.com/office/drawing/2010/main" val="0"/>
                      </a:ext>
                    </a:extLst>
                  </a:blip>
                  <a:stretch>
                    <a:fillRect/>
                  </a:stretch>
                </pic:blipFill>
                <pic:spPr>
                  <a:xfrm>
                    <a:off x="0" y="0"/>
                    <a:ext cx="1285875" cy="501650"/>
                  </a:xfrm>
                  <a:prstGeom prst="rect">
                    <a:avLst/>
                  </a:prstGeom>
                </pic:spPr>
              </pic:pic>
            </a:graphicData>
          </a:graphic>
          <wp14:sizeRelH relativeFrom="page">
            <wp14:pctWidth>0</wp14:pctWidth>
          </wp14:sizeRelH>
          <wp14:sizeRelV relativeFrom="page">
            <wp14:pctHeight>0</wp14:pctHeight>
          </wp14:sizeRelV>
        </wp:anchor>
      </w:drawing>
    </w:r>
  </w:p>
  <w:p w14:paraId="0087F69D" w14:textId="77777777" w:rsidR="00DB3EE9" w:rsidRDefault="00DB3EE9">
    <w:pPr>
      <w:pStyle w:val="Voettekst"/>
    </w:pPr>
  </w:p>
  <w:p w14:paraId="7B0C930A" w14:textId="77777777" w:rsidR="00DB3EE9" w:rsidRDefault="00DB3EE9">
    <w:pPr>
      <w:pStyle w:val="Voettekst"/>
    </w:pPr>
  </w:p>
  <w:p w14:paraId="2C71E034" w14:textId="77777777" w:rsidR="00DB3EE9" w:rsidRDefault="00DB3EE9">
    <w:pPr>
      <w:pStyle w:val="Voettekst"/>
    </w:pPr>
  </w:p>
  <w:p w14:paraId="27B2F5E5" w14:textId="77777777" w:rsidR="00DB3EE9" w:rsidRDefault="00814687">
    <w:pPr>
      <w:pStyle w:val="Voettekst"/>
    </w:pPr>
    <w:r>
      <w:rPr>
        <w:noProof/>
        <w:lang w:eastAsia="zh-CN"/>
      </w:rPr>
      <w:drawing>
        <wp:anchor distT="0" distB="0" distL="114300" distR="114300" simplePos="0" relativeHeight="251667456" behindDoc="1" locked="0" layoutInCell="1" allowOverlap="1" wp14:anchorId="1E9B46C2" wp14:editId="45F63680">
          <wp:simplePos x="0" y="0"/>
          <wp:positionH relativeFrom="column">
            <wp:posOffset>4262755</wp:posOffset>
          </wp:positionH>
          <wp:positionV relativeFrom="paragraph">
            <wp:posOffset>78740</wp:posOffset>
          </wp:positionV>
          <wp:extent cx="1400175" cy="529590"/>
          <wp:effectExtent l="0" t="0" r="9525" b="3810"/>
          <wp:wrapTight wrapText="bothSides">
            <wp:wrapPolygon edited="0">
              <wp:start x="0" y="0"/>
              <wp:lineTo x="0" y="20978"/>
              <wp:lineTo x="21453" y="20978"/>
              <wp:lineTo x="21453"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nifatius.png"/>
                  <pic:cNvPicPr/>
                </pic:nvPicPr>
                <pic:blipFill>
                  <a:blip r:embed="rId5">
                    <a:extLst>
                      <a:ext uri="{28A0092B-C50C-407E-A947-70E740481C1C}">
                        <a14:useLocalDpi xmlns:a14="http://schemas.microsoft.com/office/drawing/2010/main" val="0"/>
                      </a:ext>
                    </a:extLst>
                  </a:blip>
                  <a:stretch>
                    <a:fillRect/>
                  </a:stretch>
                </pic:blipFill>
                <pic:spPr>
                  <a:xfrm>
                    <a:off x="0" y="0"/>
                    <a:ext cx="1400175" cy="529590"/>
                  </a:xfrm>
                  <a:prstGeom prst="rect">
                    <a:avLst/>
                  </a:prstGeom>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60288" behindDoc="1" locked="0" layoutInCell="1" allowOverlap="1" wp14:anchorId="1195A4EB" wp14:editId="34E48BBC">
          <wp:simplePos x="0" y="0"/>
          <wp:positionH relativeFrom="column">
            <wp:posOffset>-185420</wp:posOffset>
          </wp:positionH>
          <wp:positionV relativeFrom="paragraph">
            <wp:posOffset>118745</wp:posOffset>
          </wp:positionV>
          <wp:extent cx="1305560" cy="419100"/>
          <wp:effectExtent l="0" t="0" r="8890" b="0"/>
          <wp:wrapTight wrapText="bothSides">
            <wp:wrapPolygon edited="0">
              <wp:start x="0" y="0"/>
              <wp:lineTo x="0" y="20618"/>
              <wp:lineTo x="21432" y="20618"/>
              <wp:lineTo x="21432" y="0"/>
              <wp:lineTo x="0" y="0"/>
            </wp:wrapPolygon>
          </wp:wrapTight>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esepoor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5560" cy="419100"/>
                  </a:xfrm>
                  <a:prstGeom prst="rect">
                    <a:avLst/>
                  </a:prstGeom>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61312" behindDoc="1" locked="0" layoutInCell="1" allowOverlap="1" wp14:anchorId="3ED18643" wp14:editId="07187F73">
          <wp:simplePos x="0" y="0"/>
          <wp:positionH relativeFrom="column">
            <wp:posOffset>1281430</wp:posOffset>
          </wp:positionH>
          <wp:positionV relativeFrom="paragraph">
            <wp:posOffset>71755</wp:posOffset>
          </wp:positionV>
          <wp:extent cx="1054100" cy="561975"/>
          <wp:effectExtent l="0" t="0" r="0" b="9525"/>
          <wp:wrapTight wrapText="bothSides">
            <wp:wrapPolygon edited="0">
              <wp:start x="0" y="0"/>
              <wp:lineTo x="0" y="21234"/>
              <wp:lineTo x="21080" y="21234"/>
              <wp:lineTo x="21080" y="0"/>
              <wp:lineTo x="0" y="0"/>
            </wp:wrapPolygon>
          </wp:wrapTight>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imist.jpg"/>
                  <pic:cNvPicPr/>
                </pic:nvPicPr>
                <pic:blipFill>
                  <a:blip r:embed="rId7">
                    <a:extLst>
                      <a:ext uri="{28A0092B-C50C-407E-A947-70E740481C1C}">
                        <a14:useLocalDpi xmlns:a14="http://schemas.microsoft.com/office/drawing/2010/main" val="0"/>
                      </a:ext>
                    </a:extLst>
                  </a:blip>
                  <a:stretch>
                    <a:fillRect/>
                  </a:stretch>
                </pic:blipFill>
                <pic:spPr>
                  <a:xfrm>
                    <a:off x="0" y="0"/>
                    <a:ext cx="1054100" cy="561975"/>
                  </a:xfrm>
                  <a:prstGeom prst="rect">
                    <a:avLst/>
                  </a:prstGeom>
                </pic:spPr>
              </pic:pic>
            </a:graphicData>
          </a:graphic>
          <wp14:sizeRelH relativeFrom="page">
            <wp14:pctWidth>0</wp14:pctWidth>
          </wp14:sizeRelH>
          <wp14:sizeRelV relativeFrom="page">
            <wp14:pctHeight>0</wp14:pctHeight>
          </wp14:sizeRelV>
        </wp:anchor>
      </w:drawing>
    </w:r>
  </w:p>
  <w:p w14:paraId="17902537" w14:textId="77777777" w:rsidR="00DB3EE9" w:rsidRDefault="00DB3EE9" w:rsidP="00F61323">
    <w:pPr>
      <w:pStyle w:val="Voettekst"/>
      <w:tabs>
        <w:tab w:val="clear" w:pos="9072"/>
      </w:tabs>
    </w:pPr>
    <w:r>
      <w:rPr>
        <w:noProof/>
        <w:lang w:eastAsia="zh-CN"/>
      </w:rPr>
      <w:drawing>
        <wp:anchor distT="0" distB="0" distL="114300" distR="114300" simplePos="0" relativeHeight="251663360" behindDoc="1" locked="0" layoutInCell="1" allowOverlap="1" wp14:anchorId="51DE20B7" wp14:editId="5199E053">
          <wp:simplePos x="0" y="0"/>
          <wp:positionH relativeFrom="column">
            <wp:posOffset>2640965</wp:posOffset>
          </wp:positionH>
          <wp:positionV relativeFrom="paragraph">
            <wp:posOffset>5715</wp:posOffset>
          </wp:positionV>
          <wp:extent cx="1352550" cy="383540"/>
          <wp:effectExtent l="0" t="0" r="0" b="0"/>
          <wp:wrapTight wrapText="bothSides">
            <wp:wrapPolygon edited="0">
              <wp:start x="0" y="0"/>
              <wp:lineTo x="0" y="20384"/>
              <wp:lineTo x="21296" y="20384"/>
              <wp:lineTo x="21296" y="0"/>
              <wp:lineTo x="0" y="0"/>
            </wp:wrapPolygon>
          </wp:wrapTight>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kcollege.jpg"/>
                  <pic:cNvPicPr/>
                </pic:nvPicPr>
                <pic:blipFill>
                  <a:blip r:embed="rId8">
                    <a:extLst>
                      <a:ext uri="{28A0092B-C50C-407E-A947-70E740481C1C}">
                        <a14:useLocalDpi xmlns:a14="http://schemas.microsoft.com/office/drawing/2010/main" val="0"/>
                      </a:ext>
                    </a:extLst>
                  </a:blip>
                  <a:stretch>
                    <a:fillRect/>
                  </a:stretch>
                </pic:blipFill>
                <pic:spPr>
                  <a:xfrm>
                    <a:off x="0" y="0"/>
                    <a:ext cx="1352550" cy="383540"/>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CDAF8" w14:textId="77777777" w:rsidR="002E7227" w:rsidRDefault="002E7227">
      <w:pPr>
        <w:spacing w:after="0" w:line="240" w:lineRule="auto"/>
      </w:pPr>
      <w:r>
        <w:separator/>
      </w:r>
    </w:p>
  </w:footnote>
  <w:footnote w:type="continuationSeparator" w:id="0">
    <w:p w14:paraId="7E17F91B" w14:textId="77777777" w:rsidR="002E7227" w:rsidRDefault="002E722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00E4E" w14:textId="77777777" w:rsidR="00DB3EE9" w:rsidRDefault="00DB3EE9" w:rsidP="00E15C4D">
    <w:pPr>
      <w:pStyle w:val="Koptekst"/>
    </w:pPr>
    <w:r>
      <w:rPr>
        <w:noProof/>
        <w:lang w:eastAsia="zh-CN"/>
      </w:rPr>
      <w:drawing>
        <wp:anchor distT="0" distB="0" distL="114300" distR="114300" simplePos="0" relativeHeight="251658240" behindDoc="0" locked="0" layoutInCell="1" allowOverlap="1" wp14:anchorId="6CDBD54D" wp14:editId="4892EAA6">
          <wp:simplePos x="0" y="0"/>
          <wp:positionH relativeFrom="column">
            <wp:posOffset>519430</wp:posOffset>
          </wp:positionH>
          <wp:positionV relativeFrom="paragraph">
            <wp:posOffset>-1905</wp:posOffset>
          </wp:positionV>
          <wp:extent cx="4286250" cy="2257425"/>
          <wp:effectExtent l="0" t="0" r="0" b="9525"/>
          <wp:wrapTopAndBottom/>
          <wp:docPr id="1" name="Afbeelding 2" descr="\\NOPFS01\Eenheid Publieksdiensten\Cluster BDW\Taakveld_BDW\IGW\11. Nada Nop (terugdringen rookdrugs)\Logo NadaNOP\160384-Logo-NadaNOP.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4286250" cy="2257425"/>
                  </a:xfrm>
                  <a:prstGeom prst="rect">
                    <a:avLst/>
                  </a:prstGeom>
                  <a:noFill/>
                  <a:ln>
                    <a:noFill/>
                    <a:prstDash/>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B241F"/>
    <w:multiLevelType w:val="hybridMultilevel"/>
    <w:tmpl w:val="1EF615DC"/>
    <w:lvl w:ilvl="0" w:tplc="DB30737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9F06614"/>
    <w:multiLevelType w:val="hybridMultilevel"/>
    <w:tmpl w:val="900A6B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DA573C4"/>
    <w:multiLevelType w:val="hybridMultilevel"/>
    <w:tmpl w:val="FE3E3386"/>
    <w:lvl w:ilvl="0" w:tplc="FFA2855E">
      <w:start w:val="1"/>
      <w:numFmt w:val="bullet"/>
      <w:lvlText w:val="o"/>
      <w:lvlJc w:val="left"/>
      <w:pPr>
        <w:ind w:left="720" w:hanging="360"/>
      </w:pPr>
      <w:rPr>
        <w:rFonts w:ascii="Courier New" w:hAnsi="Courier New" w:hint="default"/>
        <w:sz w:val="3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DEA00FF"/>
    <w:multiLevelType w:val="hybridMultilevel"/>
    <w:tmpl w:val="C5F85D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ACA"/>
    <w:rsid w:val="000264BB"/>
    <w:rsid w:val="000270A5"/>
    <w:rsid w:val="00027A4D"/>
    <w:rsid w:val="000D06F0"/>
    <w:rsid w:val="00173530"/>
    <w:rsid w:val="0018196B"/>
    <w:rsid w:val="001912B8"/>
    <w:rsid w:val="001C7A1A"/>
    <w:rsid w:val="001E38EE"/>
    <w:rsid w:val="001E65BB"/>
    <w:rsid w:val="001F3746"/>
    <w:rsid w:val="002015B6"/>
    <w:rsid w:val="00217073"/>
    <w:rsid w:val="00224B46"/>
    <w:rsid w:val="00261FD0"/>
    <w:rsid w:val="00272C65"/>
    <w:rsid w:val="00272F9A"/>
    <w:rsid w:val="0028277C"/>
    <w:rsid w:val="00294332"/>
    <w:rsid w:val="002E7227"/>
    <w:rsid w:val="00307C62"/>
    <w:rsid w:val="00332414"/>
    <w:rsid w:val="00375A41"/>
    <w:rsid w:val="0044304B"/>
    <w:rsid w:val="004676EF"/>
    <w:rsid w:val="00511ACA"/>
    <w:rsid w:val="00521CA0"/>
    <w:rsid w:val="00592339"/>
    <w:rsid w:val="00594BB8"/>
    <w:rsid w:val="005D5517"/>
    <w:rsid w:val="005F41AD"/>
    <w:rsid w:val="005F545A"/>
    <w:rsid w:val="006365EE"/>
    <w:rsid w:val="006E62F3"/>
    <w:rsid w:val="00707E2D"/>
    <w:rsid w:val="00722B11"/>
    <w:rsid w:val="00746523"/>
    <w:rsid w:val="00763956"/>
    <w:rsid w:val="00774AD2"/>
    <w:rsid w:val="0079085B"/>
    <w:rsid w:val="00794858"/>
    <w:rsid w:val="0081323F"/>
    <w:rsid w:val="008140BB"/>
    <w:rsid w:val="00814687"/>
    <w:rsid w:val="0084020F"/>
    <w:rsid w:val="008B05A3"/>
    <w:rsid w:val="008E50A8"/>
    <w:rsid w:val="008E700F"/>
    <w:rsid w:val="00925D68"/>
    <w:rsid w:val="009312A2"/>
    <w:rsid w:val="00940F6E"/>
    <w:rsid w:val="00981D95"/>
    <w:rsid w:val="00A405F2"/>
    <w:rsid w:val="00A479EC"/>
    <w:rsid w:val="00A568BF"/>
    <w:rsid w:val="00A6026D"/>
    <w:rsid w:val="00AC0D95"/>
    <w:rsid w:val="00B24B85"/>
    <w:rsid w:val="00B552B5"/>
    <w:rsid w:val="00B5589E"/>
    <w:rsid w:val="00C0674B"/>
    <w:rsid w:val="00C60207"/>
    <w:rsid w:val="00C86AA1"/>
    <w:rsid w:val="00CB63E2"/>
    <w:rsid w:val="00CE1E6C"/>
    <w:rsid w:val="00CE7B60"/>
    <w:rsid w:val="00D00C52"/>
    <w:rsid w:val="00D06F18"/>
    <w:rsid w:val="00D111C6"/>
    <w:rsid w:val="00D2395E"/>
    <w:rsid w:val="00D70529"/>
    <w:rsid w:val="00DB3EE9"/>
    <w:rsid w:val="00E06860"/>
    <w:rsid w:val="00E15C4D"/>
    <w:rsid w:val="00E24067"/>
    <w:rsid w:val="00EA430C"/>
    <w:rsid w:val="00EC3F42"/>
    <w:rsid w:val="00F004CE"/>
    <w:rsid w:val="00F61323"/>
    <w:rsid w:val="00F83AF7"/>
    <w:rsid w:val="00F955F6"/>
    <w:rsid w:val="00FA729D"/>
    <w:rsid w:val="00FB6A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E1D6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ard">
    <w:name w:val="Normal"/>
    <w:rsid w:val="00511ACA"/>
    <w:pPr>
      <w:suppressAutoHyphens/>
      <w:autoSpaceDN w:val="0"/>
      <w:spacing w:after="200" w:line="276" w:lineRule="auto"/>
      <w:textAlignment w:val="baseline"/>
    </w:pPr>
    <w:rPr>
      <w:rFonts w:ascii="Calibri" w:eastAsia="Calibri" w:hAnsi="Calibri"/>
      <w:sz w:val="22"/>
      <w:szCs w:val="22"/>
      <w:lang w:eastAsia="en-US"/>
    </w:rPr>
  </w:style>
  <w:style w:type="paragraph" w:styleId="Kop1">
    <w:name w:val="heading 1"/>
    <w:basedOn w:val="Standaard"/>
    <w:next w:val="Standaard"/>
    <w:qFormat/>
    <w:rsid w:val="00CB63E2"/>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CB63E2"/>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CB63E2"/>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Teken"/>
    <w:rsid w:val="00511ACA"/>
    <w:pPr>
      <w:tabs>
        <w:tab w:val="center" w:pos="4536"/>
        <w:tab w:val="right" w:pos="9072"/>
      </w:tabs>
      <w:spacing w:after="0" w:line="240" w:lineRule="auto"/>
    </w:pPr>
  </w:style>
  <w:style w:type="character" w:customStyle="1" w:styleId="KoptekstTeken">
    <w:name w:val="Koptekst Teken"/>
    <w:basedOn w:val="Standaardalinea-lettertype"/>
    <w:link w:val="Koptekst"/>
    <w:rsid w:val="00511ACA"/>
    <w:rPr>
      <w:rFonts w:ascii="Calibri" w:eastAsia="Calibri" w:hAnsi="Calibri"/>
      <w:sz w:val="22"/>
      <w:szCs w:val="22"/>
      <w:lang w:eastAsia="en-US"/>
    </w:rPr>
  </w:style>
  <w:style w:type="paragraph" w:styleId="Ballontekst">
    <w:name w:val="Balloon Text"/>
    <w:basedOn w:val="Standaard"/>
    <w:link w:val="BallontekstTeken"/>
    <w:rsid w:val="00511ACA"/>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rsid w:val="00511ACA"/>
    <w:rPr>
      <w:rFonts w:ascii="Tahoma" w:eastAsia="Calibri" w:hAnsi="Tahoma" w:cs="Tahoma"/>
      <w:sz w:val="16"/>
      <w:szCs w:val="16"/>
      <w:lang w:eastAsia="en-US"/>
    </w:rPr>
  </w:style>
  <w:style w:type="paragraph" w:styleId="Voettekst">
    <w:name w:val="footer"/>
    <w:basedOn w:val="Standaard"/>
    <w:link w:val="VoettekstTeken"/>
    <w:rsid w:val="00E15C4D"/>
    <w:pPr>
      <w:tabs>
        <w:tab w:val="center" w:pos="4536"/>
        <w:tab w:val="right" w:pos="9072"/>
      </w:tabs>
      <w:spacing w:after="0" w:line="240" w:lineRule="auto"/>
    </w:pPr>
  </w:style>
  <w:style w:type="character" w:customStyle="1" w:styleId="VoettekstTeken">
    <w:name w:val="Voettekst Teken"/>
    <w:basedOn w:val="Standaardalinea-lettertype"/>
    <w:link w:val="Voettekst"/>
    <w:rsid w:val="00E15C4D"/>
    <w:rPr>
      <w:rFonts w:ascii="Calibri" w:eastAsia="Calibri" w:hAnsi="Calibri"/>
      <w:sz w:val="22"/>
      <w:szCs w:val="22"/>
      <w:lang w:eastAsia="en-US"/>
    </w:rPr>
  </w:style>
  <w:style w:type="paragraph" w:styleId="Lijstalinea">
    <w:name w:val="List Paragraph"/>
    <w:basedOn w:val="Standaard"/>
    <w:uiPriority w:val="34"/>
    <w:qFormat/>
    <w:rsid w:val="00E15C4D"/>
    <w:pPr>
      <w:ind w:left="720"/>
      <w:contextualSpacing/>
    </w:pPr>
  </w:style>
  <w:style w:type="character" w:styleId="Hyperlink">
    <w:name w:val="Hyperlink"/>
    <w:basedOn w:val="Standaardalinea-lettertype"/>
    <w:rsid w:val="00981D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838208">
      <w:bodyDiv w:val="1"/>
      <w:marLeft w:val="0"/>
      <w:marRight w:val="0"/>
      <w:marTop w:val="0"/>
      <w:marBottom w:val="0"/>
      <w:divBdr>
        <w:top w:val="none" w:sz="0" w:space="0" w:color="auto"/>
        <w:left w:val="none" w:sz="0" w:space="0" w:color="auto"/>
        <w:bottom w:val="none" w:sz="0" w:space="0" w:color="auto"/>
        <w:right w:val="none" w:sz="0" w:space="0" w:color="auto"/>
      </w:divBdr>
    </w:div>
    <w:div w:id="1187520132">
      <w:bodyDiv w:val="1"/>
      <w:marLeft w:val="0"/>
      <w:marRight w:val="0"/>
      <w:marTop w:val="0"/>
      <w:marBottom w:val="0"/>
      <w:divBdr>
        <w:top w:val="none" w:sz="0" w:space="0" w:color="auto"/>
        <w:left w:val="none" w:sz="0" w:space="0" w:color="auto"/>
        <w:bottom w:val="none" w:sz="0" w:space="0" w:color="auto"/>
        <w:right w:val="none" w:sz="0" w:space="0" w:color="auto"/>
      </w:divBdr>
    </w:div>
    <w:div w:id="184431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goo.gl/forms/NDuqRTDmv5mRbns62" TargetMode="External"/><Relationship Id="rId8" Type="http://schemas.openxmlformats.org/officeDocument/2006/relationships/hyperlink" Target="mailto:i.vriend@noordoostpolder.nl"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4" Type="http://schemas.openxmlformats.org/officeDocument/2006/relationships/image" Target="media/image5.jpg"/><Relationship Id="rId5" Type="http://schemas.openxmlformats.org/officeDocument/2006/relationships/image" Target="media/image6.png"/><Relationship Id="rId6" Type="http://schemas.openxmlformats.org/officeDocument/2006/relationships/image" Target="media/image7.jpeg"/><Relationship Id="rId7" Type="http://schemas.openxmlformats.org/officeDocument/2006/relationships/image" Target="media/image8.jpg"/><Relationship Id="rId8" Type="http://schemas.openxmlformats.org/officeDocument/2006/relationships/image" Target="media/image9.jpg"/><Relationship Id="rId1" Type="http://schemas.openxmlformats.org/officeDocument/2006/relationships/image" Target="media/image2.jp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1674</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Gemeente Noordoostpolder</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Vriend, Ingrid</dc:creator>
  <cp:lastModifiedBy>judith knuivers</cp:lastModifiedBy>
  <cp:revision>2</cp:revision>
  <cp:lastPrinted>2017-04-24T08:58:00Z</cp:lastPrinted>
  <dcterms:created xsi:type="dcterms:W3CDTF">2017-11-01T22:32:00Z</dcterms:created>
  <dcterms:modified xsi:type="dcterms:W3CDTF">2017-11-01T22:32:00Z</dcterms:modified>
</cp:coreProperties>
</file>