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BD" w:rsidRDefault="008A1E97">
      <w:r>
        <w:t>Via de onderwijsinspectie zijn meer gegevens over de school te bekijken:</w:t>
      </w:r>
    </w:p>
    <w:p w:rsidR="008A1E97" w:rsidRDefault="008A1E97">
      <w:hyperlink r:id="rId5" w:history="1">
        <w:r>
          <w:rPr>
            <w:rStyle w:val="Hyperlink"/>
          </w:rPr>
          <w:t>opbrengstenkaart 2015</w:t>
        </w:r>
      </w:hyperlink>
    </w:p>
    <w:p w:rsidR="008A1E97" w:rsidRDefault="008A1E97">
      <w:hyperlink r:id="rId6" w:history="1">
        <w:proofErr w:type="spellStart"/>
        <w:r>
          <w:rPr>
            <w:rStyle w:val="Hyperlink"/>
          </w:rPr>
          <w:t>meerjarenopbrengste</w:t>
        </w:r>
        <w:proofErr w:type="spellEnd"/>
        <w:r>
          <w:rPr>
            <w:rStyle w:val="Hyperlink"/>
          </w:rPr>
          <w:t xml:space="preserve"> VO</w:t>
        </w:r>
      </w:hyperlink>
      <w:bookmarkStart w:id="0" w:name="_GoBack"/>
      <w:bookmarkEnd w:id="0"/>
    </w:p>
    <w:p w:rsidR="008A1E97" w:rsidRDefault="008A1E97"/>
    <w:p w:rsidR="008A1E97" w:rsidRDefault="008A1E97"/>
    <w:sectPr w:rsidR="008A1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97"/>
    <w:rsid w:val="008A1E97"/>
    <w:rsid w:val="008D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A1E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A1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krtp.owinsp.nl/opbrengstenkaart/isd/ios_pck.show_opboor?p_brin=27DG&amp;p_vestnr=0" TargetMode="External"/><Relationship Id="rId5" Type="http://schemas.openxmlformats.org/officeDocument/2006/relationships/hyperlink" Target="http://tkrtp.owinsp.nl/opbrengstenkaart/isd/ios_pck.show_opbkrt?p_brin=27DG&amp;p_vestnr=0&amp;p_jaar=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Bijl, B. van der</dc:creator>
  <cp:lastModifiedBy>Bijl, B. van der</cp:lastModifiedBy>
  <cp:revision>1</cp:revision>
  <dcterms:created xsi:type="dcterms:W3CDTF">2015-06-05T07:21:00Z</dcterms:created>
  <dcterms:modified xsi:type="dcterms:W3CDTF">2015-06-05T07:24:00Z</dcterms:modified>
</cp:coreProperties>
</file>