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92A01" w14:textId="77777777" w:rsidR="00523282" w:rsidRPr="0013233D" w:rsidRDefault="00523282" w:rsidP="004A279A"/>
    <w:p w14:paraId="1C6D6BF1" w14:textId="77777777" w:rsidR="00523282" w:rsidRPr="0013233D" w:rsidRDefault="00523282" w:rsidP="004A279A"/>
    <w:p w14:paraId="2CD2AE88" w14:textId="77777777" w:rsidR="00DD6D69" w:rsidRPr="0013233D" w:rsidRDefault="00DD6D69" w:rsidP="004A279A"/>
    <w:p w14:paraId="2572C5B6" w14:textId="0CE6A7FE" w:rsidR="00330799" w:rsidRPr="001153FF" w:rsidRDefault="5A02FD14" w:rsidP="00A27F8C">
      <w:pPr>
        <w:pStyle w:val="Kop1"/>
        <w:spacing w:line="240" w:lineRule="auto"/>
        <w:jc w:val="center"/>
        <w:rPr>
          <w:rFonts w:ascii="Source Sans Pro" w:hAnsi="Source Sans Pro"/>
          <w:color w:val="1F497D" w:themeColor="text2"/>
          <w:sz w:val="96"/>
          <w:szCs w:val="96"/>
        </w:rPr>
      </w:pPr>
      <w:r w:rsidRPr="001153FF">
        <w:rPr>
          <w:rFonts w:ascii="Source Sans Pro" w:hAnsi="Source Sans Pro"/>
          <w:color w:val="1F497D" w:themeColor="text2"/>
          <w:sz w:val="96"/>
          <w:szCs w:val="96"/>
        </w:rPr>
        <w:t>SCHOOLPLAN</w:t>
      </w:r>
    </w:p>
    <w:p w14:paraId="3F17AE69" w14:textId="07C77D97" w:rsidR="00330799" w:rsidRPr="0013233D" w:rsidRDefault="00330799" w:rsidP="004A279A">
      <w:pPr>
        <w:rPr>
          <w:color w:val="175FAB"/>
        </w:rPr>
      </w:pPr>
    </w:p>
    <w:p w14:paraId="0B29B3D2" w14:textId="59E427F9" w:rsidR="00A27F8C" w:rsidRPr="0013233D" w:rsidRDefault="00A27F8C" w:rsidP="004A279A">
      <w:pPr>
        <w:rPr>
          <w:color w:val="175FAB"/>
        </w:rPr>
      </w:pPr>
    </w:p>
    <w:p w14:paraId="709ED017" w14:textId="3A214DD9" w:rsidR="00A13675" w:rsidRPr="0013233D" w:rsidRDefault="00A005B2" w:rsidP="00A13675">
      <w:pPr>
        <w:jc w:val="center"/>
      </w:pPr>
      <w:r>
        <w:rPr>
          <w:noProof/>
        </w:rPr>
        <w:drawing>
          <wp:inline distT="0" distB="0" distL="0" distR="0" wp14:anchorId="2AB45B0B" wp14:editId="555D03C9">
            <wp:extent cx="3341687" cy="1741177"/>
            <wp:effectExtent l="0" t="0" r="0" b="0"/>
            <wp:docPr id="1658788020" name="Afbeelding 1" descr="Afbeelding met Graphics, grafische vormgeving,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8020" name="Afbeelding 1" descr="Afbeelding met Graphics, grafische vormgeving, Lettertype, schermopname&#10;&#10;Automatisch gegenereerde beschrijving"/>
                    <pic:cNvPicPr/>
                  </pic:nvPicPr>
                  <pic:blipFill>
                    <a:blip r:embed="rId11"/>
                    <a:stretch>
                      <a:fillRect/>
                    </a:stretch>
                  </pic:blipFill>
                  <pic:spPr>
                    <a:xfrm>
                      <a:off x="0" y="0"/>
                      <a:ext cx="3352517" cy="1746820"/>
                    </a:xfrm>
                    <a:prstGeom prst="rect">
                      <a:avLst/>
                    </a:prstGeom>
                  </pic:spPr>
                </pic:pic>
              </a:graphicData>
            </a:graphic>
          </wp:inline>
        </w:drawing>
      </w:r>
    </w:p>
    <w:p w14:paraId="17A1FDC4" w14:textId="77777777" w:rsidR="00A13675" w:rsidRPr="0013233D" w:rsidRDefault="00A13675" w:rsidP="00A13675"/>
    <w:p w14:paraId="3C9101F9" w14:textId="77777777" w:rsidR="00A13675" w:rsidRPr="0013233D" w:rsidRDefault="00A13675" w:rsidP="00A13675"/>
    <w:p w14:paraId="49665D4E" w14:textId="388643AC" w:rsidR="00A13675" w:rsidRPr="00891054" w:rsidRDefault="00A13675" w:rsidP="00A13675">
      <w:pPr>
        <w:pStyle w:val="Kop1"/>
        <w:jc w:val="center"/>
        <w:rPr>
          <w:rFonts w:ascii="Source Sans Pro" w:hAnsi="Source Sans Pro"/>
          <w:bCs/>
          <w:color w:val="403152" w:themeColor="accent4" w:themeShade="80"/>
          <w:sz w:val="40"/>
          <w:szCs w:val="12"/>
        </w:rPr>
      </w:pPr>
      <w:r w:rsidRPr="00891054">
        <w:rPr>
          <w:rFonts w:ascii="Source Sans Pro" w:hAnsi="Source Sans Pro"/>
          <w:bCs/>
          <w:color w:val="403152" w:themeColor="accent4" w:themeShade="80"/>
          <w:sz w:val="40"/>
          <w:szCs w:val="12"/>
        </w:rPr>
        <w:t xml:space="preserve">Oecumenische </w:t>
      </w:r>
      <w:r w:rsidR="00891054">
        <w:rPr>
          <w:rFonts w:ascii="Source Sans Pro" w:hAnsi="Source Sans Pro"/>
          <w:bCs/>
          <w:color w:val="403152" w:themeColor="accent4" w:themeShade="80"/>
          <w:sz w:val="40"/>
          <w:szCs w:val="12"/>
        </w:rPr>
        <w:t>B</w:t>
      </w:r>
      <w:r w:rsidRPr="00891054">
        <w:rPr>
          <w:rFonts w:ascii="Source Sans Pro" w:hAnsi="Source Sans Pro"/>
          <w:bCs/>
          <w:color w:val="403152" w:themeColor="accent4" w:themeShade="80"/>
          <w:sz w:val="40"/>
          <w:szCs w:val="12"/>
        </w:rPr>
        <w:t>asisschool</w:t>
      </w:r>
    </w:p>
    <w:p w14:paraId="77166707" w14:textId="77777777" w:rsidR="00A13675" w:rsidRPr="009D15D6" w:rsidRDefault="00A13675" w:rsidP="00A13675">
      <w:pPr>
        <w:rPr>
          <w:bCs/>
          <w:sz w:val="20"/>
          <w:szCs w:val="20"/>
        </w:rPr>
      </w:pPr>
    </w:p>
    <w:p w14:paraId="1F0090D3" w14:textId="77777777" w:rsidR="00481057" w:rsidRPr="009D15D6" w:rsidRDefault="00481057" w:rsidP="00481057">
      <w:pPr>
        <w:jc w:val="center"/>
        <w:rPr>
          <w:bCs/>
          <w:color w:val="175FAB"/>
          <w:sz w:val="22"/>
          <w:szCs w:val="2"/>
        </w:rPr>
      </w:pPr>
      <w:proofErr w:type="spellStart"/>
      <w:r w:rsidRPr="009D15D6">
        <w:rPr>
          <w:bCs/>
          <w:color w:val="175FAB"/>
          <w:sz w:val="22"/>
          <w:szCs w:val="2"/>
        </w:rPr>
        <w:t>Evertsweertplantsoen</w:t>
      </w:r>
      <w:proofErr w:type="spellEnd"/>
      <w:r w:rsidRPr="009D15D6">
        <w:rPr>
          <w:bCs/>
          <w:color w:val="175FAB"/>
          <w:sz w:val="22"/>
          <w:szCs w:val="2"/>
        </w:rPr>
        <w:t xml:space="preserve"> 3B</w:t>
      </w:r>
    </w:p>
    <w:p w14:paraId="0A2FD115" w14:textId="73C0A3DA" w:rsidR="006213AB" w:rsidRPr="009D15D6" w:rsidRDefault="00481057" w:rsidP="00481057">
      <w:pPr>
        <w:jc w:val="center"/>
        <w:rPr>
          <w:color w:val="175FAB"/>
          <w:sz w:val="16"/>
          <w:szCs w:val="16"/>
        </w:rPr>
      </w:pPr>
      <w:r w:rsidRPr="009D15D6">
        <w:rPr>
          <w:bCs/>
          <w:color w:val="175FAB"/>
          <w:sz w:val="22"/>
          <w:szCs w:val="2"/>
        </w:rPr>
        <w:t xml:space="preserve"> 1069 RK Amsterdam</w:t>
      </w:r>
    </w:p>
    <w:p w14:paraId="6774BACA" w14:textId="77777777" w:rsidR="006213AB" w:rsidRDefault="006213AB" w:rsidP="004A279A">
      <w:pPr>
        <w:rPr>
          <w:color w:val="175FAB"/>
        </w:rPr>
      </w:pPr>
    </w:p>
    <w:p w14:paraId="6D717CC5" w14:textId="77777777" w:rsidR="00CF1181" w:rsidRPr="0013233D" w:rsidRDefault="00CF1181" w:rsidP="004A279A">
      <w:pPr>
        <w:rPr>
          <w:color w:val="175FAB"/>
        </w:rPr>
      </w:pPr>
    </w:p>
    <w:p w14:paraId="042EBF03" w14:textId="08001A7D" w:rsidR="00485AE5" w:rsidRPr="00CF1181" w:rsidRDefault="5A02FD14" w:rsidP="5A02FD14">
      <w:pPr>
        <w:jc w:val="center"/>
        <w:rPr>
          <w:color w:val="175FAB"/>
          <w:sz w:val="72"/>
          <w:szCs w:val="72"/>
        </w:rPr>
      </w:pPr>
      <w:r w:rsidRPr="00CF1181">
        <w:rPr>
          <w:color w:val="175FAB"/>
          <w:sz w:val="72"/>
          <w:szCs w:val="72"/>
        </w:rPr>
        <w:t>20</w:t>
      </w:r>
      <w:r w:rsidR="7794404F" w:rsidRPr="00F0474B">
        <w:rPr>
          <w:color w:val="403152" w:themeColor="accent4" w:themeShade="80"/>
          <w:sz w:val="72"/>
          <w:szCs w:val="72"/>
        </w:rPr>
        <w:t>23</w:t>
      </w:r>
      <w:r w:rsidRPr="00CF1181">
        <w:rPr>
          <w:color w:val="175FAB"/>
          <w:sz w:val="72"/>
          <w:szCs w:val="72"/>
        </w:rPr>
        <w:t xml:space="preserve"> – 20</w:t>
      </w:r>
      <w:r w:rsidRPr="00F0474B">
        <w:rPr>
          <w:color w:val="403152" w:themeColor="accent4" w:themeShade="80"/>
          <w:sz w:val="72"/>
          <w:szCs w:val="72"/>
        </w:rPr>
        <w:t>2</w:t>
      </w:r>
      <w:r w:rsidR="7109C67D" w:rsidRPr="00F0474B">
        <w:rPr>
          <w:color w:val="403152" w:themeColor="accent4" w:themeShade="80"/>
          <w:sz w:val="72"/>
          <w:szCs w:val="72"/>
        </w:rPr>
        <w:t>7</w:t>
      </w:r>
    </w:p>
    <w:p w14:paraId="792EC8AC" w14:textId="77777777" w:rsidR="00EC62A7" w:rsidRPr="0013233D" w:rsidRDefault="00EC62A7" w:rsidP="5A02FD14">
      <w:pPr>
        <w:jc w:val="center"/>
        <w:rPr>
          <w:color w:val="175FAB"/>
          <w:sz w:val="52"/>
          <w:szCs w:val="52"/>
        </w:rPr>
      </w:pPr>
    </w:p>
    <w:p w14:paraId="10629196" w14:textId="047ABD79" w:rsidR="00F04858" w:rsidRPr="0013233D" w:rsidRDefault="00F04858" w:rsidP="5A02FD14">
      <w:pPr>
        <w:jc w:val="center"/>
        <w:rPr>
          <w:color w:val="F79646" w:themeColor="accent6"/>
          <w:sz w:val="52"/>
          <w:szCs w:val="52"/>
        </w:rPr>
      </w:pPr>
    </w:p>
    <w:p w14:paraId="24FC160A" w14:textId="64B04987" w:rsidR="007E0FE9" w:rsidRPr="0013233D" w:rsidRDefault="00E43E28" w:rsidP="003220B7">
      <w:pPr>
        <w:jc w:val="center"/>
        <w:rPr>
          <w:rFonts w:eastAsiaTheme="majorEastAsia" w:cstheme="majorBidi"/>
          <w:color w:val="175FAB"/>
          <w:sz w:val="32"/>
          <w:szCs w:val="32"/>
        </w:rPr>
      </w:pPr>
      <w:r w:rsidRPr="0013233D">
        <w:rPr>
          <w:noProof/>
          <w:color w:val="F79646" w:themeColor="accent6"/>
          <w:sz w:val="52"/>
          <w:szCs w:val="52"/>
        </w:rPr>
        <w:drawing>
          <wp:inline distT="0" distB="0" distL="0" distR="0" wp14:anchorId="6A2F8211" wp14:editId="23D6DF30">
            <wp:extent cx="1181100" cy="1027858"/>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_AMOS_2016_def.png"/>
                    <pic:cNvPicPr/>
                  </pic:nvPicPr>
                  <pic:blipFill>
                    <a:blip r:embed="rId12">
                      <a:extLst>
                        <a:ext uri="{28A0092B-C50C-407E-A947-70E740481C1C}">
                          <a14:useLocalDpi xmlns:a14="http://schemas.microsoft.com/office/drawing/2010/main" val="0"/>
                        </a:ext>
                      </a:extLst>
                    </a:blip>
                    <a:stretch>
                      <a:fillRect/>
                    </a:stretch>
                  </pic:blipFill>
                  <pic:spPr>
                    <a:xfrm>
                      <a:off x="0" y="0"/>
                      <a:ext cx="1187941" cy="1033811"/>
                    </a:xfrm>
                    <a:prstGeom prst="rect">
                      <a:avLst/>
                    </a:prstGeom>
                  </pic:spPr>
                </pic:pic>
              </a:graphicData>
            </a:graphic>
          </wp:inline>
        </w:drawing>
      </w:r>
    </w:p>
    <w:p w14:paraId="0F6A0BE0" w14:textId="77777777" w:rsidR="003220B7" w:rsidRPr="0013233D" w:rsidRDefault="007E0FE9">
      <w:pPr>
        <w:tabs>
          <w:tab w:val="clear" w:pos="360"/>
        </w:tabs>
        <w:spacing w:line="240" w:lineRule="auto"/>
        <w:rPr>
          <w:color w:val="175FAB"/>
        </w:rPr>
      </w:pPr>
      <w:r w:rsidRPr="0013233D">
        <w:rPr>
          <w:color w:val="175FAB"/>
        </w:rPr>
        <w:br w:type="page"/>
      </w:r>
    </w:p>
    <w:p w14:paraId="70DDA63B" w14:textId="77777777" w:rsidR="003220B7" w:rsidRPr="0013233D" w:rsidRDefault="003220B7">
      <w:pPr>
        <w:tabs>
          <w:tab w:val="clear" w:pos="360"/>
        </w:tabs>
        <w:spacing w:line="240" w:lineRule="auto"/>
        <w:rPr>
          <w:color w:val="175FAB"/>
        </w:rPr>
      </w:pPr>
    </w:p>
    <w:p w14:paraId="47386224" w14:textId="77777777" w:rsidR="003220B7" w:rsidRPr="0013233D" w:rsidRDefault="003220B7">
      <w:pPr>
        <w:tabs>
          <w:tab w:val="clear" w:pos="360"/>
        </w:tabs>
        <w:spacing w:line="240" w:lineRule="auto"/>
        <w:rPr>
          <w:color w:val="175FAB"/>
        </w:rPr>
      </w:pPr>
    </w:p>
    <w:p w14:paraId="4EC64201" w14:textId="77777777" w:rsidR="003220B7" w:rsidRPr="0013233D" w:rsidRDefault="003220B7">
      <w:pPr>
        <w:tabs>
          <w:tab w:val="clear" w:pos="360"/>
        </w:tabs>
        <w:spacing w:line="240" w:lineRule="auto"/>
        <w:rPr>
          <w:color w:val="175FAB"/>
        </w:rPr>
      </w:pPr>
    </w:p>
    <w:p w14:paraId="5353ED02" w14:textId="77777777" w:rsidR="003220B7" w:rsidRPr="0013233D" w:rsidRDefault="003220B7">
      <w:pPr>
        <w:tabs>
          <w:tab w:val="clear" w:pos="360"/>
        </w:tabs>
        <w:spacing w:line="240" w:lineRule="auto"/>
        <w:rPr>
          <w:color w:val="175FAB"/>
        </w:rPr>
      </w:pPr>
    </w:p>
    <w:p w14:paraId="1C70810D" w14:textId="77777777" w:rsidR="003220B7" w:rsidRPr="0013233D" w:rsidRDefault="003220B7">
      <w:pPr>
        <w:tabs>
          <w:tab w:val="clear" w:pos="360"/>
        </w:tabs>
        <w:spacing w:line="240" w:lineRule="auto"/>
        <w:rPr>
          <w:color w:val="175FAB"/>
        </w:rPr>
      </w:pPr>
    </w:p>
    <w:p w14:paraId="41AAEA06" w14:textId="77777777" w:rsidR="003220B7" w:rsidRPr="0013233D" w:rsidRDefault="003220B7">
      <w:pPr>
        <w:tabs>
          <w:tab w:val="clear" w:pos="360"/>
        </w:tabs>
        <w:spacing w:line="240" w:lineRule="auto"/>
        <w:rPr>
          <w:i/>
          <w:iCs/>
          <w:color w:val="175FAB"/>
          <w:sz w:val="56"/>
          <w:szCs w:val="56"/>
        </w:rPr>
      </w:pPr>
    </w:p>
    <w:p w14:paraId="4C2CDAC0" w14:textId="5D3A412B" w:rsidR="003220B7" w:rsidRPr="009D15D6" w:rsidRDefault="003220B7" w:rsidP="003220B7">
      <w:pPr>
        <w:tabs>
          <w:tab w:val="clear" w:pos="360"/>
        </w:tabs>
        <w:spacing w:line="240" w:lineRule="auto"/>
        <w:jc w:val="center"/>
        <w:rPr>
          <w:color w:val="403152" w:themeColor="accent4" w:themeShade="80"/>
          <w:sz w:val="56"/>
          <w:szCs w:val="56"/>
        </w:rPr>
      </w:pPr>
      <w:r w:rsidRPr="009D15D6">
        <w:rPr>
          <w:color w:val="403152" w:themeColor="accent4" w:themeShade="80"/>
          <w:sz w:val="56"/>
          <w:szCs w:val="56"/>
        </w:rPr>
        <w:t>De Johannesschool</w:t>
      </w:r>
    </w:p>
    <w:p w14:paraId="1FA29B0C" w14:textId="24A73249" w:rsidR="007E0FE9" w:rsidRPr="004252E2" w:rsidRDefault="004252E2" w:rsidP="004252E2">
      <w:pPr>
        <w:pStyle w:val="Lijstalinea"/>
        <w:numPr>
          <w:ilvl w:val="0"/>
          <w:numId w:val="24"/>
        </w:numPr>
        <w:spacing w:line="240" w:lineRule="auto"/>
        <w:jc w:val="center"/>
        <w:rPr>
          <w:rFonts w:eastAsiaTheme="majorEastAsia" w:cstheme="majorBidi"/>
          <w:color w:val="175FAB"/>
          <w:sz w:val="16"/>
          <w:szCs w:val="16"/>
        </w:rPr>
      </w:pPr>
      <w:r w:rsidRPr="004252E2">
        <w:rPr>
          <w:color w:val="175FAB"/>
          <w:sz w:val="36"/>
          <w:szCs w:val="36"/>
        </w:rPr>
        <w:t xml:space="preserve">Osdorp - </w:t>
      </w:r>
      <w:r w:rsidR="006E507A" w:rsidRPr="004252E2">
        <w:rPr>
          <w:color w:val="175FAB"/>
          <w:sz w:val="36"/>
          <w:szCs w:val="36"/>
        </w:rPr>
        <w:t xml:space="preserve"> </w:t>
      </w:r>
    </w:p>
    <w:p w14:paraId="5A30A330" w14:textId="77777777" w:rsidR="003220B7" w:rsidRPr="0013233D" w:rsidRDefault="003220B7">
      <w:pPr>
        <w:tabs>
          <w:tab w:val="clear" w:pos="360"/>
        </w:tabs>
        <w:spacing w:line="240" w:lineRule="auto"/>
        <w:rPr>
          <w:rFonts w:eastAsiaTheme="majorEastAsia" w:cstheme="majorBidi"/>
          <w:color w:val="175FAB"/>
          <w:sz w:val="32"/>
          <w:szCs w:val="32"/>
        </w:rPr>
      </w:pPr>
      <w:r w:rsidRPr="0013233D">
        <w:rPr>
          <w:color w:val="175FAB"/>
        </w:rPr>
        <w:br w:type="page"/>
      </w:r>
    </w:p>
    <w:p w14:paraId="63466C0A" w14:textId="41AB0D79" w:rsidR="00CA49CE" w:rsidRPr="006E507A" w:rsidRDefault="001B29AF" w:rsidP="5A02FD14">
      <w:pPr>
        <w:pStyle w:val="Kop1"/>
        <w:rPr>
          <w:rFonts w:ascii="Source Sans Pro" w:hAnsi="Source Sans Pro"/>
          <w:color w:val="403152" w:themeColor="accent4" w:themeShade="80"/>
        </w:rPr>
      </w:pPr>
      <w:r w:rsidRPr="006E507A">
        <w:rPr>
          <w:rFonts w:ascii="Source Sans Pro" w:hAnsi="Source Sans Pro"/>
          <w:color w:val="403152" w:themeColor="accent4" w:themeShade="80"/>
        </w:rPr>
        <w:lastRenderedPageBreak/>
        <w:t>INHOUDSOPGAVE</w:t>
      </w:r>
    </w:p>
    <w:p w14:paraId="1FABB9AA" w14:textId="77777777" w:rsidR="00CA49CE" w:rsidRPr="0013233D" w:rsidRDefault="00ED0164" w:rsidP="004A279A">
      <w:r w:rsidRPr="0013233D">
        <w:tab/>
      </w:r>
      <w:r w:rsidRPr="0013233D">
        <w:tab/>
      </w:r>
      <w:r w:rsidRPr="0013233D">
        <w:tab/>
      </w:r>
      <w:r w:rsidRPr="0013233D">
        <w:tab/>
      </w:r>
      <w:r w:rsidRPr="0013233D">
        <w:tab/>
      </w:r>
      <w:r w:rsidRPr="0013233D">
        <w:tab/>
      </w:r>
      <w:r w:rsidRPr="0013233D">
        <w:tab/>
      </w:r>
      <w:r w:rsidRPr="0013233D">
        <w:tab/>
      </w:r>
      <w:r w:rsidRPr="0013233D">
        <w:tab/>
      </w:r>
      <w:r w:rsidRPr="0013233D">
        <w:tab/>
      </w:r>
      <w:r w:rsidR="00EE2F35" w:rsidRPr="0013233D">
        <w:tab/>
      </w:r>
    </w:p>
    <w:p w14:paraId="19FE762B" w14:textId="77777777" w:rsidR="00CA49CE" w:rsidRPr="0013233D" w:rsidRDefault="00CA49CE" w:rsidP="004A279A"/>
    <w:p w14:paraId="52080711" w14:textId="670AD558" w:rsidR="00CA49CE" w:rsidRPr="0013233D" w:rsidRDefault="00E45F30" w:rsidP="5A02FD14">
      <w:pPr>
        <w:ind w:left="360" w:hanging="360"/>
        <w:rPr>
          <w:rFonts w:cs="Arial"/>
        </w:rPr>
      </w:pPr>
      <w:r w:rsidRPr="0013233D">
        <w:rPr>
          <w:b/>
          <w:bCs/>
        </w:rPr>
        <w:t xml:space="preserve">1. </w:t>
      </w:r>
      <w:r w:rsidRPr="0013233D">
        <w:rPr>
          <w:b/>
        </w:rPr>
        <w:tab/>
      </w:r>
      <w:r w:rsidRPr="0013233D">
        <w:rPr>
          <w:b/>
          <w:bCs/>
        </w:rPr>
        <w:t>De school en haar omgeving</w:t>
      </w:r>
      <w:r w:rsidRPr="0013233D">
        <w:rPr>
          <w:b/>
        </w:rPr>
        <w:tab/>
      </w:r>
      <w:r w:rsidRPr="0013233D">
        <w:rPr>
          <w:b/>
        </w:rPr>
        <w:tab/>
      </w:r>
      <w:r w:rsidRPr="0013233D">
        <w:rPr>
          <w:b/>
        </w:rPr>
        <w:tab/>
      </w:r>
      <w:r w:rsidRPr="0013233D">
        <w:rPr>
          <w:b/>
        </w:rPr>
        <w:tab/>
      </w:r>
      <w:r w:rsidRPr="0013233D">
        <w:rPr>
          <w:b/>
        </w:rPr>
        <w:tab/>
      </w:r>
      <w:r w:rsidRPr="0013233D">
        <w:rPr>
          <w:b/>
        </w:rPr>
        <w:tab/>
      </w:r>
      <w:r w:rsidR="00CA49CE" w:rsidRPr="0013233D">
        <w:rPr>
          <w:rFonts w:cs="Arial"/>
          <w:b/>
        </w:rPr>
        <w:br/>
      </w:r>
      <w:r w:rsidR="000A62EB" w:rsidRPr="0013233D">
        <w:rPr>
          <w:rFonts w:cs="Arial"/>
        </w:rPr>
        <w:t>Wie zijn wij? Korte biografie</w:t>
      </w:r>
      <w:r w:rsidR="004A6795" w:rsidRPr="0013233D">
        <w:rPr>
          <w:rFonts w:cs="Arial"/>
        </w:rPr>
        <w:t>.</w:t>
      </w:r>
    </w:p>
    <w:p w14:paraId="190400E7" w14:textId="77777777" w:rsidR="000A62EB" w:rsidRPr="0013233D" w:rsidRDefault="000A62EB" w:rsidP="004A279A"/>
    <w:p w14:paraId="49A35CB5" w14:textId="25A782C9" w:rsidR="00CA49CE" w:rsidRPr="0013233D" w:rsidRDefault="00CA49CE" w:rsidP="5A02FD14">
      <w:pPr>
        <w:rPr>
          <w:b/>
          <w:bCs/>
        </w:rPr>
      </w:pPr>
      <w:r w:rsidRPr="0013233D">
        <w:rPr>
          <w:b/>
          <w:bCs/>
        </w:rPr>
        <w:t xml:space="preserve">2. </w:t>
      </w:r>
      <w:r w:rsidRPr="0013233D">
        <w:rPr>
          <w:b/>
        </w:rPr>
        <w:tab/>
      </w:r>
      <w:r w:rsidRPr="0013233D">
        <w:rPr>
          <w:b/>
          <w:bCs/>
        </w:rPr>
        <w:t>Uitgangsp</w:t>
      </w:r>
      <w:r w:rsidR="00D03A73" w:rsidRPr="0013233D">
        <w:rPr>
          <w:b/>
          <w:bCs/>
        </w:rPr>
        <w:t>unten schoolbestuur</w:t>
      </w:r>
      <w:r w:rsidR="00D03A73" w:rsidRPr="0013233D">
        <w:rPr>
          <w:b/>
        </w:rPr>
        <w:tab/>
      </w:r>
      <w:r w:rsidR="00D03A73" w:rsidRPr="0013233D">
        <w:rPr>
          <w:b/>
        </w:rPr>
        <w:tab/>
      </w:r>
      <w:r w:rsidR="00D03A73" w:rsidRPr="0013233D">
        <w:rPr>
          <w:b/>
        </w:rPr>
        <w:tab/>
      </w:r>
      <w:r w:rsidR="00D03A73" w:rsidRPr="0013233D">
        <w:rPr>
          <w:b/>
        </w:rPr>
        <w:tab/>
      </w:r>
      <w:r w:rsidR="00D03A73" w:rsidRPr="0013233D">
        <w:rPr>
          <w:b/>
        </w:rPr>
        <w:tab/>
      </w:r>
      <w:r w:rsidR="001B29AF" w:rsidRPr="0013233D">
        <w:rPr>
          <w:b/>
        </w:rPr>
        <w:tab/>
      </w:r>
    </w:p>
    <w:p w14:paraId="1B286DD6" w14:textId="77777777" w:rsidR="000A62EB" w:rsidRPr="0013233D" w:rsidRDefault="001B29AF" w:rsidP="001B29AF">
      <w:r w:rsidRPr="0013233D">
        <w:tab/>
      </w:r>
      <w:r w:rsidR="00FC4DF8" w:rsidRPr="0013233D">
        <w:t>S</w:t>
      </w:r>
      <w:r w:rsidR="000A62EB" w:rsidRPr="0013233D">
        <w:t>trategisch beleid</w:t>
      </w:r>
      <w:r w:rsidR="004A6795" w:rsidRPr="0013233D">
        <w:t>.</w:t>
      </w:r>
    </w:p>
    <w:p w14:paraId="790A7BA9" w14:textId="77777777" w:rsidR="00951D14" w:rsidRPr="0013233D" w:rsidRDefault="001B29AF" w:rsidP="001B29AF">
      <w:r w:rsidRPr="0013233D">
        <w:tab/>
      </w:r>
      <w:r w:rsidR="00951D14" w:rsidRPr="0013233D">
        <w:t>Kwaliteitseisen</w:t>
      </w:r>
      <w:r w:rsidR="004A6795" w:rsidRPr="0013233D">
        <w:t>.</w:t>
      </w:r>
    </w:p>
    <w:p w14:paraId="22370931" w14:textId="77777777" w:rsidR="00B12A9E" w:rsidRPr="0013233D" w:rsidRDefault="001B29AF" w:rsidP="001B29AF">
      <w:r w:rsidRPr="0013233D">
        <w:tab/>
      </w:r>
      <w:r w:rsidR="00786D2E" w:rsidRPr="0013233D">
        <w:t xml:space="preserve">Personeelsbeleid, incl. </w:t>
      </w:r>
      <w:r w:rsidR="00B12A9E" w:rsidRPr="0013233D">
        <w:t>onderhoud bekwaamheid</w:t>
      </w:r>
      <w:r w:rsidR="004A6795" w:rsidRPr="0013233D">
        <w:t>.</w:t>
      </w:r>
    </w:p>
    <w:p w14:paraId="34686DF3" w14:textId="77777777" w:rsidR="00CA49CE" w:rsidRPr="0013233D" w:rsidRDefault="00CA49CE" w:rsidP="004A279A"/>
    <w:p w14:paraId="254ED241" w14:textId="26512F7D" w:rsidR="00CA49CE" w:rsidRPr="0013233D" w:rsidRDefault="00D03A73" w:rsidP="5A02FD14">
      <w:pPr>
        <w:rPr>
          <w:b/>
          <w:bCs/>
        </w:rPr>
      </w:pPr>
      <w:r w:rsidRPr="0013233D">
        <w:rPr>
          <w:b/>
          <w:bCs/>
        </w:rPr>
        <w:t xml:space="preserve">3. </w:t>
      </w:r>
      <w:r w:rsidRPr="0013233D">
        <w:rPr>
          <w:b/>
        </w:rPr>
        <w:tab/>
      </w:r>
      <w:r w:rsidR="00E45F30" w:rsidRPr="0013233D">
        <w:rPr>
          <w:b/>
          <w:bCs/>
        </w:rPr>
        <w:t>Ons s</w:t>
      </w:r>
      <w:r w:rsidRPr="0013233D">
        <w:rPr>
          <w:b/>
          <w:bCs/>
        </w:rPr>
        <w:t>choolconcept</w:t>
      </w:r>
      <w:r w:rsidRPr="0013233D">
        <w:rPr>
          <w:b/>
        </w:rPr>
        <w:tab/>
      </w:r>
      <w:r w:rsidRPr="0013233D">
        <w:rPr>
          <w:b/>
        </w:rPr>
        <w:tab/>
      </w:r>
      <w:r w:rsidRPr="0013233D">
        <w:rPr>
          <w:b/>
        </w:rPr>
        <w:tab/>
      </w:r>
      <w:r w:rsidRPr="0013233D">
        <w:rPr>
          <w:b/>
        </w:rPr>
        <w:tab/>
      </w:r>
      <w:r w:rsidRPr="0013233D">
        <w:rPr>
          <w:b/>
        </w:rPr>
        <w:tab/>
      </w:r>
      <w:r w:rsidRPr="0013233D">
        <w:rPr>
          <w:b/>
        </w:rPr>
        <w:tab/>
      </w:r>
      <w:r w:rsidRPr="0013233D">
        <w:rPr>
          <w:b/>
        </w:rPr>
        <w:tab/>
      </w:r>
      <w:r w:rsidR="00EE2F35" w:rsidRPr="0013233D">
        <w:rPr>
          <w:b/>
        </w:rPr>
        <w:tab/>
      </w:r>
    </w:p>
    <w:p w14:paraId="5BE4CC52" w14:textId="77777777" w:rsidR="00646552" w:rsidRPr="0013233D" w:rsidRDefault="001B29AF" w:rsidP="004A279A">
      <w:r w:rsidRPr="0013233D">
        <w:tab/>
      </w:r>
      <w:r w:rsidR="00CA49CE" w:rsidRPr="0013233D">
        <w:t>Missie</w:t>
      </w:r>
      <w:r w:rsidR="002E1665" w:rsidRPr="0013233D">
        <w:t xml:space="preserve">, visie, kernwaarden </w:t>
      </w:r>
      <w:r w:rsidR="00215BA6" w:rsidRPr="0013233D">
        <w:t>van onze</w:t>
      </w:r>
      <w:r w:rsidR="00CA49CE" w:rsidRPr="0013233D">
        <w:t xml:space="preserve"> school</w:t>
      </w:r>
      <w:r w:rsidR="004A6795" w:rsidRPr="0013233D">
        <w:t>.</w:t>
      </w:r>
    </w:p>
    <w:p w14:paraId="737F5548" w14:textId="77777777" w:rsidR="00CA49CE" w:rsidRPr="0013233D" w:rsidRDefault="001B29AF" w:rsidP="004A279A">
      <w:r w:rsidRPr="0013233D">
        <w:tab/>
      </w:r>
      <w:r w:rsidR="000F426C" w:rsidRPr="0013233D">
        <w:t>Hoof</w:t>
      </w:r>
      <w:r w:rsidR="002D6022" w:rsidRPr="0013233D">
        <w:t xml:space="preserve">dlijnen van ons </w:t>
      </w:r>
      <w:r w:rsidR="000F426C" w:rsidRPr="0013233D">
        <w:t>beleid</w:t>
      </w:r>
      <w:r w:rsidR="004A6795" w:rsidRPr="0013233D">
        <w:t>.</w:t>
      </w:r>
    </w:p>
    <w:p w14:paraId="76F78FC8" w14:textId="77777777" w:rsidR="00CA49CE" w:rsidRPr="0013233D" w:rsidRDefault="00CA49CE" w:rsidP="004A279A"/>
    <w:p w14:paraId="6324E0CC" w14:textId="77777777" w:rsidR="00481057" w:rsidRPr="0013233D" w:rsidRDefault="00CA49CE" w:rsidP="00481057">
      <w:pPr>
        <w:rPr>
          <w:b/>
          <w:bCs/>
        </w:rPr>
      </w:pPr>
      <w:r w:rsidRPr="0013233D">
        <w:rPr>
          <w:b/>
          <w:bCs/>
        </w:rPr>
        <w:t>4.</w:t>
      </w:r>
      <w:r w:rsidRPr="0013233D">
        <w:rPr>
          <w:b/>
        </w:rPr>
        <w:tab/>
      </w:r>
      <w:r w:rsidRPr="0013233D">
        <w:rPr>
          <w:b/>
          <w:bCs/>
        </w:rPr>
        <w:t>W</w:t>
      </w:r>
      <w:r w:rsidR="00D03A73" w:rsidRPr="0013233D">
        <w:rPr>
          <w:b/>
          <w:bCs/>
        </w:rPr>
        <w:t>ettelijke opdrachten</w:t>
      </w:r>
    </w:p>
    <w:p w14:paraId="20ECB3D4" w14:textId="77777777" w:rsidR="00481057" w:rsidRPr="0013233D" w:rsidRDefault="00481057" w:rsidP="00481057">
      <w:r w:rsidRPr="0013233D">
        <w:rPr>
          <w:b/>
          <w:bCs/>
        </w:rPr>
        <w:tab/>
      </w:r>
      <w:r w:rsidRPr="0013233D">
        <w:t>On</w:t>
      </w:r>
      <w:r w:rsidR="00ED5477" w:rsidRPr="0013233D">
        <w:t>derwijsk</w:t>
      </w:r>
      <w:r w:rsidR="000A62EB" w:rsidRPr="0013233D">
        <w:t>waliteit</w:t>
      </w:r>
      <w:r w:rsidR="00ED5477" w:rsidRPr="0013233D">
        <w:t xml:space="preserve">: </w:t>
      </w:r>
      <w:r w:rsidR="00B7509A" w:rsidRPr="0013233D">
        <w:t>ambit</w:t>
      </w:r>
      <w:r w:rsidR="00ED5477" w:rsidRPr="0013233D">
        <w:t>i</w:t>
      </w:r>
      <w:r w:rsidR="00B7509A" w:rsidRPr="0013233D">
        <w:t>es</w:t>
      </w:r>
      <w:r w:rsidR="004A6795" w:rsidRPr="0013233D">
        <w:t xml:space="preserve"> en bewaking</w:t>
      </w:r>
      <w:r w:rsidRPr="0013233D">
        <w:t>.</w:t>
      </w:r>
    </w:p>
    <w:p w14:paraId="7EA90C52" w14:textId="77777777" w:rsidR="00481057" w:rsidRPr="0013233D" w:rsidRDefault="00481057" w:rsidP="00481057">
      <w:r w:rsidRPr="0013233D">
        <w:tab/>
        <w:t>O</w:t>
      </w:r>
      <w:r w:rsidR="00BD1443" w:rsidRPr="0013233D">
        <w:t>nderwijstijd</w:t>
      </w:r>
      <w:r w:rsidR="004A6795" w:rsidRPr="0013233D">
        <w:t>.</w:t>
      </w:r>
    </w:p>
    <w:p w14:paraId="6FC16A86" w14:textId="77777777" w:rsidR="00481057" w:rsidRPr="0013233D" w:rsidRDefault="00481057" w:rsidP="00481057">
      <w:r w:rsidRPr="0013233D">
        <w:tab/>
        <w:t>D</w:t>
      </w:r>
      <w:r w:rsidR="00461C6D" w:rsidRPr="0013233D">
        <w:t>e inhoud van ons onderwijs (overzicht methodes)</w:t>
      </w:r>
      <w:r w:rsidR="004A6795" w:rsidRPr="0013233D">
        <w:t>.</w:t>
      </w:r>
      <w:r w:rsidR="004A6795" w:rsidRPr="0013233D">
        <w:tab/>
      </w:r>
    </w:p>
    <w:p w14:paraId="5B7CA476" w14:textId="77777777" w:rsidR="00481057" w:rsidRPr="0013233D" w:rsidRDefault="00481057" w:rsidP="00481057">
      <w:pPr>
        <w:rPr>
          <w:rFonts w:eastAsia="Arial Unicode MS"/>
        </w:rPr>
      </w:pPr>
      <w:r w:rsidRPr="0013233D">
        <w:tab/>
      </w:r>
      <w:r w:rsidR="00C676E8" w:rsidRPr="0013233D">
        <w:rPr>
          <w:rFonts w:eastAsia="Arial Unicode MS"/>
        </w:rPr>
        <w:t>Kaders: w</w:t>
      </w:r>
      <w:r w:rsidR="00461C6D" w:rsidRPr="0013233D">
        <w:rPr>
          <w:rFonts w:eastAsia="Arial Unicode MS"/>
        </w:rPr>
        <w:t>at hebben onze leerlingen nodig?</w:t>
      </w:r>
      <w:r w:rsidR="00A91E2F" w:rsidRPr="0013233D">
        <w:rPr>
          <w:rFonts w:eastAsia="Arial Unicode MS"/>
        </w:rPr>
        <w:tab/>
      </w:r>
    </w:p>
    <w:p w14:paraId="3D3C65AA" w14:textId="57BE2639" w:rsidR="00461C6D" w:rsidRPr="0013233D" w:rsidRDefault="00481057" w:rsidP="00481057">
      <w:r w:rsidRPr="0013233D">
        <w:rPr>
          <w:rFonts w:eastAsia="Arial Unicode MS"/>
        </w:rPr>
        <w:tab/>
      </w:r>
      <w:r w:rsidR="004C0340" w:rsidRPr="0013233D">
        <w:rPr>
          <w:rFonts w:eastAsia="Arial Unicode MS"/>
        </w:rPr>
        <w:t>O</w:t>
      </w:r>
      <w:r w:rsidR="00F04858" w:rsidRPr="0013233D">
        <w:rPr>
          <w:rFonts w:eastAsia="Arial Unicode MS"/>
        </w:rPr>
        <w:t xml:space="preserve">ndersteuning van </w:t>
      </w:r>
      <w:r w:rsidR="008A391D" w:rsidRPr="0013233D">
        <w:rPr>
          <w:rFonts w:eastAsia="Arial Unicode MS"/>
        </w:rPr>
        <w:t>leerlin</w:t>
      </w:r>
      <w:r w:rsidR="00803AF5" w:rsidRPr="0013233D">
        <w:rPr>
          <w:rFonts w:eastAsia="Arial Unicode MS"/>
        </w:rPr>
        <w:t>gen</w:t>
      </w:r>
      <w:r w:rsidR="004A6795" w:rsidRPr="0013233D">
        <w:rPr>
          <w:rFonts w:eastAsia="Arial Unicode MS"/>
        </w:rPr>
        <w:t>.</w:t>
      </w:r>
      <w:r w:rsidR="004A6795" w:rsidRPr="0013233D">
        <w:rPr>
          <w:rFonts w:eastAsia="Arial Unicode MS"/>
        </w:rPr>
        <w:tab/>
      </w:r>
      <w:r w:rsidR="00442009" w:rsidRPr="0013233D">
        <w:rPr>
          <w:rFonts w:eastAsia="Arial Unicode MS"/>
        </w:rPr>
        <w:tab/>
      </w:r>
      <w:r w:rsidR="00442009" w:rsidRPr="0013233D">
        <w:rPr>
          <w:rFonts w:eastAsia="Arial Unicode MS"/>
        </w:rPr>
        <w:tab/>
      </w:r>
      <w:r w:rsidR="00442009" w:rsidRPr="0013233D">
        <w:rPr>
          <w:rFonts w:eastAsia="Arial Unicode MS"/>
        </w:rPr>
        <w:tab/>
      </w:r>
      <w:r w:rsidR="00442009" w:rsidRPr="0013233D">
        <w:rPr>
          <w:rFonts w:eastAsia="Arial Unicode MS"/>
        </w:rPr>
        <w:tab/>
      </w:r>
    </w:p>
    <w:p w14:paraId="51150F50" w14:textId="77777777" w:rsidR="00CA49CE" w:rsidRPr="0013233D" w:rsidRDefault="00CA49CE" w:rsidP="004A279A"/>
    <w:p w14:paraId="2FF940C3" w14:textId="3802D60D" w:rsidR="00CA49CE" w:rsidRPr="0013233D" w:rsidRDefault="00CA49CE" w:rsidP="5A02FD14">
      <w:pPr>
        <w:rPr>
          <w:b/>
          <w:bCs/>
        </w:rPr>
      </w:pPr>
      <w:r w:rsidRPr="0013233D">
        <w:rPr>
          <w:b/>
          <w:bCs/>
        </w:rPr>
        <w:t>5.</w:t>
      </w:r>
      <w:r w:rsidRPr="0013233D">
        <w:rPr>
          <w:b/>
        </w:rPr>
        <w:tab/>
      </w:r>
      <w:r w:rsidR="00AA4CAE" w:rsidRPr="0013233D">
        <w:rPr>
          <w:b/>
          <w:bCs/>
        </w:rPr>
        <w:t xml:space="preserve">Analyse van het </w:t>
      </w:r>
      <w:r w:rsidR="00AE560E" w:rsidRPr="0013233D">
        <w:rPr>
          <w:b/>
          <w:bCs/>
        </w:rPr>
        <w:t>functioneren</w:t>
      </w:r>
      <w:r w:rsidR="00D03A73" w:rsidRPr="0013233D">
        <w:rPr>
          <w:b/>
          <w:bCs/>
        </w:rPr>
        <w:t xml:space="preserve"> van de school</w:t>
      </w:r>
      <w:r w:rsidR="00D03A73" w:rsidRPr="0013233D">
        <w:rPr>
          <w:b/>
        </w:rPr>
        <w:tab/>
      </w:r>
      <w:r w:rsidR="00D03A73" w:rsidRPr="0013233D">
        <w:rPr>
          <w:b/>
        </w:rPr>
        <w:tab/>
      </w:r>
      <w:r w:rsidR="00AB1755" w:rsidRPr="0013233D">
        <w:rPr>
          <w:b/>
        </w:rPr>
        <w:tab/>
      </w:r>
      <w:r w:rsidR="001F050E" w:rsidRPr="0013233D">
        <w:rPr>
          <w:b/>
        </w:rPr>
        <w:tab/>
      </w:r>
    </w:p>
    <w:p w14:paraId="0836445F" w14:textId="77777777" w:rsidR="00215BA6" w:rsidRPr="0013233D" w:rsidRDefault="001B29AF" w:rsidP="004A279A">
      <w:r w:rsidRPr="0013233D">
        <w:tab/>
      </w:r>
      <w:r w:rsidR="0006144E" w:rsidRPr="0013233D">
        <w:t>Inhoud – houding – verhouding:</w:t>
      </w:r>
      <w:r w:rsidR="00461C6D" w:rsidRPr="0013233D">
        <w:t xml:space="preserve"> </w:t>
      </w:r>
      <w:r w:rsidR="009D4B7E" w:rsidRPr="0013233D">
        <w:t xml:space="preserve">actie </w:t>
      </w:r>
      <w:r w:rsidR="00461C6D" w:rsidRPr="0013233D">
        <w:t>op alle lagen</w:t>
      </w:r>
      <w:r w:rsidR="0006144E" w:rsidRPr="0013233D">
        <w:t>.</w:t>
      </w:r>
    </w:p>
    <w:p w14:paraId="24E9A796" w14:textId="77777777" w:rsidR="00D90C07" w:rsidRPr="0013233D" w:rsidRDefault="001B29AF" w:rsidP="004A279A">
      <w:r w:rsidRPr="0013233D">
        <w:tab/>
      </w:r>
      <w:r w:rsidR="00461C6D" w:rsidRPr="0013233D">
        <w:t>IJkpunten</w:t>
      </w:r>
      <w:r w:rsidR="00432C04" w:rsidRPr="0013233D">
        <w:t xml:space="preserve"> teamdialoog</w:t>
      </w:r>
      <w:r w:rsidR="00C308A6" w:rsidRPr="0013233D">
        <w:t xml:space="preserve"> en schoolanalyse</w:t>
      </w:r>
      <w:r w:rsidR="0006144E" w:rsidRPr="0013233D">
        <w:t>.</w:t>
      </w:r>
    </w:p>
    <w:p w14:paraId="32CEEC60" w14:textId="77777777" w:rsidR="00CA49CE" w:rsidRPr="0013233D" w:rsidRDefault="00CA49CE" w:rsidP="004A279A"/>
    <w:p w14:paraId="474EF245" w14:textId="5AD50C95" w:rsidR="00EE2F35" w:rsidRPr="0013233D" w:rsidRDefault="00461C6D" w:rsidP="5A02FD14">
      <w:pPr>
        <w:rPr>
          <w:b/>
          <w:bCs/>
        </w:rPr>
      </w:pPr>
      <w:r w:rsidRPr="0013233D">
        <w:rPr>
          <w:b/>
          <w:bCs/>
        </w:rPr>
        <w:t>6.</w:t>
      </w:r>
      <w:r w:rsidRPr="0013233D">
        <w:rPr>
          <w:b/>
        </w:rPr>
        <w:tab/>
      </w:r>
      <w:r w:rsidR="00196B30" w:rsidRPr="0013233D">
        <w:rPr>
          <w:b/>
          <w:bCs/>
        </w:rPr>
        <w:t>A</w:t>
      </w:r>
      <w:r w:rsidR="0089637C" w:rsidRPr="0013233D">
        <w:rPr>
          <w:b/>
          <w:bCs/>
        </w:rPr>
        <w:t xml:space="preserve">mbities en </w:t>
      </w:r>
      <w:r w:rsidR="00196B30" w:rsidRPr="0013233D">
        <w:rPr>
          <w:b/>
          <w:bCs/>
        </w:rPr>
        <w:t>meerjarenbeleid op hoofdlijnen</w:t>
      </w:r>
      <w:r w:rsidR="00EE2F35" w:rsidRPr="0013233D">
        <w:rPr>
          <w:b/>
          <w:bCs/>
        </w:rPr>
        <w:t xml:space="preserve"> </w:t>
      </w:r>
      <w:r w:rsidR="00196B30" w:rsidRPr="0013233D">
        <w:rPr>
          <w:b/>
        </w:rPr>
        <w:tab/>
      </w:r>
      <w:r w:rsidR="00196B30" w:rsidRPr="0013233D">
        <w:rPr>
          <w:b/>
        </w:rPr>
        <w:tab/>
      </w:r>
      <w:r w:rsidR="00196B30" w:rsidRPr="0013233D">
        <w:rPr>
          <w:b/>
        </w:rPr>
        <w:tab/>
      </w:r>
      <w:r w:rsidR="0089637C" w:rsidRPr="0013233D">
        <w:rPr>
          <w:b/>
        </w:rPr>
        <w:tab/>
      </w:r>
    </w:p>
    <w:p w14:paraId="3AB12146" w14:textId="2C6060BC" w:rsidR="00CA49CE" w:rsidRPr="0013233D" w:rsidRDefault="001B29AF" w:rsidP="004A279A">
      <w:r w:rsidRPr="0013233D">
        <w:tab/>
      </w:r>
      <w:r w:rsidR="00FD169A" w:rsidRPr="0013233D">
        <w:t>Onze ambities op hoofdlijnen</w:t>
      </w:r>
      <w:r w:rsidR="00D0473E" w:rsidRPr="0013233D">
        <w:t>. Prioriteiten.</w:t>
      </w:r>
      <w:r w:rsidR="00FD169A" w:rsidRPr="0013233D">
        <w:br/>
      </w:r>
      <w:r w:rsidR="00FD169A" w:rsidRPr="0013233D">
        <w:tab/>
      </w:r>
      <w:r w:rsidR="00EE2F35" w:rsidRPr="0013233D">
        <w:t>Meerjarenplan</w:t>
      </w:r>
      <w:r w:rsidR="00252456" w:rsidRPr="0013233D">
        <w:t xml:space="preserve"> </w:t>
      </w:r>
      <w:r w:rsidR="00D90C07" w:rsidRPr="0013233D">
        <w:t>20</w:t>
      </w:r>
      <w:r w:rsidR="00B12560" w:rsidRPr="0013233D">
        <w:t>23</w:t>
      </w:r>
      <w:r w:rsidR="00D90C07" w:rsidRPr="0013233D">
        <w:t>-202</w:t>
      </w:r>
      <w:r w:rsidR="00B12560" w:rsidRPr="0013233D">
        <w:t>7</w:t>
      </w:r>
      <w:r w:rsidR="00D0473E" w:rsidRPr="0013233D">
        <w:t>.</w:t>
      </w:r>
      <w:r w:rsidR="00F32FA8" w:rsidRPr="0013233D">
        <w:tab/>
      </w:r>
    </w:p>
    <w:p w14:paraId="38565CF6" w14:textId="77777777" w:rsidR="00AF76E0" w:rsidRPr="0013233D" w:rsidRDefault="00AF76E0" w:rsidP="004A279A"/>
    <w:p w14:paraId="64391DBC" w14:textId="240BAD9F" w:rsidR="00EE2F35" w:rsidRPr="0013233D" w:rsidRDefault="00FF1A72" w:rsidP="004A279A">
      <w:pPr>
        <w:rPr>
          <w:b/>
        </w:rPr>
      </w:pPr>
      <w:r w:rsidRPr="0013233D">
        <w:rPr>
          <w:b/>
        </w:rPr>
        <w:tab/>
      </w:r>
      <w:r w:rsidR="004C5A4A" w:rsidRPr="0013233D">
        <w:rPr>
          <w:b/>
        </w:rPr>
        <w:t>Bijlagen en verwijzingen</w:t>
      </w:r>
      <w:r w:rsidR="004C5A4A" w:rsidRPr="0013233D">
        <w:rPr>
          <w:b/>
        </w:rPr>
        <w:tab/>
      </w:r>
      <w:r w:rsidR="007E2E56" w:rsidRPr="0013233D">
        <w:rPr>
          <w:b/>
        </w:rPr>
        <w:tab/>
      </w:r>
      <w:r w:rsidRPr="0013233D">
        <w:rPr>
          <w:b/>
        </w:rPr>
        <w:tab/>
      </w:r>
      <w:r w:rsidRPr="0013233D">
        <w:rPr>
          <w:b/>
        </w:rPr>
        <w:tab/>
      </w:r>
      <w:r w:rsidRPr="0013233D">
        <w:rPr>
          <w:b/>
        </w:rPr>
        <w:tab/>
      </w:r>
      <w:r w:rsidRPr="0013233D">
        <w:rPr>
          <w:b/>
        </w:rPr>
        <w:tab/>
      </w:r>
      <w:r w:rsidRPr="0013233D">
        <w:rPr>
          <w:b/>
        </w:rPr>
        <w:tab/>
      </w:r>
    </w:p>
    <w:p w14:paraId="7E36A35D" w14:textId="77777777" w:rsidR="00BB7751" w:rsidRPr="0013233D" w:rsidRDefault="00FF1A72" w:rsidP="004A279A">
      <w:r w:rsidRPr="0013233D">
        <w:tab/>
      </w:r>
      <w:r w:rsidR="00BB7751" w:rsidRPr="0013233D">
        <w:t>Gerelateerde documenten school: route medezeggenschap (MR)</w:t>
      </w:r>
      <w:r w:rsidR="00D0473E" w:rsidRPr="0013233D">
        <w:t>.</w:t>
      </w:r>
      <w:r w:rsidR="00BB7751" w:rsidRPr="0013233D">
        <w:tab/>
      </w:r>
    </w:p>
    <w:p w14:paraId="11262079" w14:textId="77777777" w:rsidR="00BB7751" w:rsidRPr="0013233D" w:rsidRDefault="00FF1A72" w:rsidP="004A279A">
      <w:r w:rsidRPr="0013233D">
        <w:tab/>
      </w:r>
      <w:r w:rsidR="00BB7751" w:rsidRPr="0013233D">
        <w:t>Gerelateerde documenten bestuur: route medezeggenschap (GMR)</w:t>
      </w:r>
      <w:r w:rsidR="00D0473E" w:rsidRPr="0013233D">
        <w:t>.</w:t>
      </w:r>
    </w:p>
    <w:p w14:paraId="0566F609" w14:textId="77777777" w:rsidR="001B29AF" w:rsidRPr="0013233D" w:rsidRDefault="001B29AF" w:rsidP="32F0E764">
      <w:pPr>
        <w:pStyle w:val="Kop1"/>
        <w:rPr>
          <w:rFonts w:ascii="Source Sans Pro" w:hAnsi="Source Sans Pro"/>
        </w:rPr>
      </w:pPr>
    </w:p>
    <w:p w14:paraId="59F9650D" w14:textId="77777777" w:rsidR="00CA49CE" w:rsidRPr="006E507A" w:rsidRDefault="00CA49CE" w:rsidP="001B29AF">
      <w:pPr>
        <w:pStyle w:val="Kop2"/>
        <w:numPr>
          <w:ilvl w:val="0"/>
          <w:numId w:val="0"/>
        </w:numPr>
        <w:ind w:left="357" w:hanging="357"/>
        <w:rPr>
          <w:color w:val="403152" w:themeColor="accent4" w:themeShade="80"/>
        </w:rPr>
      </w:pPr>
      <w:r w:rsidRPr="006E507A">
        <w:rPr>
          <w:color w:val="403152" w:themeColor="accent4" w:themeShade="80"/>
        </w:rPr>
        <w:t>Vaststellingsdocument</w:t>
      </w:r>
    </w:p>
    <w:p w14:paraId="4FA67CE3" w14:textId="626FF7AB" w:rsidR="00F8377D" w:rsidRPr="0013233D" w:rsidRDefault="00253754" w:rsidP="004A279A">
      <w:pPr>
        <w:rPr>
          <w:i/>
        </w:rPr>
      </w:pPr>
      <w:r w:rsidRPr="0013233D">
        <w:rPr>
          <w:i/>
        </w:rPr>
        <w:t xml:space="preserve">Namens het bestuur van de </w:t>
      </w:r>
      <w:r w:rsidR="00A701C7" w:rsidRPr="0013233D">
        <w:rPr>
          <w:i/>
        </w:rPr>
        <w:t>school</w:t>
      </w:r>
      <w:r w:rsidR="00903C25" w:rsidRPr="0013233D">
        <w:rPr>
          <w:i/>
        </w:rPr>
        <w:t>:</w:t>
      </w:r>
      <w:r w:rsidR="00C116FE" w:rsidRPr="0013233D">
        <w:rPr>
          <w:i/>
        </w:rPr>
        <w:tab/>
      </w:r>
      <w:r w:rsidR="001B29AF" w:rsidRPr="0013233D">
        <w:rPr>
          <w:i/>
        </w:rPr>
        <w:tab/>
      </w:r>
      <w:r w:rsidR="008E51B7" w:rsidRPr="0013233D">
        <w:rPr>
          <w:i/>
        </w:rPr>
        <w:t>Directeur school</w:t>
      </w:r>
      <w:r w:rsidR="000A7557" w:rsidRPr="0013233D">
        <w:rPr>
          <w:i/>
        </w:rPr>
        <w:t>:</w:t>
      </w:r>
      <w:r w:rsidR="00CA49CE" w:rsidRPr="0013233D">
        <w:rPr>
          <w:i/>
        </w:rPr>
        <w:t xml:space="preserve"> </w:t>
      </w:r>
    </w:p>
    <w:p w14:paraId="4111F026" w14:textId="77777777" w:rsidR="00CA49CE" w:rsidRPr="0013233D" w:rsidRDefault="00CA49CE" w:rsidP="004A279A"/>
    <w:p w14:paraId="16875D97" w14:textId="1EE6FB65" w:rsidR="00CA49CE" w:rsidRPr="006E507A" w:rsidRDefault="006E507A" w:rsidP="004A279A">
      <w:pPr>
        <w:rPr>
          <w:color w:val="403152" w:themeColor="accent4" w:themeShade="80"/>
        </w:rPr>
      </w:pPr>
      <w:r>
        <w:rPr>
          <w:color w:val="403152" w:themeColor="accent4" w:themeShade="80"/>
        </w:rPr>
        <w:br/>
      </w:r>
      <w:r w:rsidR="00CA49CE" w:rsidRPr="006E507A">
        <w:rPr>
          <w:color w:val="403152" w:themeColor="accent4" w:themeShade="80"/>
        </w:rPr>
        <w:t>--------------------------------</w:t>
      </w:r>
      <w:r w:rsidR="00F8377D" w:rsidRPr="006E507A">
        <w:rPr>
          <w:color w:val="403152" w:themeColor="accent4" w:themeShade="80"/>
        </w:rPr>
        <w:t xml:space="preserve">------------------         </w:t>
      </w:r>
      <w:r w:rsidR="001B29AF" w:rsidRPr="006E507A">
        <w:rPr>
          <w:color w:val="403152" w:themeColor="accent4" w:themeShade="80"/>
        </w:rPr>
        <w:tab/>
      </w:r>
      <w:r w:rsidR="00CA49CE" w:rsidRPr="006E507A">
        <w:rPr>
          <w:color w:val="403152" w:themeColor="accent4" w:themeShade="80"/>
        </w:rPr>
        <w:t>---------------------------------------------------</w:t>
      </w:r>
    </w:p>
    <w:p w14:paraId="621E2EF0" w14:textId="77777777" w:rsidR="00523282" w:rsidRPr="0013233D" w:rsidRDefault="00523282" w:rsidP="004A279A"/>
    <w:p w14:paraId="3AFB9929" w14:textId="77777777" w:rsidR="00523282" w:rsidRPr="0013233D" w:rsidRDefault="00523282" w:rsidP="004A279A"/>
    <w:p w14:paraId="0DB04C4A" w14:textId="456DDF50" w:rsidR="00CA49CE" w:rsidRPr="0013233D" w:rsidRDefault="00CA49CE" w:rsidP="009A43A0">
      <w:r w:rsidRPr="0013233D">
        <w:rPr>
          <w:i/>
        </w:rPr>
        <w:t>Voorzitter medezeggenschapsraad</w:t>
      </w:r>
      <w:r w:rsidRPr="0013233D">
        <w:t xml:space="preserve">             </w:t>
      </w:r>
      <w:r w:rsidRPr="0013233D">
        <w:tab/>
      </w:r>
      <w:r w:rsidR="00C116FE" w:rsidRPr="0013233D">
        <w:tab/>
      </w:r>
      <w:r w:rsidRPr="006E507A">
        <w:rPr>
          <w:color w:val="403152" w:themeColor="accent4" w:themeShade="80"/>
        </w:rPr>
        <w:t>---------------------------------------------------</w:t>
      </w:r>
    </w:p>
    <w:p w14:paraId="09649E45" w14:textId="77777777" w:rsidR="00364624" w:rsidRPr="0013233D" w:rsidRDefault="00364624">
      <w:pPr>
        <w:tabs>
          <w:tab w:val="clear" w:pos="360"/>
        </w:tabs>
        <w:spacing w:line="240" w:lineRule="auto"/>
        <w:rPr>
          <w:rFonts w:eastAsiaTheme="majorEastAsia" w:cstheme="majorBidi"/>
          <w:color w:val="7F7F7F" w:themeColor="text1" w:themeTint="80"/>
          <w:sz w:val="32"/>
          <w:szCs w:val="32"/>
        </w:rPr>
      </w:pPr>
      <w:r w:rsidRPr="0013233D">
        <w:br w:type="page"/>
      </w:r>
    </w:p>
    <w:p w14:paraId="0E762536" w14:textId="6FFBDAA8" w:rsidR="005E3515" w:rsidRPr="0013233D" w:rsidRDefault="001E28F2" w:rsidP="00FA6D43">
      <w:pPr>
        <w:pStyle w:val="Kop1"/>
        <w:numPr>
          <w:ilvl w:val="0"/>
          <w:numId w:val="8"/>
        </w:numPr>
        <w:rPr>
          <w:rFonts w:ascii="Source Sans Pro" w:hAnsi="Source Sans Pro"/>
          <w:color w:val="365F91" w:themeColor="accent1" w:themeShade="BF"/>
        </w:rPr>
      </w:pPr>
      <w:r w:rsidRPr="0013233D">
        <w:rPr>
          <w:rFonts w:ascii="Source Sans Pro" w:hAnsi="Source Sans Pro"/>
          <w:color w:val="365F91" w:themeColor="accent1" w:themeShade="BF"/>
        </w:rPr>
        <w:lastRenderedPageBreak/>
        <w:t>Inleiding</w:t>
      </w:r>
    </w:p>
    <w:p w14:paraId="171F5333" w14:textId="77777777" w:rsidR="00D975C4" w:rsidRPr="0013233D" w:rsidRDefault="00D975C4" w:rsidP="00D975C4"/>
    <w:p w14:paraId="7E492F56" w14:textId="52DBC1EC" w:rsidR="005E3515" w:rsidRPr="0013233D" w:rsidRDefault="005E3515" w:rsidP="00207589">
      <w:pPr>
        <w:tabs>
          <w:tab w:val="clear" w:pos="360"/>
        </w:tabs>
        <w:jc w:val="both"/>
        <w:rPr>
          <w:rFonts w:eastAsia="Calibri" w:cstheme="majorHAnsi"/>
          <w:lang w:eastAsia="en-US"/>
        </w:rPr>
      </w:pPr>
      <w:r w:rsidRPr="0013233D">
        <w:rPr>
          <w:rFonts w:eastAsia="Calibri" w:cstheme="majorHAnsi"/>
          <w:lang w:eastAsia="en-US"/>
        </w:rPr>
        <w:t>Voor u ligt het schoolplan</w:t>
      </w:r>
      <w:r w:rsidR="00552414">
        <w:rPr>
          <w:rFonts w:eastAsia="Calibri" w:cstheme="majorHAnsi"/>
          <w:lang w:eastAsia="en-US"/>
        </w:rPr>
        <w:t xml:space="preserve"> </w:t>
      </w:r>
      <w:r w:rsidRPr="0013233D">
        <w:rPr>
          <w:rFonts w:eastAsia="Calibri" w:cstheme="majorHAnsi"/>
          <w:lang w:eastAsia="en-US"/>
        </w:rPr>
        <w:t xml:space="preserve">van de </w:t>
      </w:r>
      <w:r w:rsidR="00481057" w:rsidRPr="0013233D">
        <w:rPr>
          <w:rFonts w:eastAsia="Calibri" w:cstheme="majorHAnsi"/>
          <w:lang w:eastAsia="en-US"/>
        </w:rPr>
        <w:t>Johannesschool</w:t>
      </w:r>
      <w:r w:rsidR="00FB6290" w:rsidRPr="0013233D">
        <w:rPr>
          <w:rFonts w:eastAsia="Calibri" w:cstheme="majorHAnsi"/>
          <w:lang w:eastAsia="en-US"/>
        </w:rPr>
        <w:t xml:space="preserve"> </w:t>
      </w:r>
      <w:r w:rsidRPr="0013233D">
        <w:rPr>
          <w:rFonts w:eastAsia="Calibri" w:cstheme="majorHAnsi"/>
          <w:lang w:eastAsia="en-US"/>
        </w:rPr>
        <w:t xml:space="preserve">voor de periode 2023-2027. Dit schoolplan is opgebouwd volgens de structuur van </w:t>
      </w:r>
      <w:r w:rsidRPr="0013233D">
        <w:rPr>
          <w:rFonts w:eastAsia="Calibri" w:cstheme="majorHAnsi"/>
          <w:iCs/>
          <w:lang w:eastAsia="en-US"/>
        </w:rPr>
        <w:t>stichting</w:t>
      </w:r>
      <w:r w:rsidRPr="0013233D">
        <w:rPr>
          <w:rFonts w:eastAsia="Calibri" w:cstheme="majorHAnsi"/>
          <w:lang w:eastAsia="en-US"/>
        </w:rPr>
        <w:t xml:space="preserve"> </w:t>
      </w:r>
      <w:r w:rsidRPr="0013233D">
        <w:rPr>
          <w:rFonts w:eastAsia="Calibri" w:cstheme="majorHAnsi"/>
          <w:i/>
          <w:lang w:eastAsia="en-US"/>
        </w:rPr>
        <w:t>Onderwijs Maak Je Samen</w:t>
      </w:r>
      <w:r w:rsidRPr="0013233D">
        <w:rPr>
          <w:rFonts w:eastAsia="Calibri" w:cstheme="majorHAnsi"/>
          <w:lang w:eastAsia="en-US"/>
        </w:rPr>
        <w:t xml:space="preserve">. Naast dat wij deze structuur aanhouden, hebben wij zo veel als mogelijk getracht het kader van de onderwijsinspectie (2022), de ambities van onze school en de koers van </w:t>
      </w:r>
      <w:r w:rsidRPr="0013233D">
        <w:rPr>
          <w:rFonts w:eastAsia="Calibri" w:cstheme="majorHAnsi"/>
          <w:i/>
          <w:lang w:eastAsia="en-US"/>
        </w:rPr>
        <w:t>stichting</w:t>
      </w:r>
      <w:r w:rsidRPr="0013233D">
        <w:rPr>
          <w:rFonts w:eastAsia="Calibri" w:cstheme="majorHAnsi"/>
          <w:lang w:eastAsia="en-US"/>
        </w:rPr>
        <w:t xml:space="preserve"> </w:t>
      </w:r>
      <w:r w:rsidRPr="0013233D">
        <w:rPr>
          <w:rFonts w:eastAsia="Calibri" w:cstheme="majorHAnsi"/>
          <w:i/>
          <w:lang w:eastAsia="en-US"/>
        </w:rPr>
        <w:t>AMOS</w:t>
      </w:r>
      <w:r w:rsidRPr="0013233D">
        <w:rPr>
          <w:rFonts w:eastAsia="Calibri" w:cstheme="majorHAnsi"/>
          <w:lang w:eastAsia="en-US"/>
        </w:rPr>
        <w:t xml:space="preserve"> te verweven met elkaar. Met deze structuur en uitgangspunten als fundament én onze visie op goed onderwijs komen wij tot onze ambities en koers voor de komende periode. Wij nemen u graag mee in onze mooie opdracht. </w:t>
      </w:r>
    </w:p>
    <w:p w14:paraId="58A9F325" w14:textId="77777777" w:rsidR="005E3515" w:rsidRPr="0013233D" w:rsidRDefault="005E3515" w:rsidP="00FB6290">
      <w:pPr>
        <w:tabs>
          <w:tab w:val="clear" w:pos="360"/>
        </w:tabs>
        <w:ind w:left="360"/>
        <w:jc w:val="both"/>
        <w:rPr>
          <w:rFonts w:eastAsia="Calibri" w:cstheme="majorHAnsi"/>
          <w:lang w:eastAsia="en-US"/>
        </w:rPr>
      </w:pPr>
    </w:p>
    <w:p w14:paraId="0AE1CADB" w14:textId="44A72BC9" w:rsidR="005E3515" w:rsidRDefault="005E3515" w:rsidP="00207589">
      <w:pPr>
        <w:tabs>
          <w:tab w:val="clear" w:pos="360"/>
        </w:tabs>
        <w:jc w:val="both"/>
        <w:rPr>
          <w:rFonts w:eastAsia="Calibri" w:cstheme="majorHAnsi"/>
          <w:lang w:eastAsia="en-US"/>
        </w:rPr>
      </w:pPr>
      <w:r w:rsidRPr="0013233D">
        <w:rPr>
          <w:rFonts w:eastAsia="Calibri" w:cstheme="majorHAnsi"/>
          <w:lang w:eastAsia="en-US"/>
        </w:rPr>
        <w:t>Wij beschouwen dit schoolplan als kern van ons onderwijs dat in veel verschillende domeinen, vakgebieden, beleidsstukken en activiteiten vorm en inhoud krijgt. In dit document blijven we bij de kern en verwijzen zo veel als mogelijk naar de bestaande documenten, leidraden, protocollen en andere stukken. Alle genoemde bijlagen en hun vindplaats zijn te vinden in Bijlage</w:t>
      </w:r>
      <w:r w:rsidRPr="0013233D">
        <w:rPr>
          <w:rFonts w:eastAsia="Calibri" w:cstheme="majorHAnsi"/>
          <w:i/>
          <w:iCs/>
          <w:lang w:eastAsia="en-US"/>
        </w:rPr>
        <w:t>:</w:t>
      </w:r>
      <w:r w:rsidRPr="0013233D">
        <w:rPr>
          <w:rFonts w:eastAsia="Calibri" w:cstheme="majorHAnsi"/>
          <w:lang w:eastAsia="en-US"/>
        </w:rPr>
        <w:t xml:space="preserve"> </w:t>
      </w:r>
      <w:r w:rsidRPr="0013233D">
        <w:rPr>
          <w:rFonts w:eastAsia="Calibri" w:cstheme="majorHAnsi"/>
          <w:i/>
          <w:lang w:eastAsia="en-US"/>
        </w:rPr>
        <w:t>Schooldocumenten</w:t>
      </w:r>
      <w:r w:rsidRPr="0013233D">
        <w:rPr>
          <w:rFonts w:eastAsia="Calibri" w:cstheme="majorHAnsi"/>
          <w:lang w:eastAsia="en-US"/>
        </w:rPr>
        <w:t xml:space="preserve">. Dit document, samen met </w:t>
      </w:r>
      <w:r w:rsidR="00CC598E">
        <w:rPr>
          <w:rFonts w:eastAsia="Calibri" w:cstheme="majorHAnsi"/>
          <w:lang w:eastAsia="en-US"/>
        </w:rPr>
        <w:t xml:space="preserve">ons handboek, </w:t>
      </w:r>
      <w:r w:rsidRPr="0013233D">
        <w:rPr>
          <w:rFonts w:eastAsia="Calibri" w:cstheme="majorHAnsi"/>
          <w:lang w:eastAsia="en-US"/>
        </w:rPr>
        <w:t xml:space="preserve">het </w:t>
      </w:r>
      <w:proofErr w:type="spellStart"/>
      <w:r w:rsidRPr="0013233D">
        <w:rPr>
          <w:rFonts w:eastAsia="Calibri" w:cstheme="majorHAnsi"/>
          <w:lang w:eastAsia="en-US"/>
        </w:rPr>
        <w:t>schoolondersteuningsprofiel</w:t>
      </w:r>
      <w:proofErr w:type="spellEnd"/>
      <w:r w:rsidRPr="0013233D">
        <w:rPr>
          <w:rFonts w:eastAsia="Calibri" w:cstheme="majorHAnsi"/>
          <w:lang w:eastAsia="en-US"/>
        </w:rPr>
        <w:t xml:space="preserve"> en onze jaarplannen, laat zien dat we op de </w:t>
      </w:r>
      <w:r w:rsidR="00481057" w:rsidRPr="0013233D">
        <w:rPr>
          <w:rFonts w:eastAsia="Calibri" w:cstheme="majorHAnsi"/>
          <w:lang w:eastAsia="en-US"/>
        </w:rPr>
        <w:t>Johannesschool</w:t>
      </w:r>
      <w:r w:rsidRPr="0013233D">
        <w:rPr>
          <w:rFonts w:eastAsia="Calibri" w:cstheme="majorHAnsi"/>
          <w:lang w:eastAsia="en-US"/>
        </w:rPr>
        <w:t xml:space="preserve"> planmatig en gestructureerd werken aan het versterken, verbeteren en borgen van ons onderwijs. </w:t>
      </w:r>
    </w:p>
    <w:p w14:paraId="34680400" w14:textId="77777777" w:rsidR="00207589" w:rsidRDefault="00207589" w:rsidP="00F44454">
      <w:pPr>
        <w:jc w:val="both"/>
        <w:rPr>
          <w:rFonts w:eastAsia="Calibri" w:cstheme="majorHAnsi"/>
          <w:lang w:eastAsia="en-US"/>
        </w:rPr>
      </w:pPr>
    </w:p>
    <w:p w14:paraId="3283496E" w14:textId="7121AFF3" w:rsidR="00F44454" w:rsidRDefault="00F44454" w:rsidP="00F44454">
      <w:pPr>
        <w:jc w:val="both"/>
        <w:rPr>
          <w:rFonts w:eastAsia="Calibri" w:cstheme="majorHAnsi"/>
          <w:lang w:eastAsia="en-US"/>
        </w:rPr>
      </w:pPr>
      <w:r w:rsidRPr="00F44454">
        <w:rPr>
          <w:rFonts w:eastAsia="Calibri" w:cstheme="majorHAnsi"/>
          <w:lang w:eastAsia="en-US"/>
        </w:rPr>
        <w:t xml:space="preserve">Terugkijkend op de uitbraak van Covid-19, het onderwijs-op-afstand en de onzekerheden die in deze periode </w:t>
      </w:r>
    </w:p>
    <w:p w14:paraId="74F472C4" w14:textId="4BFCD498" w:rsidR="00F44454" w:rsidRPr="00F44454" w:rsidRDefault="00F44454" w:rsidP="00207589">
      <w:pPr>
        <w:jc w:val="both"/>
        <w:rPr>
          <w:rFonts w:eastAsia="Calibri" w:cstheme="majorHAnsi"/>
          <w:lang w:eastAsia="en-US"/>
        </w:rPr>
      </w:pPr>
      <w:r w:rsidRPr="00F44454">
        <w:rPr>
          <w:rFonts w:eastAsia="Calibri" w:cstheme="majorHAnsi"/>
          <w:lang w:eastAsia="en-US"/>
        </w:rPr>
        <w:t xml:space="preserve">het onderwijs bepaalden, kunnen we stellen dat we deze als school goed hebben doorstaan. Tijdens deze periode hebben we focus gehouden op de kernvakken én het welbevinden van onze leerlingen. Wij zijn er trots op dat alle gezinnen die dat nodig hadden, werden ondersteund met </w:t>
      </w:r>
      <w:proofErr w:type="spellStart"/>
      <w:r w:rsidRPr="00F44454">
        <w:rPr>
          <w:rFonts w:eastAsia="Calibri" w:cstheme="majorHAnsi"/>
          <w:lang w:eastAsia="en-US"/>
        </w:rPr>
        <w:t>devices</w:t>
      </w:r>
      <w:proofErr w:type="spellEnd"/>
      <w:r w:rsidRPr="00F44454">
        <w:rPr>
          <w:rFonts w:eastAsia="Calibri" w:cstheme="majorHAnsi"/>
          <w:lang w:eastAsia="en-US"/>
        </w:rPr>
        <w:t xml:space="preserve"> en internet om thuisonderwijs mogelijk te maken. Na afloop van het thuisonderwijs hebben we goed gekeken welke ondersteuning onze leerlingen nodig hadden om hier vervolgens, mede met de inzet van de NPO-gelden, op school mee aan de slag te gaan. </w:t>
      </w:r>
    </w:p>
    <w:p w14:paraId="18544C01" w14:textId="77777777" w:rsidR="00F44454" w:rsidRDefault="00F44454" w:rsidP="00FB6290">
      <w:pPr>
        <w:tabs>
          <w:tab w:val="clear" w:pos="360"/>
        </w:tabs>
        <w:ind w:left="360"/>
        <w:jc w:val="both"/>
        <w:rPr>
          <w:rFonts w:eastAsia="Calibri" w:cstheme="majorHAnsi"/>
          <w:lang w:eastAsia="en-US"/>
        </w:rPr>
      </w:pPr>
    </w:p>
    <w:p w14:paraId="23BD2B2A" w14:textId="06DF88DB" w:rsidR="005E3515" w:rsidRPr="0013233D" w:rsidRDefault="004E4EA3" w:rsidP="00207589">
      <w:pPr>
        <w:tabs>
          <w:tab w:val="clear" w:pos="360"/>
        </w:tabs>
        <w:jc w:val="both"/>
        <w:rPr>
          <w:rFonts w:eastAsia="Calibri" w:cstheme="majorHAnsi"/>
          <w:lang w:eastAsia="en-US"/>
        </w:rPr>
      </w:pPr>
      <w:r w:rsidRPr="0013233D">
        <w:rPr>
          <w:rFonts w:eastAsia="Calibri"/>
          <w:lang w:eastAsia="en-US"/>
        </w:rPr>
        <w:t xml:space="preserve">In dit document kijken we terug, beschouwen we ons onderwijs </w:t>
      </w:r>
      <w:r w:rsidR="0061325D" w:rsidRPr="0013233D">
        <w:rPr>
          <w:rFonts w:eastAsia="Calibri"/>
          <w:lang w:eastAsia="en-US"/>
        </w:rPr>
        <w:t xml:space="preserve">en stellen ambities voor de komende vier jaar. </w:t>
      </w:r>
      <w:r w:rsidR="005E3515" w:rsidRPr="0013233D">
        <w:rPr>
          <w:rFonts w:eastAsia="Calibri" w:cstheme="majorHAnsi"/>
          <w:lang w:eastAsia="en-US"/>
        </w:rPr>
        <w:t>Samen met ouders, leerlingen en leerkrachten gaan wij vol vertrouwen deze opdracht aan.</w:t>
      </w:r>
    </w:p>
    <w:p w14:paraId="677E99D3" w14:textId="77777777" w:rsidR="00903C25" w:rsidRPr="0013233D" w:rsidRDefault="00903C25" w:rsidP="00FB6290">
      <w:pPr>
        <w:tabs>
          <w:tab w:val="clear" w:pos="360"/>
        </w:tabs>
        <w:ind w:left="360"/>
        <w:jc w:val="both"/>
        <w:rPr>
          <w:rFonts w:eastAsia="Calibri" w:cstheme="majorHAnsi"/>
          <w:lang w:eastAsia="en-US"/>
        </w:rPr>
      </w:pPr>
    </w:p>
    <w:p w14:paraId="754CE29D" w14:textId="77777777" w:rsidR="00903C25" w:rsidRPr="0013233D" w:rsidRDefault="00903C25" w:rsidP="00FB6290">
      <w:pPr>
        <w:tabs>
          <w:tab w:val="clear" w:pos="360"/>
        </w:tabs>
        <w:ind w:left="360"/>
        <w:jc w:val="both"/>
        <w:rPr>
          <w:rFonts w:eastAsia="Calibri" w:cstheme="majorHAnsi"/>
          <w:lang w:eastAsia="en-US"/>
        </w:rPr>
      </w:pPr>
    </w:p>
    <w:p w14:paraId="5C9F7E49" w14:textId="77777777" w:rsidR="00903C25" w:rsidRPr="0013233D" w:rsidRDefault="00903C25" w:rsidP="00FB6290">
      <w:pPr>
        <w:tabs>
          <w:tab w:val="clear" w:pos="360"/>
        </w:tabs>
        <w:ind w:left="360"/>
        <w:jc w:val="both"/>
        <w:rPr>
          <w:rFonts w:eastAsia="Calibri" w:cstheme="majorHAnsi"/>
          <w:lang w:eastAsia="en-US"/>
        </w:rPr>
      </w:pPr>
    </w:p>
    <w:p w14:paraId="798FE1D6" w14:textId="77777777" w:rsidR="00903C25" w:rsidRPr="0013233D" w:rsidRDefault="00903C25" w:rsidP="00FB6290">
      <w:pPr>
        <w:tabs>
          <w:tab w:val="clear" w:pos="360"/>
        </w:tabs>
        <w:ind w:left="360"/>
        <w:jc w:val="both"/>
        <w:rPr>
          <w:rFonts w:eastAsia="Calibri" w:cstheme="majorHAnsi"/>
          <w:lang w:eastAsia="en-US"/>
        </w:rPr>
      </w:pPr>
    </w:p>
    <w:p w14:paraId="3392BE07" w14:textId="77777777" w:rsidR="00903C25" w:rsidRPr="0013233D" w:rsidRDefault="00903C25" w:rsidP="00FB6290">
      <w:pPr>
        <w:tabs>
          <w:tab w:val="clear" w:pos="360"/>
        </w:tabs>
        <w:ind w:left="360"/>
        <w:jc w:val="both"/>
        <w:rPr>
          <w:rFonts w:eastAsia="Calibri" w:cstheme="majorHAnsi"/>
          <w:lang w:eastAsia="en-US"/>
        </w:rPr>
      </w:pPr>
    </w:p>
    <w:p w14:paraId="1279436D" w14:textId="77777777" w:rsidR="00903C25" w:rsidRPr="0013233D" w:rsidRDefault="00903C25" w:rsidP="00FB6290">
      <w:pPr>
        <w:tabs>
          <w:tab w:val="clear" w:pos="360"/>
        </w:tabs>
        <w:ind w:left="360"/>
        <w:jc w:val="both"/>
        <w:rPr>
          <w:rFonts w:eastAsia="Calibri" w:cstheme="majorHAnsi"/>
          <w:lang w:eastAsia="en-US"/>
        </w:rPr>
      </w:pPr>
    </w:p>
    <w:p w14:paraId="2EDDDB2A" w14:textId="1E028718" w:rsidR="00903C25" w:rsidRPr="0013233D" w:rsidRDefault="005B7300" w:rsidP="00207589">
      <w:pPr>
        <w:tabs>
          <w:tab w:val="clear" w:pos="360"/>
        </w:tabs>
        <w:jc w:val="both"/>
        <w:rPr>
          <w:rFonts w:eastAsia="Calibri" w:cstheme="majorHAnsi"/>
          <w:lang w:eastAsia="en-US"/>
        </w:rPr>
      </w:pPr>
      <w:r w:rsidRPr="0013233D">
        <w:rPr>
          <w:rFonts w:eastAsia="Calibri" w:cstheme="majorHAnsi"/>
          <w:lang w:eastAsia="en-US"/>
        </w:rPr>
        <w:t>Aiko Letschert</w:t>
      </w:r>
      <w:r w:rsidR="00903C25" w:rsidRPr="0013233D">
        <w:rPr>
          <w:rFonts w:eastAsia="Calibri" w:cstheme="majorHAnsi"/>
          <w:lang w:eastAsia="en-US"/>
        </w:rPr>
        <w:t>- Directeur</w:t>
      </w:r>
    </w:p>
    <w:p w14:paraId="1DFD0A9F" w14:textId="21D0DB1A" w:rsidR="00903C25" w:rsidRDefault="00CF22DA" w:rsidP="00207589">
      <w:pPr>
        <w:tabs>
          <w:tab w:val="clear" w:pos="360"/>
        </w:tabs>
        <w:jc w:val="both"/>
        <w:rPr>
          <w:rFonts w:eastAsia="Calibri" w:cstheme="majorHAnsi"/>
          <w:lang w:eastAsia="en-US"/>
        </w:rPr>
      </w:pPr>
      <w:r w:rsidRPr="0013233D">
        <w:rPr>
          <w:rFonts w:eastAsia="Calibri" w:cstheme="majorHAnsi"/>
          <w:lang w:eastAsia="en-US"/>
        </w:rPr>
        <w:t xml:space="preserve">Team </w:t>
      </w:r>
      <w:r w:rsidR="00481057" w:rsidRPr="0013233D">
        <w:rPr>
          <w:rFonts w:eastAsia="Calibri" w:cstheme="majorHAnsi"/>
          <w:lang w:eastAsia="en-US"/>
        </w:rPr>
        <w:t>Johannesschool</w:t>
      </w:r>
    </w:p>
    <w:p w14:paraId="78C9C410" w14:textId="77777777" w:rsidR="00620ADE" w:rsidRDefault="00620ADE" w:rsidP="00207589">
      <w:pPr>
        <w:tabs>
          <w:tab w:val="clear" w:pos="360"/>
        </w:tabs>
        <w:jc w:val="both"/>
        <w:rPr>
          <w:rFonts w:eastAsia="Calibri" w:cstheme="majorHAnsi"/>
          <w:lang w:eastAsia="en-US"/>
        </w:rPr>
      </w:pPr>
    </w:p>
    <w:p w14:paraId="3BC52B09" w14:textId="5E1159F5" w:rsidR="00E9137E" w:rsidRPr="0013233D" w:rsidRDefault="00552414" w:rsidP="00552414">
      <w:pPr>
        <w:tabs>
          <w:tab w:val="clear" w:pos="360"/>
        </w:tabs>
        <w:jc w:val="both"/>
        <w:rPr>
          <w:rFonts w:eastAsia="Calibri" w:cstheme="majorHAnsi"/>
          <w:lang w:eastAsia="en-US"/>
        </w:rPr>
      </w:pPr>
      <w:r>
        <w:rPr>
          <w:rFonts w:eastAsia="Calibri" w:cstheme="majorHAnsi"/>
          <w:lang w:eastAsia="en-US"/>
        </w:rPr>
        <w:t>4-7-2023</w:t>
      </w:r>
    </w:p>
    <w:p w14:paraId="1C98E205" w14:textId="77777777" w:rsidR="00E9137E" w:rsidRPr="0013233D" w:rsidRDefault="00E9137E" w:rsidP="00FB6290">
      <w:pPr>
        <w:tabs>
          <w:tab w:val="clear" w:pos="360"/>
        </w:tabs>
        <w:ind w:left="360"/>
        <w:jc w:val="both"/>
        <w:rPr>
          <w:rFonts w:eastAsia="Calibri" w:cstheme="majorHAnsi"/>
          <w:lang w:eastAsia="en-US"/>
        </w:rPr>
      </w:pPr>
    </w:p>
    <w:p w14:paraId="569BFAE8" w14:textId="77777777" w:rsidR="00E41C0E" w:rsidRPr="0013233D" w:rsidRDefault="00E41C0E">
      <w:pPr>
        <w:tabs>
          <w:tab w:val="clear" w:pos="360"/>
        </w:tabs>
        <w:spacing w:line="240" w:lineRule="auto"/>
        <w:rPr>
          <w:rFonts w:eastAsiaTheme="majorEastAsia" w:cstheme="majorBidi"/>
          <w:color w:val="175FAB"/>
          <w:sz w:val="32"/>
          <w:szCs w:val="32"/>
        </w:rPr>
      </w:pPr>
      <w:r w:rsidRPr="0013233D">
        <w:rPr>
          <w:color w:val="175FAB"/>
        </w:rPr>
        <w:br w:type="page"/>
      </w:r>
    </w:p>
    <w:p w14:paraId="77CAD5E8" w14:textId="6B81335A" w:rsidR="00CA49CE" w:rsidRPr="0013233D" w:rsidRDefault="005505E0" w:rsidP="00115432">
      <w:pPr>
        <w:pStyle w:val="Kop1"/>
        <w:rPr>
          <w:rFonts w:ascii="Source Sans Pro" w:hAnsi="Source Sans Pro"/>
          <w:color w:val="175FAB"/>
        </w:rPr>
      </w:pPr>
      <w:r w:rsidRPr="0013233D">
        <w:rPr>
          <w:rFonts w:ascii="Source Sans Pro" w:hAnsi="Source Sans Pro"/>
          <w:color w:val="175FAB"/>
        </w:rPr>
        <w:lastRenderedPageBreak/>
        <w:t>1.</w:t>
      </w:r>
      <w:r w:rsidR="004A279A" w:rsidRPr="0013233D">
        <w:rPr>
          <w:rFonts w:ascii="Source Sans Pro" w:hAnsi="Source Sans Pro"/>
          <w:color w:val="175FAB"/>
        </w:rPr>
        <w:tab/>
        <w:t xml:space="preserve">DE SCHOOL EN HAAR OMGEVING </w:t>
      </w:r>
    </w:p>
    <w:p w14:paraId="207547F4" w14:textId="3FC96DB1" w:rsidR="00172F68" w:rsidRPr="0013233D" w:rsidRDefault="00172F68" w:rsidP="00A375C8">
      <w:pPr>
        <w:tabs>
          <w:tab w:val="clear" w:pos="360"/>
        </w:tabs>
        <w:ind w:left="360"/>
      </w:pPr>
    </w:p>
    <w:p w14:paraId="57E09A50" w14:textId="77777777" w:rsidR="004F3ECB" w:rsidRPr="0013233D" w:rsidRDefault="004F3ECB" w:rsidP="004F3ECB">
      <w:pPr>
        <w:jc w:val="both"/>
        <w:rPr>
          <w:b/>
          <w:color w:val="0070C0"/>
          <w:szCs w:val="21"/>
        </w:rPr>
      </w:pPr>
      <w:r w:rsidRPr="0013233D">
        <w:rPr>
          <w:b/>
          <w:color w:val="0070C0"/>
          <w:szCs w:val="21"/>
        </w:rPr>
        <w:t>Onze school</w:t>
      </w:r>
    </w:p>
    <w:p w14:paraId="5E8CC321" w14:textId="0481F025" w:rsidR="004F3ECB" w:rsidRDefault="00873C0D" w:rsidP="004F3ECB">
      <w:pPr>
        <w:jc w:val="both"/>
        <w:rPr>
          <w:rFonts w:cs="Calibri"/>
          <w:szCs w:val="21"/>
        </w:rPr>
      </w:pPr>
      <w:r>
        <w:t>De Johannesschool is gevestigd in het multifunctionele gebouw</w:t>
      </w:r>
      <w:r w:rsidR="001866D0">
        <w:t xml:space="preserve"> </w:t>
      </w:r>
      <w:r w:rsidR="00757BDB">
        <w:rPr>
          <w:i/>
          <w:iCs/>
        </w:rPr>
        <w:t>De</w:t>
      </w:r>
      <w:r w:rsidRPr="001866D0">
        <w:rPr>
          <w:i/>
          <w:iCs/>
        </w:rPr>
        <w:t xml:space="preserve"> Kikker</w:t>
      </w:r>
      <w:r w:rsidR="001866D0">
        <w:t xml:space="preserve">. </w:t>
      </w:r>
      <w:r w:rsidR="004F3ECB" w:rsidRPr="0013233D">
        <w:rPr>
          <w:rFonts w:cs="Calibri"/>
          <w:szCs w:val="21"/>
        </w:rPr>
        <w:t xml:space="preserve">Inclusief de voorschool bezoeken </w:t>
      </w:r>
      <w:r w:rsidR="00757BDB">
        <w:rPr>
          <w:rFonts w:cs="Calibri"/>
          <w:szCs w:val="21"/>
        </w:rPr>
        <w:t xml:space="preserve">ruim </w:t>
      </w:r>
      <w:r w:rsidR="004F3ECB" w:rsidRPr="0013233D">
        <w:rPr>
          <w:rFonts w:cs="Calibri"/>
          <w:szCs w:val="21"/>
        </w:rPr>
        <w:t>2</w:t>
      </w:r>
      <w:r w:rsidR="000762EC" w:rsidRPr="0013233D">
        <w:rPr>
          <w:rFonts w:cs="Calibri"/>
          <w:szCs w:val="21"/>
        </w:rPr>
        <w:t>50</w:t>
      </w:r>
      <w:r w:rsidR="004F3ECB" w:rsidRPr="0013233D">
        <w:rPr>
          <w:rFonts w:cs="Calibri"/>
          <w:szCs w:val="21"/>
        </w:rPr>
        <w:t xml:space="preserve"> kinderen, verdeeld over </w:t>
      </w:r>
      <w:r w:rsidR="00132F2D" w:rsidRPr="0013233D">
        <w:rPr>
          <w:rFonts w:cs="Calibri"/>
          <w:szCs w:val="21"/>
        </w:rPr>
        <w:t>1</w:t>
      </w:r>
      <w:r w:rsidR="00094AA0" w:rsidRPr="0013233D">
        <w:rPr>
          <w:rFonts w:cs="Calibri"/>
          <w:szCs w:val="21"/>
        </w:rPr>
        <w:t>0</w:t>
      </w:r>
      <w:r w:rsidR="004F3ECB" w:rsidRPr="0013233D">
        <w:rPr>
          <w:rFonts w:cs="Calibri"/>
          <w:szCs w:val="21"/>
        </w:rPr>
        <w:t xml:space="preserve"> groepen onze school. Aan de school zijn </w:t>
      </w:r>
      <w:r w:rsidR="00757BDB">
        <w:rPr>
          <w:rFonts w:cs="Calibri"/>
          <w:szCs w:val="21"/>
        </w:rPr>
        <w:t xml:space="preserve">ruim </w:t>
      </w:r>
      <w:r w:rsidR="004F3ECB" w:rsidRPr="0013233D">
        <w:rPr>
          <w:rFonts w:cs="Calibri"/>
          <w:szCs w:val="21"/>
        </w:rPr>
        <w:t xml:space="preserve">20 medewerkers verbonden. Dit zijn leerkrachten, intern begeleiders en ondersteunend personeel. De school wordt geleid door een </w:t>
      </w:r>
      <w:r w:rsidR="00757BDB">
        <w:rPr>
          <w:rFonts w:cs="Calibri"/>
          <w:szCs w:val="21"/>
        </w:rPr>
        <w:t xml:space="preserve">directeur en het </w:t>
      </w:r>
      <w:r w:rsidR="004F3ECB" w:rsidRPr="0013233D">
        <w:rPr>
          <w:rFonts w:cs="Calibri"/>
          <w:szCs w:val="21"/>
        </w:rPr>
        <w:t>managementteam (MT) bestaande uit, intern begeleiders</w:t>
      </w:r>
      <w:r w:rsidR="00887FC9" w:rsidRPr="0013233D">
        <w:rPr>
          <w:rFonts w:cs="Calibri"/>
          <w:szCs w:val="21"/>
        </w:rPr>
        <w:t xml:space="preserve"> en bouwcoördinatoren. </w:t>
      </w:r>
      <w:r w:rsidR="001A0A15" w:rsidRPr="0013233D">
        <w:rPr>
          <w:rFonts w:cs="Calibri"/>
          <w:szCs w:val="21"/>
        </w:rPr>
        <w:t xml:space="preserve">Naast reguliere groepen zijn er twee groepen voor nieuwkomers en een voorschool aan onze basisschool verbonden. </w:t>
      </w:r>
    </w:p>
    <w:p w14:paraId="6C9EB0C8" w14:textId="77777777" w:rsidR="00237A8A" w:rsidRDefault="00757BDB" w:rsidP="004F3ECB">
      <w:pPr>
        <w:jc w:val="both"/>
        <w:rPr>
          <w:rFonts w:cs="Calibri"/>
          <w:szCs w:val="21"/>
        </w:rPr>
      </w:pPr>
      <w:r>
        <w:rPr>
          <w:rFonts w:cs="Calibri"/>
          <w:szCs w:val="21"/>
        </w:rPr>
        <w:t xml:space="preserve">Voor de ontwikkeling </w:t>
      </w:r>
      <w:r w:rsidR="0067722E">
        <w:rPr>
          <w:rFonts w:cs="Calibri"/>
          <w:szCs w:val="21"/>
        </w:rPr>
        <w:t xml:space="preserve">van ons onderwijs maken we gebruik van de PLG-structuur waardoor onderwijs- en beleidsontwikkeling door het hele team </w:t>
      </w:r>
      <w:r w:rsidR="00237A8A">
        <w:rPr>
          <w:rFonts w:cs="Calibri"/>
          <w:szCs w:val="21"/>
        </w:rPr>
        <w:t>wordt vormgegeven.</w:t>
      </w:r>
    </w:p>
    <w:p w14:paraId="7914A049" w14:textId="282CAE1C" w:rsidR="00E55F9C" w:rsidRPr="0013233D" w:rsidRDefault="00E55F9C" w:rsidP="004A332F"/>
    <w:p w14:paraId="53AA3363" w14:textId="6BC34420" w:rsidR="008522F3" w:rsidRPr="0013233D" w:rsidRDefault="008522F3" w:rsidP="008522F3">
      <w:pPr>
        <w:jc w:val="both"/>
        <w:rPr>
          <w:b/>
          <w:color w:val="0070C0"/>
          <w:szCs w:val="21"/>
        </w:rPr>
      </w:pPr>
      <w:r w:rsidRPr="0013233D">
        <w:rPr>
          <w:b/>
          <w:color w:val="0070C0"/>
          <w:szCs w:val="21"/>
        </w:rPr>
        <w:t>Een oecumenische school</w:t>
      </w:r>
      <w:r w:rsidR="00700D85" w:rsidRPr="0013233D">
        <w:rPr>
          <w:b/>
          <w:color w:val="0070C0"/>
          <w:szCs w:val="21"/>
        </w:rPr>
        <w:t xml:space="preserve"> </w:t>
      </w:r>
    </w:p>
    <w:p w14:paraId="333D8FD9" w14:textId="5C786DBC" w:rsidR="000B423C" w:rsidRPr="0013233D" w:rsidRDefault="00684263" w:rsidP="00D6009C">
      <w:pPr>
        <w:jc w:val="both"/>
      </w:pPr>
      <w:r w:rsidRPr="0013233D">
        <w:t xml:space="preserve">De Johannesschool is een oecumenische basisschool. Dat betekent dat wij aandacht geven aan levensbeschouwelijk onderwijs. Ons bestuur AMOS hanteert het woord 'oecumene' naar een oude betekenis van het woord; 'huis van alle mensen'. Dat past goed bij onze superdiverse leerling populatie en bij de manier waarop in onze school het godsdienstonderwijs wordt vormgeven. Wij </w:t>
      </w:r>
      <w:r w:rsidR="00A6143D">
        <w:t>kunnen</w:t>
      </w:r>
      <w:r w:rsidRPr="0013233D">
        <w:t xml:space="preserve"> hiervoor de </w:t>
      </w:r>
      <w:r w:rsidR="00A6143D">
        <w:t xml:space="preserve">verhalen uit de </w:t>
      </w:r>
      <w:r w:rsidRPr="0013233D">
        <w:t xml:space="preserve">methode </w:t>
      </w:r>
      <w:r w:rsidRPr="00776B11">
        <w:rPr>
          <w:i/>
          <w:iCs/>
        </w:rPr>
        <w:t>Trefwoord</w:t>
      </w:r>
      <w:r w:rsidR="00A6143D">
        <w:t xml:space="preserve"> gebruiken.</w:t>
      </w:r>
      <w:r w:rsidRPr="0013233D">
        <w:t xml:space="preserve"> </w:t>
      </w:r>
      <w:r w:rsidR="004F496B">
        <w:br/>
      </w:r>
      <w:r w:rsidR="00A6143D">
        <w:t xml:space="preserve">Er </w:t>
      </w:r>
      <w:r w:rsidRPr="0013233D">
        <w:t xml:space="preserve">worden lessen gegeven met respect en aandacht voor alle grote wereldgodsdiensten. Omdat onze leerlingen opgroeien in een diverse stad vinden wij het belangrijk om </w:t>
      </w:r>
      <w:r w:rsidR="00426C4C">
        <w:t>ze</w:t>
      </w:r>
      <w:r w:rsidRPr="0013233D">
        <w:t xml:space="preserve"> hier kennis mee te laten maken. Op de Johannesschool worden Kerstmis en Pasen gevierd zoals in de Christelijke traditie. Daarnaast is er aandacht voor vieringen uit andere godsdiensten zoals het Suikerfeest.</w:t>
      </w:r>
    </w:p>
    <w:p w14:paraId="2FCF9F1F" w14:textId="77777777" w:rsidR="00684263" w:rsidRPr="0013233D" w:rsidRDefault="00684263" w:rsidP="00684263">
      <w:pPr>
        <w:tabs>
          <w:tab w:val="clear" w:pos="360"/>
        </w:tabs>
        <w:autoSpaceDE w:val="0"/>
        <w:autoSpaceDN w:val="0"/>
        <w:adjustRightInd w:val="0"/>
        <w:spacing w:line="240" w:lineRule="auto"/>
        <w:rPr>
          <w:rFonts w:cs="Calibri"/>
          <w:bCs/>
          <w:szCs w:val="21"/>
        </w:rPr>
      </w:pPr>
    </w:p>
    <w:p w14:paraId="07894B7A" w14:textId="3D426E97" w:rsidR="001D3ADE" w:rsidRPr="0013233D" w:rsidRDefault="001D3ADE" w:rsidP="00906617">
      <w:pPr>
        <w:jc w:val="both"/>
        <w:rPr>
          <w:b/>
          <w:color w:val="0070C0"/>
          <w:szCs w:val="21"/>
        </w:rPr>
      </w:pPr>
      <w:r w:rsidRPr="0013233D">
        <w:rPr>
          <w:b/>
          <w:color w:val="0070C0"/>
          <w:szCs w:val="21"/>
        </w:rPr>
        <w:t xml:space="preserve">Samenwerking </w:t>
      </w:r>
    </w:p>
    <w:p w14:paraId="3921442A" w14:textId="706C6D0A" w:rsidR="001D3ADE" w:rsidRPr="0013233D" w:rsidRDefault="001D3ADE" w:rsidP="00906617">
      <w:pPr>
        <w:jc w:val="both"/>
      </w:pPr>
      <w:r w:rsidRPr="0013233D">
        <w:t xml:space="preserve">De </w:t>
      </w:r>
      <w:r w:rsidR="00481057" w:rsidRPr="0013233D">
        <w:t>Johannesschool</w:t>
      </w:r>
      <w:r w:rsidR="00037C6B" w:rsidRPr="0013233D">
        <w:t xml:space="preserve"> </w:t>
      </w:r>
      <w:r w:rsidRPr="0013233D">
        <w:t xml:space="preserve">werkt </w:t>
      </w:r>
      <w:r w:rsidR="00861D00" w:rsidRPr="0013233D">
        <w:t xml:space="preserve">samen </w:t>
      </w:r>
      <w:r w:rsidRPr="0013233D">
        <w:t xml:space="preserve">met veel partners om onderwijs te kunnen bieden aan al onze leerlingen. Zo werken wij </w:t>
      </w:r>
      <w:r w:rsidR="00D6009C" w:rsidRPr="0013233D">
        <w:t xml:space="preserve">o.a. </w:t>
      </w:r>
      <w:r w:rsidRPr="0013233D">
        <w:t>samen</w:t>
      </w:r>
      <w:r w:rsidR="004D243D" w:rsidRPr="0013233D">
        <w:t xml:space="preserve"> met </w:t>
      </w:r>
      <w:r w:rsidRPr="0013233D">
        <w:t>het</w:t>
      </w:r>
      <w:r w:rsidR="00426C4C">
        <w:t xml:space="preserve"> inpandige</w:t>
      </w:r>
      <w:r w:rsidRPr="0013233D">
        <w:t xml:space="preserve"> </w:t>
      </w:r>
      <w:r w:rsidRPr="000B3B3F">
        <w:rPr>
          <w:i/>
          <w:iCs/>
        </w:rPr>
        <w:t xml:space="preserve">Ouder Kind </w:t>
      </w:r>
      <w:r w:rsidR="00426C4C">
        <w:rPr>
          <w:i/>
          <w:iCs/>
        </w:rPr>
        <w:t>Centrum</w:t>
      </w:r>
      <w:r w:rsidRPr="0013233D">
        <w:t xml:space="preserve">, </w:t>
      </w:r>
      <w:r w:rsidRPr="000B3B3F">
        <w:rPr>
          <w:i/>
          <w:iCs/>
        </w:rPr>
        <w:t>het preventief interventie team</w:t>
      </w:r>
      <w:r w:rsidRPr="0013233D">
        <w:t xml:space="preserve"> (PIT), </w:t>
      </w:r>
      <w:r w:rsidR="001B2BE9" w:rsidRPr="000B3B3F">
        <w:rPr>
          <w:i/>
          <w:iCs/>
        </w:rPr>
        <w:t>de Weekendacademie</w:t>
      </w:r>
      <w:r w:rsidR="001B2BE9">
        <w:t xml:space="preserve">, </w:t>
      </w:r>
      <w:r w:rsidR="000B3B3F" w:rsidRPr="000B3B3F">
        <w:rPr>
          <w:i/>
          <w:iCs/>
        </w:rPr>
        <w:t xml:space="preserve">stichting </w:t>
      </w:r>
      <w:r w:rsidR="001B2BE9" w:rsidRPr="000B3B3F">
        <w:rPr>
          <w:i/>
          <w:iCs/>
        </w:rPr>
        <w:t>SKC</w:t>
      </w:r>
      <w:r w:rsidR="009C22B1">
        <w:rPr>
          <w:i/>
          <w:iCs/>
        </w:rPr>
        <w:t xml:space="preserve">, </w:t>
      </w:r>
      <w:proofErr w:type="spellStart"/>
      <w:r w:rsidR="009C22B1">
        <w:rPr>
          <w:i/>
          <w:iCs/>
        </w:rPr>
        <w:t>Cordaan</w:t>
      </w:r>
      <w:proofErr w:type="spellEnd"/>
      <w:r w:rsidR="009C22B1">
        <w:rPr>
          <w:i/>
          <w:iCs/>
        </w:rPr>
        <w:t xml:space="preserve">, Viertaal </w:t>
      </w:r>
      <w:r w:rsidR="001B7221" w:rsidRPr="0013233D">
        <w:t xml:space="preserve">en </w:t>
      </w:r>
      <w:r w:rsidR="001B7221" w:rsidRPr="000B3B3F">
        <w:rPr>
          <w:i/>
          <w:iCs/>
        </w:rPr>
        <w:t>stichting</w:t>
      </w:r>
      <w:r w:rsidR="001B7221" w:rsidRPr="0013233D">
        <w:t xml:space="preserve"> </w:t>
      </w:r>
      <w:r w:rsidRPr="0013233D">
        <w:rPr>
          <w:i/>
          <w:iCs/>
        </w:rPr>
        <w:t>Zien in de Klas</w:t>
      </w:r>
      <w:r w:rsidR="001B7221" w:rsidRPr="0013233D">
        <w:t>.</w:t>
      </w:r>
      <w:r w:rsidRPr="0013233D">
        <w:t xml:space="preserve">  Op cultureel vlak zijn wij </w:t>
      </w:r>
      <w:r w:rsidR="00426C4C">
        <w:t xml:space="preserve">o.a. </w:t>
      </w:r>
      <w:r w:rsidRPr="0013233D">
        <w:t xml:space="preserve">verbonden </w:t>
      </w:r>
      <w:r w:rsidR="00B2107A" w:rsidRPr="0013233D">
        <w:t xml:space="preserve">aan </w:t>
      </w:r>
      <w:r w:rsidR="00B2107A" w:rsidRPr="00B2107A">
        <w:rPr>
          <w:i/>
          <w:iCs/>
        </w:rPr>
        <w:t>MOCCA</w:t>
      </w:r>
      <w:r w:rsidRPr="0013233D">
        <w:t xml:space="preserve">, </w:t>
      </w:r>
      <w:r w:rsidR="00D6009C" w:rsidRPr="000B3B3F">
        <w:rPr>
          <w:i/>
          <w:iCs/>
        </w:rPr>
        <w:t xml:space="preserve">stichting </w:t>
      </w:r>
      <w:proofErr w:type="spellStart"/>
      <w:r w:rsidR="00D6009C" w:rsidRPr="000B3B3F">
        <w:rPr>
          <w:i/>
          <w:iCs/>
        </w:rPr>
        <w:t>A</w:t>
      </w:r>
      <w:r w:rsidR="001B2BE9" w:rsidRPr="000B3B3F">
        <w:rPr>
          <w:i/>
          <w:iCs/>
        </w:rPr>
        <w:t>slan</w:t>
      </w:r>
      <w:proofErr w:type="spellEnd"/>
      <w:r w:rsidR="001B2BE9">
        <w:t xml:space="preserve"> en </w:t>
      </w:r>
      <w:r w:rsidRPr="0013233D">
        <w:t>diverse musea en culturele instellingen</w:t>
      </w:r>
      <w:r w:rsidR="00B2107A">
        <w:t xml:space="preserve"> in de stad en omgeving van de school. </w:t>
      </w:r>
      <w:r w:rsidRPr="0013233D">
        <w:t>Samen met hen verrijken en verbreden we ons aanbod en werken we aan de brede talentontwikkeling van leerlingen</w:t>
      </w:r>
      <w:r w:rsidR="00F469CE">
        <w:t xml:space="preserve"> zowel onder als n</w:t>
      </w:r>
      <w:r w:rsidR="00F469CE">
        <w:rPr>
          <w:rFonts w:ascii="Calibri" w:hAnsi="Calibri" w:cs="Calibri"/>
        </w:rPr>
        <w:t>á</w:t>
      </w:r>
      <w:r w:rsidR="00F469CE">
        <w:t xml:space="preserve"> schooltijd. </w:t>
      </w:r>
    </w:p>
    <w:p w14:paraId="4C40C59D" w14:textId="77777777" w:rsidR="001D3ADE" w:rsidRPr="0013233D" w:rsidRDefault="001D3ADE" w:rsidP="001D3ADE">
      <w:pPr>
        <w:jc w:val="both"/>
      </w:pPr>
    </w:p>
    <w:p w14:paraId="67F413AA" w14:textId="5C30C1D9" w:rsidR="00B11357" w:rsidRPr="0013233D" w:rsidRDefault="00B11357" w:rsidP="001D3ADE">
      <w:pPr>
        <w:jc w:val="both"/>
        <w:rPr>
          <w:b/>
          <w:color w:val="0070C0"/>
          <w:szCs w:val="21"/>
        </w:rPr>
      </w:pPr>
      <w:r w:rsidRPr="0013233D">
        <w:rPr>
          <w:b/>
          <w:color w:val="0070C0"/>
          <w:szCs w:val="21"/>
        </w:rPr>
        <w:t>Onze relatie met ouders</w:t>
      </w:r>
    </w:p>
    <w:p w14:paraId="26CECE87" w14:textId="1D8548B4" w:rsidR="004877C5" w:rsidRPr="0013233D" w:rsidRDefault="004877C5" w:rsidP="004A22B7">
      <w:pPr>
        <w:jc w:val="both"/>
        <w:rPr>
          <w:rFonts w:eastAsia="Calibri"/>
          <w:lang w:eastAsia="en-US"/>
        </w:rPr>
      </w:pPr>
      <w:r w:rsidRPr="0013233D">
        <w:rPr>
          <w:rFonts w:eastAsia="Calibri"/>
          <w:lang w:eastAsia="en-US"/>
        </w:rPr>
        <w:t xml:space="preserve">De ontwikkeling van een kind dat ons wordt toevertrouwd door de ouders, staat voorop. Vanzelfsprekend zijn ouders dus een belangrijke partner voor ons. Ouderbetrokkenheid zien wij als belangrijke voorwaarde voor een optimale ontwikkeling van onze leerlingen. Wij onderscheiden hierin vier manieren van ouderbetrokkenheid: </w:t>
      </w:r>
    </w:p>
    <w:p w14:paraId="1605FD49" w14:textId="77777777" w:rsidR="00910D15" w:rsidRPr="0013233D" w:rsidRDefault="00910D15" w:rsidP="004A22B7">
      <w:pPr>
        <w:jc w:val="both"/>
        <w:rPr>
          <w:rFonts w:eastAsia="Calibri"/>
          <w:lang w:eastAsia="en-US"/>
        </w:rPr>
      </w:pPr>
    </w:p>
    <w:p w14:paraId="7F315B45" w14:textId="61CD95A8" w:rsidR="00910D15" w:rsidRPr="0013233D" w:rsidRDefault="004877C5" w:rsidP="004A22B7">
      <w:pPr>
        <w:pStyle w:val="Lijstalinea"/>
        <w:numPr>
          <w:ilvl w:val="0"/>
          <w:numId w:val="22"/>
        </w:numPr>
        <w:jc w:val="both"/>
        <w:rPr>
          <w:rFonts w:eastAsia="Calibri"/>
          <w:lang w:eastAsia="en-US"/>
        </w:rPr>
      </w:pPr>
      <w:r w:rsidRPr="001A00F1">
        <w:rPr>
          <w:rFonts w:eastAsia="Calibri"/>
          <w:i/>
          <w:iCs/>
          <w:lang w:eastAsia="en-US"/>
        </w:rPr>
        <w:t>Meeleven</w:t>
      </w:r>
      <w:r w:rsidRPr="0013233D">
        <w:rPr>
          <w:rFonts w:eastAsia="Calibri"/>
          <w:lang w:eastAsia="en-US"/>
        </w:rPr>
        <w:t>: de leerkracht kent de leerling en zijn ouders. Ouders onderhouden goed contact met de leerkracht en delen actief belangrijke zaken die thuis spelen en van invloed zijn op het kind</w:t>
      </w:r>
      <w:r w:rsidR="00C958D3">
        <w:rPr>
          <w:rFonts w:eastAsia="Calibri"/>
          <w:lang w:eastAsia="en-US"/>
        </w:rPr>
        <w:t xml:space="preserve">. Samen helpen we de leerling stapje voor stapje de ladder </w:t>
      </w:r>
      <w:r w:rsidR="00A6143D">
        <w:rPr>
          <w:rFonts w:eastAsia="Calibri"/>
          <w:lang w:eastAsia="en-US"/>
        </w:rPr>
        <w:t>op.</w:t>
      </w:r>
    </w:p>
    <w:p w14:paraId="345397CC" w14:textId="2E880602" w:rsidR="004877C5" w:rsidRPr="0013233D" w:rsidRDefault="004877C5" w:rsidP="004A22B7">
      <w:pPr>
        <w:pStyle w:val="Lijstalinea"/>
        <w:numPr>
          <w:ilvl w:val="0"/>
          <w:numId w:val="22"/>
        </w:numPr>
        <w:jc w:val="both"/>
        <w:rPr>
          <w:rFonts w:eastAsia="Calibri"/>
          <w:lang w:eastAsia="en-US"/>
        </w:rPr>
      </w:pPr>
      <w:r w:rsidRPr="001A00F1">
        <w:rPr>
          <w:rFonts w:eastAsia="Calibri"/>
          <w:i/>
          <w:iCs/>
          <w:lang w:eastAsia="en-US"/>
        </w:rPr>
        <w:t>Meehelpen</w:t>
      </w:r>
      <w:r w:rsidRPr="0013233D">
        <w:rPr>
          <w:rFonts w:eastAsia="Calibri"/>
          <w:lang w:eastAsia="en-US"/>
        </w:rPr>
        <w:t xml:space="preserve">: ouders helpen op school met praktische zaken zoals </w:t>
      </w:r>
      <w:r w:rsidR="0089703B">
        <w:rPr>
          <w:rFonts w:eastAsia="Calibri"/>
          <w:lang w:eastAsia="en-US"/>
        </w:rPr>
        <w:t>bij Sinterklaas, Kerst</w:t>
      </w:r>
      <w:r w:rsidR="00A6143D">
        <w:rPr>
          <w:rFonts w:eastAsia="Calibri"/>
          <w:lang w:eastAsia="en-US"/>
        </w:rPr>
        <w:t>, Pasen en dergelijke</w:t>
      </w:r>
      <w:r w:rsidRPr="0013233D">
        <w:rPr>
          <w:rFonts w:eastAsia="Calibri"/>
          <w:lang w:eastAsia="en-US"/>
        </w:rPr>
        <w:t>. Ook helpen</w:t>
      </w:r>
      <w:r w:rsidRPr="0013233D">
        <w:rPr>
          <w:rFonts w:eastAsiaTheme="minorEastAsia" w:cs="Calibri"/>
          <w:color w:val="000000"/>
          <w:sz w:val="23"/>
          <w:szCs w:val="23"/>
        </w:rPr>
        <w:t xml:space="preserve"> </w:t>
      </w:r>
      <w:r w:rsidRPr="0013233D">
        <w:rPr>
          <w:rFonts w:eastAsia="Calibri"/>
          <w:lang w:eastAsia="en-US"/>
        </w:rPr>
        <w:t xml:space="preserve">ouders in de schoolbibliotheek. </w:t>
      </w:r>
    </w:p>
    <w:p w14:paraId="05F33678" w14:textId="28E59733" w:rsidR="004877C5" w:rsidRPr="0013233D" w:rsidRDefault="004877C5" w:rsidP="004A22B7">
      <w:pPr>
        <w:pStyle w:val="Lijstalinea"/>
        <w:numPr>
          <w:ilvl w:val="0"/>
          <w:numId w:val="22"/>
        </w:numPr>
        <w:jc w:val="both"/>
        <w:rPr>
          <w:rFonts w:eastAsia="Calibri"/>
          <w:lang w:eastAsia="en-US"/>
        </w:rPr>
      </w:pPr>
      <w:r w:rsidRPr="001A00F1">
        <w:rPr>
          <w:rFonts w:eastAsia="Calibri"/>
          <w:i/>
          <w:iCs/>
          <w:lang w:eastAsia="en-US"/>
        </w:rPr>
        <w:t>Meedenken</w:t>
      </w:r>
      <w:r w:rsidRPr="0013233D">
        <w:rPr>
          <w:rFonts w:eastAsia="Calibri"/>
          <w:lang w:eastAsia="en-US"/>
        </w:rPr>
        <w:t>: ouders denken mee over onderwijskundige beslissingen die hun kind aangaan. Leerkrachten en de interne begeleider zorgen dat ouders zo goed geïnformeerd zijn dat ze mee kunnen denken over oplossingen. Maar ouders denken ook mee over onderwijskundige zaken in het algemeen. Zij vullen bijvoorbeeld de tweejaarlijkse tevredenheidspeiling van de school in</w:t>
      </w:r>
      <w:r w:rsidR="000E5DB7">
        <w:rPr>
          <w:rFonts w:eastAsia="Calibri"/>
          <w:lang w:eastAsia="en-US"/>
        </w:rPr>
        <w:t xml:space="preserve"> </w:t>
      </w:r>
      <w:r w:rsidR="00DD56AC">
        <w:rPr>
          <w:rFonts w:eastAsia="Calibri"/>
          <w:lang w:eastAsia="en-US"/>
        </w:rPr>
        <w:t xml:space="preserve">gaan in gesprek met </w:t>
      </w:r>
      <w:r w:rsidR="000E5DB7">
        <w:rPr>
          <w:rFonts w:eastAsia="Calibri"/>
          <w:lang w:eastAsia="en-US"/>
        </w:rPr>
        <w:t xml:space="preserve">de directeur </w:t>
      </w:r>
      <w:r w:rsidR="00DD56AC">
        <w:rPr>
          <w:rFonts w:eastAsia="Calibri"/>
          <w:lang w:eastAsia="en-US"/>
        </w:rPr>
        <w:t>tijdens</w:t>
      </w:r>
      <w:r w:rsidR="000E5DB7">
        <w:rPr>
          <w:rFonts w:eastAsia="Calibri"/>
          <w:lang w:eastAsia="en-US"/>
        </w:rPr>
        <w:t xml:space="preserve"> bijeenkomsten van de ouder</w:t>
      </w:r>
      <w:r w:rsidR="00DD56AC">
        <w:rPr>
          <w:rFonts w:eastAsia="Calibri"/>
          <w:lang w:eastAsia="en-US"/>
        </w:rPr>
        <w:t xml:space="preserve">raad. </w:t>
      </w:r>
      <w:r w:rsidR="000E5DB7">
        <w:rPr>
          <w:rFonts w:eastAsia="Calibri"/>
          <w:lang w:eastAsia="en-US"/>
        </w:rPr>
        <w:t xml:space="preserve"> </w:t>
      </w:r>
    </w:p>
    <w:p w14:paraId="5E7D4666" w14:textId="6CCC2B51" w:rsidR="004877C5" w:rsidRDefault="004877C5" w:rsidP="004A22B7">
      <w:pPr>
        <w:pStyle w:val="Lijstalinea"/>
        <w:numPr>
          <w:ilvl w:val="0"/>
          <w:numId w:val="22"/>
        </w:numPr>
        <w:jc w:val="both"/>
        <w:rPr>
          <w:rFonts w:eastAsia="Calibri"/>
          <w:lang w:eastAsia="en-US"/>
        </w:rPr>
      </w:pPr>
      <w:r w:rsidRPr="001A00F1">
        <w:rPr>
          <w:rFonts w:eastAsia="Calibri"/>
          <w:i/>
          <w:iCs/>
          <w:lang w:eastAsia="en-US"/>
        </w:rPr>
        <w:lastRenderedPageBreak/>
        <w:t>Meebeslissen</w:t>
      </w:r>
      <w:r w:rsidRPr="0013233D">
        <w:rPr>
          <w:rFonts w:eastAsia="Calibri"/>
          <w:lang w:eastAsia="en-US"/>
        </w:rPr>
        <w:t xml:space="preserve">: de school heeft een medezeggenschapsraad (MR) waarin ouders zitting hebben. Deze ouders vertegenwoordigen alle ouders van de school en hebben bij formele besluiten instemmings- of adviesrecht. </w:t>
      </w:r>
    </w:p>
    <w:p w14:paraId="211F699E" w14:textId="77777777" w:rsidR="001A00F1" w:rsidRPr="001A00F1" w:rsidRDefault="001A00F1" w:rsidP="001A00F1">
      <w:pPr>
        <w:tabs>
          <w:tab w:val="clear" w:pos="360"/>
        </w:tabs>
        <w:jc w:val="both"/>
        <w:rPr>
          <w:rFonts w:eastAsia="Calibri"/>
          <w:lang w:eastAsia="en-US"/>
        </w:rPr>
      </w:pPr>
    </w:p>
    <w:p w14:paraId="13677E94" w14:textId="3006C612" w:rsidR="00861296" w:rsidRPr="0013233D" w:rsidRDefault="00861296">
      <w:pPr>
        <w:tabs>
          <w:tab w:val="clear" w:pos="360"/>
        </w:tabs>
        <w:spacing w:line="240" w:lineRule="auto"/>
        <w:rPr>
          <w:b/>
          <w:color w:val="0070C0"/>
          <w:szCs w:val="21"/>
        </w:rPr>
      </w:pPr>
    </w:p>
    <w:p w14:paraId="3204E6F6" w14:textId="538D46E2" w:rsidR="00A03715" w:rsidRPr="0013233D" w:rsidRDefault="00DA71CF" w:rsidP="00A03715">
      <w:pPr>
        <w:jc w:val="both"/>
        <w:rPr>
          <w:b/>
          <w:color w:val="0070C0"/>
          <w:szCs w:val="21"/>
        </w:rPr>
      </w:pPr>
      <w:r w:rsidRPr="0013233D">
        <w:rPr>
          <w:noProof/>
        </w:rPr>
        <w:drawing>
          <wp:anchor distT="0" distB="0" distL="114300" distR="114300" simplePos="0" relativeHeight="251658240" behindDoc="1" locked="0" layoutInCell="1" allowOverlap="1" wp14:anchorId="109F6962" wp14:editId="72720D88">
            <wp:simplePos x="0" y="0"/>
            <wp:positionH relativeFrom="column">
              <wp:posOffset>3476625</wp:posOffset>
            </wp:positionH>
            <wp:positionV relativeFrom="paragraph">
              <wp:posOffset>189230</wp:posOffset>
            </wp:positionV>
            <wp:extent cx="2448560" cy="1824355"/>
            <wp:effectExtent l="0" t="0" r="8890" b="4445"/>
            <wp:wrapTight wrapText="bothSides">
              <wp:wrapPolygon edited="0">
                <wp:start x="0" y="0"/>
                <wp:lineTo x="0" y="21427"/>
                <wp:lineTo x="21510" y="21427"/>
                <wp:lineTo x="21510" y="0"/>
                <wp:lineTo x="0" y="0"/>
              </wp:wrapPolygon>
            </wp:wrapTight>
            <wp:docPr id="2006764528" name="Afbeelding 1"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64528" name="Afbeelding 1" descr="Afbeelding met tekst, kaart, schermopname, diagram&#10;&#10;Automatisch gegenereerde beschrijving"/>
                    <pic:cNvPicPr/>
                  </pic:nvPicPr>
                  <pic:blipFill rotWithShape="1">
                    <a:blip r:embed="rId13"/>
                    <a:srcRect l="44251" t="22808" r="12627" b="26561"/>
                    <a:stretch/>
                  </pic:blipFill>
                  <pic:spPr bwMode="auto">
                    <a:xfrm>
                      <a:off x="0" y="0"/>
                      <a:ext cx="2448560"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715" w:rsidRPr="0013233D">
        <w:rPr>
          <w:b/>
          <w:color w:val="0070C0"/>
          <w:szCs w:val="21"/>
        </w:rPr>
        <w:t xml:space="preserve">Wijk en Buurt </w:t>
      </w:r>
      <w:r w:rsidR="00A03715" w:rsidRPr="0013233D">
        <w:rPr>
          <w:b/>
          <w:color w:val="0070C0"/>
          <w:szCs w:val="21"/>
        </w:rPr>
        <w:tab/>
      </w:r>
      <w:r w:rsidR="00A03715" w:rsidRPr="0013233D">
        <w:rPr>
          <w:b/>
          <w:color w:val="0070C0"/>
          <w:szCs w:val="21"/>
        </w:rPr>
        <w:tab/>
      </w:r>
      <w:r w:rsidR="00A03715" w:rsidRPr="0013233D">
        <w:rPr>
          <w:b/>
          <w:color w:val="0070C0"/>
          <w:szCs w:val="21"/>
        </w:rPr>
        <w:tab/>
      </w:r>
      <w:r w:rsidR="00A03715" w:rsidRPr="0013233D">
        <w:rPr>
          <w:b/>
          <w:color w:val="0070C0"/>
          <w:szCs w:val="21"/>
        </w:rPr>
        <w:tab/>
      </w:r>
    </w:p>
    <w:p w14:paraId="0ADAFE3E" w14:textId="77777777" w:rsidR="00C614F2" w:rsidRDefault="00643EF3" w:rsidP="00F4464F">
      <w:pPr>
        <w:jc w:val="both"/>
        <w:rPr>
          <w:rFonts w:eastAsia="Calibri" w:cstheme="majorHAnsi"/>
          <w:lang w:eastAsia="en-US"/>
        </w:rPr>
      </w:pPr>
      <w:r>
        <w:rPr>
          <w:rFonts w:eastAsia="Calibri" w:cstheme="majorHAnsi"/>
          <w:lang w:eastAsia="en-US"/>
        </w:rPr>
        <w:t>De Johannesschool</w:t>
      </w:r>
      <w:r w:rsidR="00A03715" w:rsidRPr="0013233D">
        <w:rPr>
          <w:rFonts w:eastAsia="Calibri" w:cstheme="majorHAnsi"/>
          <w:lang w:eastAsia="en-US"/>
        </w:rPr>
        <w:t xml:space="preserve"> ligt in de </w:t>
      </w:r>
      <w:r w:rsidR="00861296" w:rsidRPr="00643EF3">
        <w:rPr>
          <w:rFonts w:eastAsia="Calibri" w:cstheme="majorHAnsi"/>
          <w:lang w:eastAsia="en-US"/>
        </w:rPr>
        <w:t>Amsterdam</w:t>
      </w:r>
      <w:r w:rsidR="00861296" w:rsidRPr="0013233D">
        <w:rPr>
          <w:rFonts w:eastAsia="Calibri" w:cstheme="majorHAnsi"/>
          <w:i/>
          <w:iCs/>
          <w:lang w:eastAsia="en-US"/>
        </w:rPr>
        <w:t xml:space="preserve"> </w:t>
      </w:r>
      <w:r w:rsidR="00861296" w:rsidRPr="00643EF3">
        <w:rPr>
          <w:rFonts w:eastAsia="Calibri" w:cstheme="majorHAnsi"/>
          <w:lang w:eastAsia="en-US"/>
        </w:rPr>
        <w:t>Nieuw</w:t>
      </w:r>
      <w:r w:rsidR="00861296" w:rsidRPr="0013233D">
        <w:rPr>
          <w:rFonts w:eastAsia="Calibri" w:cstheme="majorHAnsi"/>
          <w:i/>
          <w:iCs/>
          <w:lang w:eastAsia="en-US"/>
        </w:rPr>
        <w:t xml:space="preserve"> </w:t>
      </w:r>
      <w:r w:rsidR="00861296" w:rsidRPr="00643EF3">
        <w:rPr>
          <w:rFonts w:eastAsia="Calibri" w:cstheme="majorHAnsi"/>
          <w:lang w:eastAsia="en-US"/>
        </w:rPr>
        <w:t>West</w:t>
      </w:r>
      <w:r w:rsidR="00A03715" w:rsidRPr="0013233D">
        <w:rPr>
          <w:rFonts w:eastAsia="Calibri" w:cstheme="majorHAnsi"/>
          <w:lang w:eastAsia="en-US"/>
        </w:rPr>
        <w:t xml:space="preserve"> in </w:t>
      </w:r>
      <w:r w:rsidR="00861296" w:rsidRPr="0013233D">
        <w:rPr>
          <w:rFonts w:eastAsia="Calibri" w:cstheme="majorHAnsi"/>
          <w:lang w:eastAsia="en-US"/>
        </w:rPr>
        <w:t xml:space="preserve">de wijk </w:t>
      </w:r>
      <w:r w:rsidR="00A03715" w:rsidRPr="0013233D">
        <w:rPr>
          <w:rFonts w:eastAsia="Calibri" w:cstheme="majorHAnsi"/>
          <w:lang w:eastAsia="en-US"/>
        </w:rPr>
        <w:t>Osdorp</w:t>
      </w:r>
      <w:r w:rsidR="00502E02" w:rsidRPr="0013233D">
        <w:rPr>
          <w:rFonts w:eastAsia="Calibri" w:cstheme="majorHAnsi"/>
          <w:lang w:eastAsia="en-US"/>
        </w:rPr>
        <w:t>,</w:t>
      </w:r>
      <w:r w:rsidR="00F4464F" w:rsidRPr="0013233D">
        <w:rPr>
          <w:rFonts w:eastAsia="Calibri" w:cstheme="majorHAnsi"/>
          <w:lang w:eastAsia="en-US"/>
        </w:rPr>
        <w:t xml:space="preserve"> een wijk met een divers samengestelde populatie. Kijkend naar onze populatie zien wij dat het merendeel van onze leerlingen afkomstig is uit gezinnen met een gemiddeld opleidingsniveau en een </w:t>
      </w:r>
      <w:r w:rsidR="00502E02" w:rsidRPr="0013233D">
        <w:rPr>
          <w:rFonts w:eastAsia="Calibri" w:cstheme="majorHAnsi"/>
          <w:lang w:eastAsia="en-US"/>
        </w:rPr>
        <w:t>bijhorend</w:t>
      </w:r>
      <w:r w:rsidR="00F4464F" w:rsidRPr="0013233D">
        <w:rPr>
          <w:rFonts w:eastAsia="Calibri" w:cstheme="majorHAnsi"/>
          <w:lang w:eastAsia="en-US"/>
        </w:rPr>
        <w:t xml:space="preserve"> sociaaleconomische positie. </w:t>
      </w:r>
    </w:p>
    <w:p w14:paraId="04131B69" w14:textId="0E584D25" w:rsidR="00F4464F" w:rsidRPr="0013233D" w:rsidRDefault="00F4464F" w:rsidP="00F4464F">
      <w:pPr>
        <w:jc w:val="both"/>
        <w:rPr>
          <w:rFonts w:eastAsia="Calibri" w:cstheme="majorHAnsi"/>
          <w:lang w:eastAsia="en-US"/>
        </w:rPr>
      </w:pPr>
      <w:r w:rsidRPr="0013233D">
        <w:rPr>
          <w:rFonts w:eastAsia="Calibri" w:cstheme="majorHAnsi"/>
          <w:lang w:eastAsia="en-US"/>
        </w:rPr>
        <w:t xml:space="preserve">Een deel van onze leerlingen heeft een minder gunstige startpositie en is gebaat bij extra ondersteuning op het gebied van opvoeding of welzijn. </w:t>
      </w:r>
    </w:p>
    <w:p w14:paraId="223250CB" w14:textId="139DBD82" w:rsidR="00F4464F" w:rsidRPr="0013233D" w:rsidRDefault="00C614F2" w:rsidP="00F4464F">
      <w:pPr>
        <w:jc w:val="both"/>
        <w:rPr>
          <w:rFonts w:eastAsia="Calibri" w:cstheme="majorHAnsi"/>
          <w:lang w:eastAsia="en-US"/>
        </w:rPr>
      </w:pPr>
      <w:r>
        <w:rPr>
          <w:rFonts w:eastAsia="Calibri" w:cstheme="majorHAnsi"/>
          <w:lang w:eastAsia="en-US"/>
        </w:rPr>
        <w:br/>
      </w:r>
      <w:r w:rsidR="00F4464F" w:rsidRPr="0013233D">
        <w:rPr>
          <w:rFonts w:eastAsia="Calibri" w:cstheme="majorHAnsi"/>
          <w:lang w:eastAsia="en-US"/>
        </w:rPr>
        <w:t xml:space="preserve">Ondanks dat het merendeel van onze leerlingen een fijne thuissituatie heeft, zijn wij alert op het gegeven dat de wereld binnen </w:t>
      </w:r>
      <w:r w:rsidR="00F4464F" w:rsidRPr="0013233D">
        <w:rPr>
          <w:rFonts w:eastAsia="Calibri" w:cs="Calibri"/>
          <w:lang w:eastAsia="en-US"/>
        </w:rPr>
        <w:t>é</w:t>
      </w:r>
      <w:r w:rsidR="00F4464F" w:rsidRPr="0013233D">
        <w:rPr>
          <w:rFonts w:eastAsia="Calibri" w:cstheme="majorHAnsi"/>
          <w:lang w:eastAsia="en-US"/>
        </w:rPr>
        <w:t xml:space="preserve">n buiten school niet altijd hetzelfde is. Soms komen leerlingen in aanraking met de verharding van de maatschappij, negatieve uitingen op </w:t>
      </w:r>
      <w:proofErr w:type="spellStart"/>
      <w:r w:rsidR="00F4464F" w:rsidRPr="0013233D">
        <w:rPr>
          <w:rFonts w:eastAsia="Calibri" w:cstheme="majorHAnsi"/>
          <w:lang w:eastAsia="en-US"/>
        </w:rPr>
        <w:t>social</w:t>
      </w:r>
      <w:proofErr w:type="spellEnd"/>
      <w:r w:rsidR="00F4464F" w:rsidRPr="0013233D">
        <w:rPr>
          <w:rFonts w:eastAsia="Calibri" w:cstheme="majorHAnsi"/>
          <w:lang w:eastAsia="en-US"/>
        </w:rPr>
        <w:t xml:space="preserve"> media en (online) pestgedrag. Als school zijn we alert op signalen van fysieke en sociale onveiligheid, zowel binnen als buiten de school. Wij staan in nauw contact met onze buurtpartners om hier een positieve invloed op uit te oefenen en leren onze kinderen vaardigheden aan waarmee ze weerbaar(der) zijn in deze wereld. </w:t>
      </w:r>
      <w:r w:rsidR="00507CE2">
        <w:rPr>
          <w:rFonts w:eastAsia="Calibri" w:cstheme="majorHAnsi"/>
          <w:lang w:eastAsia="en-US"/>
        </w:rPr>
        <w:t xml:space="preserve">Dit doen wij </w:t>
      </w:r>
      <w:r w:rsidR="00713D84">
        <w:rPr>
          <w:rFonts w:eastAsia="Calibri" w:cstheme="majorHAnsi"/>
          <w:lang w:eastAsia="en-US"/>
        </w:rPr>
        <w:t xml:space="preserve">vanaf 2023 met </w:t>
      </w:r>
      <w:r w:rsidR="00507CE2">
        <w:rPr>
          <w:rFonts w:eastAsia="Calibri" w:cstheme="majorHAnsi"/>
          <w:lang w:eastAsia="en-US"/>
        </w:rPr>
        <w:t xml:space="preserve">de aanpak van de Vreedzame School. </w:t>
      </w:r>
    </w:p>
    <w:p w14:paraId="70DD8F7A" w14:textId="77777777" w:rsidR="00F749E8" w:rsidRPr="0013233D" w:rsidRDefault="00F749E8" w:rsidP="00F4464F">
      <w:pPr>
        <w:jc w:val="both"/>
        <w:rPr>
          <w:rFonts w:eastAsia="Calibri" w:cstheme="majorHAnsi"/>
          <w:lang w:eastAsia="en-US"/>
        </w:rPr>
      </w:pPr>
    </w:p>
    <w:p w14:paraId="011D315B" w14:textId="1BC73B94" w:rsidR="00A03715" w:rsidRPr="0013233D" w:rsidRDefault="00A03715" w:rsidP="00A03715">
      <w:pPr>
        <w:jc w:val="both"/>
        <w:rPr>
          <w:rFonts w:eastAsia="Calibri" w:cstheme="majorHAnsi"/>
          <w:lang w:eastAsia="en-US"/>
        </w:rPr>
      </w:pPr>
      <w:r w:rsidRPr="0013233D">
        <w:rPr>
          <w:rFonts w:eastAsia="Calibri" w:cstheme="majorHAnsi"/>
          <w:lang w:eastAsia="en-US"/>
        </w:rPr>
        <w:t xml:space="preserve">Vanuit het gebiedsplan en -analyse 2022 (Amsterdam Osdorp) van de gemeente Amsterdam beschrijven wij hier de punten die relevant zijn </w:t>
      </w:r>
      <w:r w:rsidR="00F52F31">
        <w:rPr>
          <w:rFonts w:eastAsia="Calibri" w:cstheme="majorHAnsi"/>
          <w:lang w:eastAsia="en-US"/>
        </w:rPr>
        <w:t xml:space="preserve">om hier te vermelden en van invloed zijn op welke </w:t>
      </w:r>
      <w:r w:rsidRPr="0013233D">
        <w:rPr>
          <w:rFonts w:eastAsia="Calibri" w:cstheme="majorHAnsi"/>
          <w:lang w:eastAsia="en-US"/>
        </w:rPr>
        <w:t>prioriteiten wij moeten stellen binnen dit schoolplan en ons dagelijks onderwijs. Vanuit deze gebiedsdocumenten komen de volgende punten naar voren:</w:t>
      </w:r>
    </w:p>
    <w:p w14:paraId="57FB1632" w14:textId="77777777" w:rsidR="00A03715" w:rsidRPr="0013233D" w:rsidRDefault="00A03715" w:rsidP="00A03715">
      <w:pPr>
        <w:pStyle w:val="Geenafstand"/>
        <w:jc w:val="both"/>
        <w:rPr>
          <w:rFonts w:ascii="Source Sans Pro" w:eastAsia="Calibri" w:hAnsi="Source Sans Pro" w:cstheme="majorHAnsi"/>
          <w:bCs w:val="0"/>
          <w:color w:val="000000" w:themeColor="text1"/>
          <w:sz w:val="21"/>
          <w:lang w:eastAsia="en-US"/>
        </w:rPr>
      </w:pPr>
    </w:p>
    <w:p w14:paraId="5681035D" w14:textId="3644A659" w:rsidR="00A03715" w:rsidRPr="0013233D" w:rsidRDefault="00A03715" w:rsidP="00A03715">
      <w:pPr>
        <w:pStyle w:val="Lijstalinea"/>
        <w:numPr>
          <w:ilvl w:val="0"/>
          <w:numId w:val="19"/>
        </w:numPr>
      </w:pPr>
      <w:r w:rsidRPr="0013233D">
        <w:t xml:space="preserve">Veel kinderen groeien op in gezinnen die van een minimuminkomen moeten leven. </w:t>
      </w:r>
    </w:p>
    <w:p w14:paraId="2E6AFD66" w14:textId="77777777" w:rsidR="00A03715" w:rsidRPr="0013233D" w:rsidRDefault="00A03715" w:rsidP="00A03715">
      <w:pPr>
        <w:pStyle w:val="Lijstalinea"/>
        <w:numPr>
          <w:ilvl w:val="0"/>
          <w:numId w:val="19"/>
        </w:numPr>
      </w:pPr>
      <w:r w:rsidRPr="0013233D">
        <w:t xml:space="preserve">Er zijn relatief veel laagopgeleide schoolverlaters en laaggeletterdheid komt relatief veel voor. </w:t>
      </w:r>
    </w:p>
    <w:p w14:paraId="5987FA22" w14:textId="77777777" w:rsidR="00A03715" w:rsidRPr="0013233D" w:rsidRDefault="00A03715" w:rsidP="00A03715">
      <w:pPr>
        <w:pStyle w:val="Lijstalinea"/>
        <w:numPr>
          <w:ilvl w:val="0"/>
          <w:numId w:val="19"/>
        </w:numPr>
      </w:pPr>
      <w:r w:rsidRPr="0013233D">
        <w:t>Het aandeel jongeren met opvoed- en opgroeiondersteuning en/of jeugdhulp is relatief hoog.</w:t>
      </w:r>
    </w:p>
    <w:p w14:paraId="632FBCC2" w14:textId="77777777" w:rsidR="0095118E" w:rsidRDefault="0095118E" w:rsidP="0095118E">
      <w:pPr>
        <w:tabs>
          <w:tab w:val="clear" w:pos="360"/>
        </w:tabs>
        <w:autoSpaceDE w:val="0"/>
        <w:autoSpaceDN w:val="0"/>
        <w:adjustRightInd w:val="0"/>
        <w:spacing w:line="240" w:lineRule="auto"/>
        <w:rPr>
          <w:rFonts w:eastAsiaTheme="minorEastAsia" w:cs="Corbel"/>
          <w:color w:val="000000"/>
          <w:sz w:val="24"/>
          <w:szCs w:val="24"/>
        </w:rPr>
      </w:pPr>
    </w:p>
    <w:p w14:paraId="1D382A05" w14:textId="44917D34" w:rsidR="00BE7E39" w:rsidRPr="00DA3976" w:rsidRDefault="00BE7E39" w:rsidP="00ED0652">
      <w:pPr>
        <w:jc w:val="both"/>
        <w:rPr>
          <w:rFonts w:eastAsia="Calibri"/>
          <w:lang w:eastAsia="en-US"/>
        </w:rPr>
      </w:pPr>
      <w:r w:rsidRPr="00DA3976">
        <w:rPr>
          <w:rFonts w:eastAsia="Calibri"/>
          <w:lang w:eastAsia="en-US"/>
        </w:rPr>
        <w:t>Wij nemen bovenstaande aandachtspunten</w:t>
      </w:r>
      <w:r w:rsidR="00DA3976">
        <w:rPr>
          <w:rFonts w:eastAsia="Calibri"/>
          <w:lang w:eastAsia="en-US"/>
        </w:rPr>
        <w:t>, die</w:t>
      </w:r>
      <w:r w:rsidR="009C321F">
        <w:rPr>
          <w:rFonts w:eastAsia="Calibri"/>
          <w:lang w:eastAsia="en-US"/>
        </w:rPr>
        <w:t xml:space="preserve"> onder andere</w:t>
      </w:r>
      <w:r w:rsidR="00DA3976">
        <w:rPr>
          <w:rFonts w:eastAsia="Calibri"/>
          <w:lang w:eastAsia="en-US"/>
        </w:rPr>
        <w:t xml:space="preserve"> relevant zijn voor onze ondersteuning </w:t>
      </w:r>
      <w:r w:rsidR="00ED0652">
        <w:rPr>
          <w:rFonts w:eastAsia="Calibri"/>
          <w:lang w:eastAsia="en-US"/>
        </w:rPr>
        <w:t>aan</w:t>
      </w:r>
      <w:r w:rsidR="007E7C77">
        <w:rPr>
          <w:rFonts w:eastAsia="Calibri"/>
          <w:lang w:eastAsia="en-US"/>
        </w:rPr>
        <w:t xml:space="preserve"> ouders en </w:t>
      </w:r>
      <w:r w:rsidR="00DA3976">
        <w:rPr>
          <w:rFonts w:eastAsia="Calibri"/>
          <w:lang w:eastAsia="en-US"/>
        </w:rPr>
        <w:t xml:space="preserve">ons aanbod op het gebied van Taal </w:t>
      </w:r>
      <w:r w:rsidRPr="00DA3976">
        <w:rPr>
          <w:rFonts w:eastAsia="Calibri"/>
          <w:lang w:eastAsia="en-US"/>
        </w:rPr>
        <w:t xml:space="preserve">mee </w:t>
      </w:r>
      <w:r w:rsidR="007E7C77">
        <w:rPr>
          <w:rFonts w:eastAsia="Calibri"/>
          <w:lang w:eastAsia="en-US"/>
        </w:rPr>
        <w:t xml:space="preserve">in onze ambities en/of aanpak voor de aankomende periode. </w:t>
      </w:r>
    </w:p>
    <w:p w14:paraId="2B92239C" w14:textId="5014AF56" w:rsidR="00D728F0" w:rsidRDefault="00D728F0" w:rsidP="00ED0652">
      <w:pPr>
        <w:jc w:val="both"/>
        <w:rPr>
          <w:rFonts w:eastAsia="Calibri"/>
          <w:lang w:eastAsia="en-US"/>
        </w:rPr>
      </w:pPr>
    </w:p>
    <w:p w14:paraId="7EBF9DB5" w14:textId="55E97751" w:rsidR="00681BB0" w:rsidRDefault="00681BB0" w:rsidP="00ED0652">
      <w:pPr>
        <w:jc w:val="both"/>
        <w:rPr>
          <w:rFonts w:eastAsia="Calibri"/>
          <w:lang w:eastAsia="en-US"/>
        </w:rPr>
      </w:pPr>
    </w:p>
    <w:p w14:paraId="7C9A3F47" w14:textId="2D7CA0A8" w:rsidR="00E64E73" w:rsidRDefault="00E64E73" w:rsidP="00ED0652">
      <w:pPr>
        <w:jc w:val="both"/>
        <w:rPr>
          <w:rFonts w:eastAsia="Calibri"/>
          <w:lang w:eastAsia="en-US"/>
        </w:rPr>
      </w:pPr>
      <w:r>
        <w:rPr>
          <w:rFonts w:eastAsia="Calibri"/>
          <w:lang w:eastAsia="en-US"/>
        </w:rPr>
        <w:br w:type="page"/>
      </w:r>
    </w:p>
    <w:p w14:paraId="1E93F550" w14:textId="2A737D14" w:rsidR="003C33A8" w:rsidRPr="0013233D" w:rsidRDefault="003C33A8" w:rsidP="003C33A8">
      <w:pPr>
        <w:tabs>
          <w:tab w:val="clear" w:pos="360"/>
        </w:tabs>
        <w:spacing w:line="240" w:lineRule="auto"/>
        <w:rPr>
          <w:b/>
          <w:color w:val="0070C0"/>
          <w:szCs w:val="21"/>
        </w:rPr>
      </w:pPr>
      <w:r w:rsidRPr="0013233D">
        <w:rPr>
          <w:b/>
          <w:color w:val="0070C0"/>
          <w:szCs w:val="21"/>
        </w:rPr>
        <w:lastRenderedPageBreak/>
        <w:t xml:space="preserve">Ontwikkelingen in en rondom onze school </w:t>
      </w:r>
    </w:p>
    <w:p w14:paraId="2D36BFC7" w14:textId="6D469674" w:rsidR="003C33A8" w:rsidRPr="0013233D" w:rsidRDefault="003C33A8" w:rsidP="003C33A8">
      <w:pPr>
        <w:jc w:val="both"/>
        <w:rPr>
          <w:rFonts w:eastAsia="Calibri"/>
          <w:lang w:eastAsia="en-US"/>
        </w:rPr>
      </w:pPr>
      <w:r w:rsidRPr="0013233D">
        <w:rPr>
          <w:rFonts w:eastAsia="Calibri"/>
          <w:lang w:eastAsia="en-US"/>
        </w:rPr>
        <w:t>Voor de komende schoolplanperiode hebben wij gekeken naar welke ontwikkelingen van belang zijn om mee te nemen in de inhoud van dit schoolplan en de strategie die wij als school zullen volgen om ons onderwijs te verzorgen</w:t>
      </w:r>
      <w:r w:rsidR="00481443" w:rsidRPr="0013233D">
        <w:rPr>
          <w:rFonts w:eastAsia="Calibri"/>
          <w:lang w:eastAsia="en-US"/>
        </w:rPr>
        <w:t>.</w:t>
      </w:r>
    </w:p>
    <w:p w14:paraId="7CFC9075" w14:textId="77777777" w:rsidR="003C33A8" w:rsidRPr="0013233D" w:rsidRDefault="003C33A8" w:rsidP="003C33A8">
      <w:pPr>
        <w:jc w:val="both"/>
        <w:rPr>
          <w:rFonts w:eastAsia="Calibri"/>
          <w:lang w:eastAsia="en-US"/>
        </w:rPr>
      </w:pPr>
    </w:p>
    <w:p w14:paraId="510ECE48" w14:textId="53466B42" w:rsidR="00953B33" w:rsidRPr="0013233D" w:rsidRDefault="00953B33" w:rsidP="00FA6D43">
      <w:pPr>
        <w:pStyle w:val="Lijstalinea"/>
        <w:numPr>
          <w:ilvl w:val="0"/>
          <w:numId w:val="9"/>
        </w:numPr>
        <w:jc w:val="both"/>
        <w:rPr>
          <w:b/>
          <w:color w:val="0070C0"/>
          <w:szCs w:val="21"/>
        </w:rPr>
      </w:pPr>
      <w:r w:rsidRPr="0013233D">
        <w:rPr>
          <w:b/>
          <w:color w:val="0070C0"/>
          <w:szCs w:val="21"/>
        </w:rPr>
        <w:t>Personeelsbestand</w:t>
      </w:r>
    </w:p>
    <w:p w14:paraId="400C768D" w14:textId="48BB5654" w:rsidR="00953B33" w:rsidRDefault="00953B33" w:rsidP="0092290A">
      <w:pPr>
        <w:rPr>
          <w:color w:val="auto"/>
          <w:szCs w:val="21"/>
        </w:rPr>
      </w:pPr>
      <w:r w:rsidRPr="0013233D">
        <w:rPr>
          <w:color w:val="auto"/>
          <w:szCs w:val="21"/>
        </w:rPr>
        <w:t xml:space="preserve">De </w:t>
      </w:r>
      <w:r w:rsidR="00481057" w:rsidRPr="0013233D">
        <w:rPr>
          <w:color w:val="auto"/>
          <w:szCs w:val="21"/>
        </w:rPr>
        <w:t>Johannesschool</w:t>
      </w:r>
      <w:r w:rsidRPr="0013233D">
        <w:rPr>
          <w:color w:val="auto"/>
          <w:szCs w:val="21"/>
        </w:rPr>
        <w:t xml:space="preserve"> kent een stabiel personeelsbestand dat de komende periode invulling zal geven aan het onderwijs</w:t>
      </w:r>
      <w:r w:rsidR="00CC1549" w:rsidRPr="0013233D">
        <w:rPr>
          <w:color w:val="auto"/>
          <w:szCs w:val="21"/>
        </w:rPr>
        <w:t>. B</w:t>
      </w:r>
      <w:r w:rsidRPr="0013233D">
        <w:rPr>
          <w:color w:val="auto"/>
          <w:szCs w:val="21"/>
        </w:rPr>
        <w:t xml:space="preserve">innen het personeelsbestand </w:t>
      </w:r>
      <w:r w:rsidR="006D76D4" w:rsidRPr="0013233D">
        <w:rPr>
          <w:color w:val="auto"/>
          <w:szCs w:val="21"/>
        </w:rPr>
        <w:t xml:space="preserve">is </w:t>
      </w:r>
      <w:r w:rsidRPr="0013233D">
        <w:rPr>
          <w:color w:val="auto"/>
          <w:szCs w:val="21"/>
        </w:rPr>
        <w:t>sprake van verschillen op het gebied van ervaring</w:t>
      </w:r>
      <w:r w:rsidR="00B11FC4">
        <w:rPr>
          <w:color w:val="auto"/>
          <w:szCs w:val="21"/>
        </w:rPr>
        <w:t xml:space="preserve"> en </w:t>
      </w:r>
      <w:r w:rsidRPr="0013233D">
        <w:rPr>
          <w:color w:val="auto"/>
          <w:szCs w:val="21"/>
        </w:rPr>
        <w:t>kennis</w:t>
      </w:r>
      <w:r w:rsidR="0088643E">
        <w:rPr>
          <w:color w:val="auto"/>
          <w:szCs w:val="21"/>
        </w:rPr>
        <w:t>.</w:t>
      </w:r>
      <w:r w:rsidR="00420372">
        <w:rPr>
          <w:color w:val="auto"/>
          <w:szCs w:val="21"/>
        </w:rPr>
        <w:t xml:space="preserve"> Zo kunnen collega’s van en met elkaar blijven leren en ontwikkelen. </w:t>
      </w:r>
      <w:r w:rsidR="00B11FC4">
        <w:rPr>
          <w:color w:val="auto"/>
          <w:szCs w:val="21"/>
        </w:rPr>
        <w:br/>
      </w:r>
      <w:r w:rsidRPr="0013233D">
        <w:rPr>
          <w:color w:val="auto"/>
          <w:szCs w:val="21"/>
        </w:rPr>
        <w:t xml:space="preserve">Binnen de </w:t>
      </w:r>
      <w:r w:rsidR="00481057" w:rsidRPr="0013233D">
        <w:rPr>
          <w:color w:val="auto"/>
          <w:szCs w:val="21"/>
        </w:rPr>
        <w:t>Johannesschool</w:t>
      </w:r>
      <w:r w:rsidRPr="0013233D">
        <w:rPr>
          <w:color w:val="auto"/>
          <w:szCs w:val="21"/>
        </w:rPr>
        <w:t xml:space="preserve"> stemmen we scholing goed af</w:t>
      </w:r>
      <w:r w:rsidR="00E871B8" w:rsidRPr="0013233D">
        <w:rPr>
          <w:color w:val="auto"/>
          <w:szCs w:val="21"/>
        </w:rPr>
        <w:t>,</w:t>
      </w:r>
      <w:r w:rsidRPr="0013233D">
        <w:rPr>
          <w:color w:val="auto"/>
          <w:szCs w:val="21"/>
        </w:rPr>
        <w:t xml:space="preserve"> zodat deze aansluit op </w:t>
      </w:r>
      <w:r w:rsidR="00420372">
        <w:rPr>
          <w:color w:val="auto"/>
          <w:szCs w:val="21"/>
        </w:rPr>
        <w:t xml:space="preserve">zowel </w:t>
      </w:r>
      <w:r w:rsidRPr="00420372">
        <w:rPr>
          <w:color w:val="auto"/>
          <w:szCs w:val="21"/>
        </w:rPr>
        <w:t>de individuele</w:t>
      </w:r>
      <w:r w:rsidRPr="0013233D">
        <w:rPr>
          <w:color w:val="auto"/>
          <w:szCs w:val="21"/>
        </w:rPr>
        <w:t xml:space="preserve"> behoefte van werknemers</w:t>
      </w:r>
      <w:r w:rsidR="00420372">
        <w:rPr>
          <w:color w:val="auto"/>
          <w:szCs w:val="21"/>
        </w:rPr>
        <w:t xml:space="preserve"> als de schoolontwikkeling</w:t>
      </w:r>
      <w:r w:rsidRPr="0013233D">
        <w:rPr>
          <w:color w:val="auto"/>
          <w:szCs w:val="21"/>
        </w:rPr>
        <w:t xml:space="preserve">. </w:t>
      </w:r>
      <w:r w:rsidR="00420372">
        <w:rPr>
          <w:color w:val="auto"/>
          <w:szCs w:val="21"/>
        </w:rPr>
        <w:t xml:space="preserve">Scholing </w:t>
      </w:r>
      <w:r w:rsidRPr="0013233D">
        <w:rPr>
          <w:color w:val="auto"/>
          <w:szCs w:val="21"/>
        </w:rPr>
        <w:t>kan vorm</w:t>
      </w:r>
      <w:r w:rsidR="00E871B8" w:rsidRPr="0013233D">
        <w:rPr>
          <w:color w:val="auto"/>
          <w:szCs w:val="21"/>
        </w:rPr>
        <w:t xml:space="preserve"> </w:t>
      </w:r>
      <w:r w:rsidRPr="0013233D">
        <w:rPr>
          <w:color w:val="auto"/>
          <w:szCs w:val="21"/>
        </w:rPr>
        <w:t xml:space="preserve">krijgen vanuit een specifieke interesse en/of wens tot verdieping op een bepaald onderwerp. </w:t>
      </w:r>
    </w:p>
    <w:p w14:paraId="1620E727" w14:textId="77777777" w:rsidR="00EA44B1" w:rsidRPr="0013233D" w:rsidRDefault="00EA44B1" w:rsidP="0092290A">
      <w:pPr>
        <w:rPr>
          <w:color w:val="auto"/>
          <w:szCs w:val="21"/>
        </w:rPr>
      </w:pPr>
    </w:p>
    <w:p w14:paraId="185A2E5C" w14:textId="77777777" w:rsidR="00BE6CA1" w:rsidRDefault="00D728F0" w:rsidP="00771F0F">
      <w:pPr>
        <w:jc w:val="both"/>
        <w:rPr>
          <w:rFonts w:cs="Segoe UI"/>
          <w:color w:val="auto"/>
          <w:szCs w:val="21"/>
        </w:rPr>
      </w:pPr>
      <w:r w:rsidRPr="0013233D">
        <w:rPr>
          <w:color w:val="auto"/>
          <w:szCs w:val="21"/>
        </w:rPr>
        <w:t>Op dit moment is er sprake van een fors lerarentekort in Amsterdam, waar ook onze school mee te maken heeft. Dit betekent dat wij oog en aandacht hebben voor het inwerken en opleiden van nieuwe medewerkers die verschillende achtergronden hebben (</w:t>
      </w:r>
      <w:r w:rsidRPr="00EA44B1">
        <w:rPr>
          <w:i/>
          <w:iCs/>
          <w:color w:val="auto"/>
          <w:szCs w:val="21"/>
        </w:rPr>
        <w:t xml:space="preserve">zij-instromers, starters, </w:t>
      </w:r>
      <w:proofErr w:type="spellStart"/>
      <w:r w:rsidRPr="00EA44B1">
        <w:rPr>
          <w:i/>
          <w:iCs/>
          <w:color w:val="auto"/>
          <w:szCs w:val="21"/>
        </w:rPr>
        <w:t>OOP’ers</w:t>
      </w:r>
      <w:proofErr w:type="spellEnd"/>
      <w:r w:rsidRPr="0013233D">
        <w:rPr>
          <w:color w:val="auto"/>
          <w:szCs w:val="21"/>
        </w:rPr>
        <w:t>).</w:t>
      </w:r>
      <w:r w:rsidR="00771F0F" w:rsidRPr="0013233D">
        <w:rPr>
          <w:rFonts w:cs="Segoe UI"/>
          <w:color w:val="auto"/>
          <w:szCs w:val="21"/>
        </w:rPr>
        <w:t xml:space="preserve"> </w:t>
      </w:r>
    </w:p>
    <w:p w14:paraId="054098F2" w14:textId="61C5B15D" w:rsidR="00F04DE1" w:rsidRDefault="00771F0F" w:rsidP="00953B33">
      <w:pPr>
        <w:jc w:val="both"/>
        <w:rPr>
          <w:color w:val="auto"/>
          <w:szCs w:val="21"/>
        </w:rPr>
      </w:pPr>
      <w:r w:rsidRPr="0013233D">
        <w:rPr>
          <w:color w:val="auto"/>
          <w:szCs w:val="21"/>
        </w:rPr>
        <w:t xml:space="preserve">Als het tekort aan personeel zo oploopt dat de kwaliteit van ons onderwijs in gevaar komt, zullen wij onderzoeken hoe wij onze organisatie zó kunnen inrichten dat wij kwalitatief onderwijs kunnen blijven bieden met minder beschikbaar personeel. Uiteraard worden ouders, medewerkers en stichting AMOS hier nauw bij betrokken. </w:t>
      </w:r>
    </w:p>
    <w:p w14:paraId="6CF8FF6E" w14:textId="77777777" w:rsidR="00321C31" w:rsidRPr="0013233D" w:rsidRDefault="00321C31" w:rsidP="00953B33">
      <w:pPr>
        <w:jc w:val="both"/>
        <w:rPr>
          <w:color w:val="auto"/>
          <w:szCs w:val="21"/>
        </w:rPr>
      </w:pPr>
    </w:p>
    <w:p w14:paraId="099D8F3E" w14:textId="77777777" w:rsidR="00194D9F" w:rsidRPr="0013233D" w:rsidRDefault="00194D9F" w:rsidP="00194D9F">
      <w:pPr>
        <w:pStyle w:val="Geenafstand"/>
        <w:rPr>
          <w:rFonts w:ascii="Source Sans Pro" w:hAnsi="Source Sans Pro" w:cs="Times New Roman"/>
          <w:b/>
          <w:bCs w:val="0"/>
          <w:color w:val="0070C0"/>
          <w:sz w:val="21"/>
          <w:szCs w:val="21"/>
        </w:rPr>
      </w:pPr>
      <w:r w:rsidRPr="0013233D">
        <w:rPr>
          <w:rFonts w:ascii="Source Sans Pro" w:hAnsi="Source Sans Pro" w:cs="Times New Roman"/>
          <w:b/>
          <w:bCs w:val="0"/>
          <w:color w:val="0070C0"/>
          <w:sz w:val="21"/>
          <w:szCs w:val="21"/>
        </w:rPr>
        <w:t>B. Burgerschap en wijk</w:t>
      </w:r>
    </w:p>
    <w:p w14:paraId="7C8CE4C8" w14:textId="3B8B4B8F" w:rsidR="00194D9F" w:rsidRDefault="00194D9F" w:rsidP="00203613">
      <w:pPr>
        <w:rPr>
          <w:shd w:val="clear" w:color="auto" w:fill="FFFFFF"/>
        </w:rPr>
      </w:pPr>
      <w:r w:rsidRPr="0013233D">
        <w:rPr>
          <w:shd w:val="clear" w:color="auto" w:fill="FFFFFF"/>
        </w:rPr>
        <w:t xml:space="preserve">De </w:t>
      </w:r>
      <w:r w:rsidR="00E53B3C">
        <w:rPr>
          <w:shd w:val="clear" w:color="auto" w:fill="FFFFFF"/>
        </w:rPr>
        <w:t xml:space="preserve">context </w:t>
      </w:r>
      <w:r w:rsidRPr="0013233D">
        <w:rPr>
          <w:shd w:val="clear" w:color="auto" w:fill="FFFFFF"/>
        </w:rPr>
        <w:t>waar</w:t>
      </w:r>
      <w:r w:rsidR="00E53B3C">
        <w:rPr>
          <w:shd w:val="clear" w:color="auto" w:fill="FFFFFF"/>
        </w:rPr>
        <w:t xml:space="preserve">binnen </w:t>
      </w:r>
      <w:r w:rsidRPr="0013233D">
        <w:rPr>
          <w:shd w:val="clear" w:color="auto" w:fill="FFFFFF"/>
        </w:rPr>
        <w:t xml:space="preserve">een kind opgroeit, is van groot belang voor zijn/haar ontwikkeling. Wij hechten daarom veel waarde aan een vriendelijk en veilig klimaat, waarin vertrouwen de basis is. Als een kind zich veilig voelt, kan het zich optimaal ontwikkelen. Duidelijkheid, structuur en rust bevorderen een veilige sfeer. </w:t>
      </w:r>
      <w:r w:rsidR="00203613">
        <w:rPr>
          <w:shd w:val="clear" w:color="auto" w:fill="FFFFFF"/>
        </w:rPr>
        <w:br/>
      </w:r>
      <w:r w:rsidRPr="0013233D">
        <w:rPr>
          <w:shd w:val="clear" w:color="auto" w:fill="FFFFFF"/>
        </w:rPr>
        <w:t xml:space="preserve">Voor iedereen die onze school bezoekt geldt dat zij zich houden aan onze fatsoensnormen en schoolregels. Wij zetten sterk in op wederzijds vertrouwen, maar spreken ook duidelijk uit waar grenzen liggen.  </w:t>
      </w:r>
    </w:p>
    <w:p w14:paraId="18C3469C" w14:textId="312B39D8" w:rsidR="000878BF" w:rsidRPr="0013233D" w:rsidRDefault="000878BF" w:rsidP="00203613">
      <w:pPr>
        <w:rPr>
          <w:rFonts w:eastAsia="Calibri"/>
          <w:lang w:eastAsia="en-US"/>
        </w:rPr>
      </w:pPr>
      <w:r>
        <w:rPr>
          <w:shd w:val="clear" w:color="auto" w:fill="FFFFFF"/>
        </w:rPr>
        <w:t xml:space="preserve">We maken hierbij gebruik van de structuur zoals die ons vanuit de Vreedzame School is ingegeven. </w:t>
      </w:r>
      <w:r w:rsidR="00546ACE">
        <w:rPr>
          <w:shd w:val="clear" w:color="auto" w:fill="FFFFFF"/>
        </w:rPr>
        <w:t>We hebben op onze school, net zoals in ‘het echt’,  een ‘Grondwet’ geformuleerd waar we ons met z’n allen aan houden.</w:t>
      </w:r>
    </w:p>
    <w:p w14:paraId="4431D3C1" w14:textId="7CBAD53B" w:rsidR="00194D9F" w:rsidRPr="0013233D" w:rsidRDefault="00194D9F" w:rsidP="00D55BE5">
      <w:pPr>
        <w:tabs>
          <w:tab w:val="clear" w:pos="360"/>
        </w:tabs>
        <w:spacing w:line="240" w:lineRule="auto"/>
        <w:rPr>
          <w:rFonts w:eastAsia="Calibri"/>
          <w:lang w:eastAsia="en-US"/>
        </w:rPr>
      </w:pPr>
    </w:p>
    <w:p w14:paraId="6AA1BF6B" w14:textId="35597DDC" w:rsidR="00194D9F" w:rsidRPr="0013233D" w:rsidRDefault="00194D9F" w:rsidP="00D55BE5">
      <w:pPr>
        <w:rPr>
          <w:rFonts w:eastAsia="Calibri"/>
          <w:lang w:eastAsia="en-US"/>
        </w:rPr>
      </w:pPr>
      <w:r w:rsidRPr="0013233D">
        <w:rPr>
          <w:rFonts w:eastAsia="Calibri"/>
          <w:lang w:eastAsia="en-US"/>
        </w:rPr>
        <w:t xml:space="preserve">Zoals eerder aangegeven zien wij dat wij verschillende groepen leerlingen onze school bezoeken. </w:t>
      </w:r>
      <w:r w:rsidR="00D55BE5">
        <w:rPr>
          <w:rFonts w:eastAsia="Calibri"/>
          <w:lang w:eastAsia="en-US"/>
        </w:rPr>
        <w:br/>
      </w:r>
      <w:r w:rsidRPr="0013233D">
        <w:rPr>
          <w:rFonts w:eastAsia="Calibri"/>
          <w:lang w:eastAsia="en-US"/>
        </w:rPr>
        <w:t xml:space="preserve">Voor </w:t>
      </w:r>
      <w:r w:rsidR="00D55BE5">
        <w:rPr>
          <w:rFonts w:eastAsia="Calibri" w:cs="Calibri"/>
          <w:lang w:eastAsia="en-US"/>
        </w:rPr>
        <w:t xml:space="preserve">een </w:t>
      </w:r>
      <w:r w:rsidRPr="0013233D">
        <w:rPr>
          <w:rFonts w:eastAsia="Calibri"/>
          <w:lang w:eastAsia="en-US"/>
        </w:rPr>
        <w:t xml:space="preserve">specifieke groep in het bijzonder betekent dit dat wij blijven inzetten op </w:t>
      </w:r>
      <w:proofErr w:type="spellStart"/>
      <w:r w:rsidRPr="0013233D">
        <w:rPr>
          <w:rFonts w:eastAsia="Calibri"/>
          <w:i/>
          <w:iCs/>
          <w:lang w:eastAsia="en-US"/>
        </w:rPr>
        <w:t>vroeg</w:t>
      </w:r>
      <w:r w:rsidRPr="0013233D">
        <w:rPr>
          <w:rFonts w:eastAsia="Calibri"/>
          <w:lang w:eastAsia="en-US"/>
        </w:rPr>
        <w:t>signalering</w:t>
      </w:r>
      <w:proofErr w:type="spellEnd"/>
      <w:r w:rsidRPr="0013233D">
        <w:rPr>
          <w:rFonts w:eastAsia="Calibri"/>
          <w:lang w:eastAsia="en-US"/>
        </w:rPr>
        <w:t>. Hiermee kunnen wij leerlingen die dat nodig hebben zo snel als mogelijk extra ondersteuning bieden om (grotere) achterstand te voorkomen. Deze ondersteuning betreft meestal de taalontwikkeling</w:t>
      </w:r>
      <w:r w:rsidR="004E5DDF">
        <w:rPr>
          <w:rFonts w:eastAsia="Calibri"/>
          <w:lang w:eastAsia="en-US"/>
        </w:rPr>
        <w:t xml:space="preserve"> </w:t>
      </w:r>
      <w:r w:rsidRPr="0013233D">
        <w:rPr>
          <w:rFonts w:eastAsia="Calibri"/>
          <w:lang w:eastAsia="en-US"/>
        </w:rPr>
        <w:t xml:space="preserve">en de mate van zelfstandigheid. </w:t>
      </w:r>
    </w:p>
    <w:p w14:paraId="5A395871" w14:textId="77777777" w:rsidR="00194D9F" w:rsidRPr="0013233D" w:rsidRDefault="00194D9F" w:rsidP="00194D9F">
      <w:pPr>
        <w:jc w:val="both"/>
        <w:rPr>
          <w:rFonts w:eastAsia="Calibri"/>
          <w:highlight w:val="yellow"/>
          <w:lang w:eastAsia="en-US"/>
        </w:rPr>
      </w:pPr>
    </w:p>
    <w:p w14:paraId="6502C875" w14:textId="5683B033" w:rsidR="00194D9F" w:rsidRPr="0013233D" w:rsidRDefault="00194D9F" w:rsidP="00EA2EA1">
      <w:r w:rsidRPr="0013233D">
        <w:rPr>
          <w:rFonts w:eastAsia="Calibri"/>
          <w:lang w:eastAsia="en-US"/>
        </w:rPr>
        <w:t>Wij bieden onze kinderen een sociaal veilige oefenplaats voor demo</w:t>
      </w:r>
      <w:r w:rsidRPr="0013233D">
        <w:t>cratie en leren ze burgerschapsvaardigheden waarmee ze positief invloed kunnen uitoefenen op hun leefomgeving.</w:t>
      </w:r>
      <w:r w:rsidR="008A3805">
        <w:t xml:space="preserve"> </w:t>
      </w:r>
      <w:r w:rsidR="00EA2EA1">
        <w:br/>
      </w:r>
      <w:r w:rsidRPr="0013233D">
        <w:t>Vanuit de onderwijsinspectie zijn recentelijk nieuwe eisen gesteld m.b.t. het volgen van de ontwikkeling van burgerschapsvaardigheden bij leerlingen</w:t>
      </w:r>
      <w:r w:rsidRPr="0013233D">
        <w:rPr>
          <w:rStyle w:val="Voetnootmarkering"/>
        </w:rPr>
        <w:footnoteReference w:id="2"/>
      </w:r>
      <w:r w:rsidRPr="0013233D">
        <w:t xml:space="preserve">. Daarom stellen wij ons huidige burgerschapsbeleidsplan bij en </w:t>
      </w:r>
      <w:r w:rsidR="00CC21A8">
        <w:t>met de invoering van Vreedzaam per 2023 voldoen wij aan de nieuwste eisen die hiervoor gelden</w:t>
      </w:r>
      <w:r w:rsidR="00FF4467">
        <w:rPr>
          <w:rStyle w:val="Voetnootmarkering"/>
        </w:rPr>
        <w:footnoteReference w:id="3"/>
      </w:r>
      <w:r w:rsidR="00CC21A8">
        <w:t>.</w:t>
      </w:r>
    </w:p>
    <w:p w14:paraId="36D10F70" w14:textId="77777777" w:rsidR="00194D9F" w:rsidRPr="0013233D" w:rsidRDefault="00194D9F" w:rsidP="00194D9F">
      <w:pPr>
        <w:tabs>
          <w:tab w:val="clear" w:pos="360"/>
        </w:tabs>
        <w:spacing w:line="240" w:lineRule="auto"/>
        <w:rPr>
          <w:b/>
          <w:color w:val="0070C0"/>
          <w:szCs w:val="21"/>
        </w:rPr>
      </w:pPr>
    </w:p>
    <w:p w14:paraId="0FDF0F16" w14:textId="47FCF2BB" w:rsidR="00E64E73" w:rsidRDefault="00E64E73">
      <w:pPr>
        <w:tabs>
          <w:tab w:val="clear" w:pos="360"/>
        </w:tabs>
        <w:spacing w:line="240" w:lineRule="auto"/>
        <w:rPr>
          <w:b/>
          <w:color w:val="0070C0"/>
          <w:szCs w:val="21"/>
        </w:rPr>
      </w:pPr>
      <w:r>
        <w:rPr>
          <w:b/>
          <w:color w:val="0070C0"/>
          <w:szCs w:val="21"/>
        </w:rPr>
        <w:br w:type="page"/>
      </w:r>
    </w:p>
    <w:p w14:paraId="0D4A1ADA" w14:textId="3C5054B2" w:rsidR="00194D9F" w:rsidRPr="0013233D" w:rsidRDefault="00194D9F" w:rsidP="00194D9F">
      <w:pPr>
        <w:jc w:val="both"/>
        <w:rPr>
          <w:b/>
          <w:color w:val="0070C0"/>
          <w:szCs w:val="21"/>
        </w:rPr>
      </w:pPr>
      <w:r w:rsidRPr="0013233D">
        <w:rPr>
          <w:b/>
          <w:color w:val="0070C0"/>
          <w:szCs w:val="21"/>
        </w:rPr>
        <w:lastRenderedPageBreak/>
        <w:t xml:space="preserve">C. </w:t>
      </w:r>
      <w:r w:rsidR="00771F0F" w:rsidRPr="0013233D">
        <w:rPr>
          <w:b/>
          <w:color w:val="0070C0"/>
          <w:szCs w:val="21"/>
        </w:rPr>
        <w:t xml:space="preserve">Samenwerking </w:t>
      </w:r>
      <w:r w:rsidR="009F7311">
        <w:rPr>
          <w:b/>
          <w:color w:val="0070C0"/>
          <w:szCs w:val="21"/>
        </w:rPr>
        <w:t xml:space="preserve">met </w:t>
      </w:r>
      <w:r w:rsidR="00771F0F" w:rsidRPr="0013233D">
        <w:rPr>
          <w:b/>
          <w:color w:val="0070C0"/>
          <w:szCs w:val="21"/>
        </w:rPr>
        <w:t xml:space="preserve">de Globe </w:t>
      </w:r>
    </w:p>
    <w:p w14:paraId="41897998" w14:textId="5BC2F40F" w:rsidR="004808BA" w:rsidRPr="0013233D" w:rsidRDefault="00A03B36" w:rsidP="00987E1C">
      <w:pPr>
        <w:rPr>
          <w:rFonts w:eastAsia="Calibri"/>
          <w:lang w:eastAsia="en-US"/>
        </w:rPr>
      </w:pPr>
      <w:r w:rsidRPr="0013233D">
        <w:rPr>
          <w:rFonts w:eastAsia="Calibri"/>
          <w:lang w:eastAsia="en-US"/>
        </w:rPr>
        <w:t xml:space="preserve">Onze school is </w:t>
      </w:r>
      <w:r w:rsidR="004A0F8C">
        <w:rPr>
          <w:rFonts w:eastAsia="Calibri"/>
          <w:lang w:eastAsia="en-US"/>
        </w:rPr>
        <w:t xml:space="preserve">gevestigd in een </w:t>
      </w:r>
      <w:r w:rsidRPr="0013233D">
        <w:rPr>
          <w:rFonts w:eastAsia="Calibri"/>
          <w:lang w:eastAsia="en-US"/>
        </w:rPr>
        <w:t xml:space="preserve">gebouw </w:t>
      </w:r>
      <w:r w:rsidR="004A0F8C">
        <w:rPr>
          <w:rFonts w:eastAsia="Calibri"/>
          <w:lang w:eastAsia="en-US"/>
        </w:rPr>
        <w:t xml:space="preserve">met meerdere organisaties waaronder basisschool ‘de Globe’ van </w:t>
      </w:r>
      <w:r w:rsidR="003B7C0C">
        <w:rPr>
          <w:rFonts w:eastAsia="Calibri"/>
          <w:lang w:eastAsia="en-US"/>
        </w:rPr>
        <w:t xml:space="preserve">het openbare bestuur </w:t>
      </w:r>
      <w:r w:rsidR="004A0F8C">
        <w:rPr>
          <w:rFonts w:eastAsia="Calibri"/>
          <w:lang w:eastAsia="en-US"/>
        </w:rPr>
        <w:t>STWT.</w:t>
      </w:r>
      <w:r w:rsidRPr="0013233D">
        <w:rPr>
          <w:rFonts w:eastAsia="Calibri"/>
          <w:lang w:eastAsia="en-US"/>
        </w:rPr>
        <w:t xml:space="preserve"> Afgelopen periode hebben wij naast praktische </w:t>
      </w:r>
      <w:r w:rsidR="00E36485" w:rsidRPr="0013233D">
        <w:rPr>
          <w:rFonts w:eastAsia="Calibri"/>
          <w:lang w:eastAsia="en-US"/>
        </w:rPr>
        <w:t xml:space="preserve">en organisatorische zaken gekeken hoe wij </w:t>
      </w:r>
      <w:r w:rsidR="004A0F8C">
        <w:rPr>
          <w:rFonts w:eastAsia="Calibri"/>
          <w:lang w:eastAsia="en-US"/>
        </w:rPr>
        <w:t xml:space="preserve">de </w:t>
      </w:r>
      <w:r w:rsidR="006041D2" w:rsidRPr="0013233D">
        <w:rPr>
          <w:rFonts w:eastAsia="Calibri"/>
          <w:lang w:eastAsia="en-US"/>
        </w:rPr>
        <w:t xml:space="preserve">samenwerking </w:t>
      </w:r>
      <w:r w:rsidR="004A0F8C">
        <w:rPr>
          <w:rFonts w:eastAsia="Calibri"/>
          <w:lang w:eastAsia="en-US"/>
        </w:rPr>
        <w:t xml:space="preserve">met deze organisaties </w:t>
      </w:r>
      <w:r w:rsidR="006041D2" w:rsidRPr="0013233D">
        <w:rPr>
          <w:rFonts w:eastAsia="Calibri"/>
          <w:lang w:eastAsia="en-US"/>
        </w:rPr>
        <w:t xml:space="preserve">zo kunnen vormgeven dat dit de leerlingen van beide scholen ten goede komt. </w:t>
      </w:r>
      <w:r w:rsidR="00842862" w:rsidRPr="0013233D">
        <w:rPr>
          <w:rFonts w:eastAsia="Calibri"/>
          <w:lang w:eastAsia="en-US"/>
        </w:rPr>
        <w:t xml:space="preserve">Vanuit deze </w:t>
      </w:r>
      <w:r w:rsidR="0091548C">
        <w:rPr>
          <w:rFonts w:eastAsia="Calibri"/>
          <w:lang w:eastAsia="en-US"/>
        </w:rPr>
        <w:t>eerste verkenning</w:t>
      </w:r>
      <w:r w:rsidR="00842862" w:rsidRPr="0013233D">
        <w:rPr>
          <w:rFonts w:eastAsia="Calibri"/>
          <w:lang w:eastAsia="en-US"/>
        </w:rPr>
        <w:t xml:space="preserve"> zullen wij aankomende periode verder onderzoeken waar kansen en mogelijkheden liggen</w:t>
      </w:r>
      <w:r w:rsidR="00F1194A">
        <w:rPr>
          <w:rFonts w:eastAsia="Calibri"/>
          <w:lang w:eastAsia="en-US"/>
        </w:rPr>
        <w:t xml:space="preserve"> om</w:t>
      </w:r>
      <w:r w:rsidR="007A28A0" w:rsidRPr="0013233D">
        <w:rPr>
          <w:rFonts w:eastAsia="Calibri"/>
          <w:lang w:eastAsia="en-US"/>
        </w:rPr>
        <w:t xml:space="preserve"> bijvoorbeeld op het gebied van nieuwkomersonderwijs</w:t>
      </w:r>
      <w:r w:rsidR="00554063" w:rsidRPr="0013233D">
        <w:rPr>
          <w:rFonts w:eastAsia="Calibri"/>
          <w:lang w:eastAsia="en-US"/>
        </w:rPr>
        <w:t xml:space="preserve">, </w:t>
      </w:r>
      <w:r w:rsidR="007A28A0" w:rsidRPr="0013233D">
        <w:rPr>
          <w:rFonts w:eastAsia="Calibri"/>
          <w:lang w:eastAsia="en-US"/>
        </w:rPr>
        <w:t>passend onderwijs</w:t>
      </w:r>
      <w:r w:rsidR="00554063" w:rsidRPr="0013233D">
        <w:rPr>
          <w:rFonts w:eastAsia="Calibri"/>
          <w:lang w:eastAsia="en-US"/>
        </w:rPr>
        <w:t xml:space="preserve"> en een volledig aanbod voor 0-</w:t>
      </w:r>
      <w:r w:rsidR="007D54F3">
        <w:rPr>
          <w:rFonts w:eastAsia="Calibri"/>
          <w:lang w:eastAsia="en-US"/>
        </w:rPr>
        <w:t xml:space="preserve"> </w:t>
      </w:r>
      <w:r w:rsidR="007D54F3" w:rsidRPr="0013233D">
        <w:rPr>
          <w:rFonts w:eastAsia="Calibri"/>
          <w:lang w:eastAsia="en-US"/>
        </w:rPr>
        <w:t>12-jarigen</w:t>
      </w:r>
      <w:r w:rsidR="005505DD">
        <w:rPr>
          <w:rFonts w:eastAsia="Calibri"/>
          <w:lang w:eastAsia="en-US"/>
        </w:rPr>
        <w:t xml:space="preserve"> samen op te trekken.</w:t>
      </w:r>
      <w:r w:rsidR="00987E1C">
        <w:rPr>
          <w:rFonts w:eastAsia="Calibri"/>
          <w:lang w:eastAsia="en-US"/>
        </w:rPr>
        <w:br/>
        <w:t xml:space="preserve">We gaan de komende periode ook gebruiken om vanuit een familieschoolstructuur met elkaar </w:t>
      </w:r>
      <w:r w:rsidR="00463D29">
        <w:rPr>
          <w:rFonts w:eastAsia="Calibri"/>
          <w:lang w:eastAsia="en-US"/>
        </w:rPr>
        <w:t xml:space="preserve">samen te werken om invloed uit te oefenen op de context van onze leerlingen. </w:t>
      </w:r>
    </w:p>
    <w:p w14:paraId="4829D3CD" w14:textId="77777777" w:rsidR="00DB1349" w:rsidRPr="0013233D" w:rsidRDefault="00DB1349" w:rsidP="004808BA">
      <w:pPr>
        <w:pStyle w:val="Geenafstand"/>
        <w:jc w:val="both"/>
        <w:rPr>
          <w:rFonts w:ascii="Source Sans Pro" w:eastAsia="Calibri" w:hAnsi="Source Sans Pro" w:cs="Times New Roman"/>
          <w:bCs w:val="0"/>
          <w:color w:val="000000" w:themeColor="text1"/>
          <w:sz w:val="21"/>
          <w:lang w:eastAsia="en-US"/>
        </w:rPr>
      </w:pPr>
    </w:p>
    <w:p w14:paraId="39BAEC75" w14:textId="3B6990A3" w:rsidR="00950055" w:rsidRPr="0013233D" w:rsidRDefault="00950055" w:rsidP="00950055">
      <w:pPr>
        <w:tabs>
          <w:tab w:val="clear" w:pos="360"/>
        </w:tabs>
        <w:spacing w:line="240" w:lineRule="auto"/>
        <w:rPr>
          <w:b/>
          <w:color w:val="0070C0"/>
          <w:szCs w:val="21"/>
        </w:rPr>
      </w:pPr>
      <w:r w:rsidRPr="0013233D">
        <w:rPr>
          <w:b/>
          <w:color w:val="0070C0"/>
          <w:szCs w:val="21"/>
        </w:rPr>
        <w:t>D. Passend onderwijs</w:t>
      </w:r>
    </w:p>
    <w:p w14:paraId="530E1294" w14:textId="77777777" w:rsidR="00950055" w:rsidRPr="0013233D" w:rsidRDefault="00950055" w:rsidP="00950055">
      <w:pPr>
        <w:jc w:val="both"/>
        <w:rPr>
          <w:rFonts w:eastAsia="Calibri"/>
          <w:lang w:eastAsia="en-US"/>
        </w:rPr>
      </w:pPr>
      <w:r w:rsidRPr="0013233D">
        <w:rPr>
          <w:rFonts w:eastAsia="Calibri"/>
          <w:lang w:eastAsia="en-US"/>
        </w:rPr>
        <w:t xml:space="preserve">Afgelopen jaren zien we steeds vaker dat er weinig mogelijkheden zijn voor leerlingen om door te stromen naar het speciaal (basis) onderwijs (SBO) omdat er binnen het SBO te weinig capaciteit is om leerlingen een plaats te bieden. Dit betekent dat leerlingen met een specifieke onderwijsbehoefte, waar wij als school niet of slechts deels in kunnen voorzien, toch bij ons op school blijven omdat zij niet verwezen kunnen worden. </w:t>
      </w:r>
    </w:p>
    <w:p w14:paraId="5DEB9BF1" w14:textId="77777777" w:rsidR="00950055" w:rsidRPr="0013233D" w:rsidRDefault="00950055" w:rsidP="00950055">
      <w:pPr>
        <w:jc w:val="both"/>
        <w:rPr>
          <w:rFonts w:eastAsia="Calibri"/>
          <w:lang w:eastAsia="en-US"/>
        </w:rPr>
      </w:pPr>
    </w:p>
    <w:p w14:paraId="32CA6722" w14:textId="2F4072EF" w:rsidR="00950055" w:rsidRPr="0013233D" w:rsidRDefault="00950055" w:rsidP="00950055">
      <w:pPr>
        <w:jc w:val="both"/>
        <w:rPr>
          <w:rFonts w:eastAsia="Calibri"/>
          <w:lang w:eastAsia="en-US"/>
        </w:rPr>
      </w:pPr>
      <w:r w:rsidRPr="0013233D">
        <w:rPr>
          <w:rFonts w:eastAsia="Calibri"/>
          <w:lang w:eastAsia="en-US"/>
        </w:rPr>
        <w:t xml:space="preserve">Wij vermoeden, in het verlengde van het lerarentekort dat wij eerder beschreven, dat deze situatie aankomende periode weinig zal veranderen. Wij denken daarom goed na hoe wij deze leerlingen het beste kunnen bedienen zonder dat wij onze medewerkers en organisatie overvragen. Wij zullen scherp de balans moeten bewaken tussen de behoeftes van deze specifieke leerlingengroep en de draagkracht van ons team. In het verlengde van het capaciteitsprobleem binnen het SBO, zien we dat de wachtlijsten voor algemenere zorg als </w:t>
      </w:r>
      <w:r w:rsidRPr="0013233D">
        <w:rPr>
          <w:rFonts w:eastAsia="Calibri"/>
          <w:i/>
          <w:iCs/>
          <w:lang w:eastAsia="en-US"/>
        </w:rPr>
        <w:t>logopedie</w:t>
      </w:r>
      <w:r w:rsidRPr="0013233D">
        <w:rPr>
          <w:rFonts w:eastAsia="Calibri"/>
          <w:lang w:eastAsia="en-US"/>
        </w:rPr>
        <w:t xml:space="preserve"> of </w:t>
      </w:r>
      <w:r w:rsidRPr="0013233D">
        <w:rPr>
          <w:rFonts w:eastAsia="Calibri"/>
          <w:i/>
          <w:iCs/>
          <w:lang w:eastAsia="en-US"/>
        </w:rPr>
        <w:t>sociaalemotionele ondersteuning</w:t>
      </w:r>
      <w:r w:rsidRPr="0013233D">
        <w:rPr>
          <w:rFonts w:eastAsia="Calibri"/>
          <w:lang w:eastAsia="en-US"/>
        </w:rPr>
        <w:t xml:space="preserve"> ook snel toenemen. Dit is zorgelijk.</w:t>
      </w:r>
    </w:p>
    <w:p w14:paraId="40D7A292" w14:textId="77777777" w:rsidR="00AA5BB2" w:rsidRPr="0013233D" w:rsidRDefault="00AA5BB2" w:rsidP="00950055">
      <w:pPr>
        <w:jc w:val="both"/>
        <w:rPr>
          <w:rFonts w:eastAsia="Calibri"/>
          <w:lang w:eastAsia="en-US"/>
        </w:rPr>
      </w:pPr>
    </w:p>
    <w:p w14:paraId="19084523" w14:textId="122334DC" w:rsidR="00AA5BB2" w:rsidRPr="0013233D" w:rsidRDefault="00AA5BB2" w:rsidP="00950055">
      <w:pPr>
        <w:jc w:val="both"/>
        <w:rPr>
          <w:rFonts w:eastAsia="Calibri"/>
          <w:lang w:eastAsia="en-US"/>
        </w:rPr>
      </w:pPr>
      <w:r w:rsidRPr="0013233D">
        <w:rPr>
          <w:rFonts w:eastAsia="Calibri"/>
          <w:lang w:eastAsia="en-US"/>
        </w:rPr>
        <w:t xml:space="preserve">Vanuit de gemeentelijke aanpak </w:t>
      </w:r>
      <w:r w:rsidRPr="007D54F3">
        <w:rPr>
          <w:rFonts w:eastAsia="Calibri"/>
          <w:i/>
          <w:iCs/>
          <w:lang w:eastAsia="en-US"/>
        </w:rPr>
        <w:t>Ben in de Buurt</w:t>
      </w:r>
      <w:r w:rsidR="00D8209C">
        <w:rPr>
          <w:rFonts w:eastAsia="Calibri"/>
          <w:i/>
          <w:iCs/>
          <w:lang w:eastAsia="en-US"/>
        </w:rPr>
        <w:t>-</w:t>
      </w:r>
      <w:r w:rsidR="00996D7D">
        <w:rPr>
          <w:rFonts w:eastAsia="Calibri"/>
          <w:i/>
          <w:iCs/>
          <w:lang w:eastAsia="en-US"/>
        </w:rPr>
        <w:t xml:space="preserve"> blijf in de buurt</w:t>
      </w:r>
      <w:r w:rsidR="00996D7D">
        <w:rPr>
          <w:rStyle w:val="Voetnootmarkering"/>
          <w:rFonts w:eastAsia="Calibri"/>
          <w:i/>
          <w:iCs/>
          <w:lang w:eastAsia="en-US"/>
        </w:rPr>
        <w:footnoteReference w:id="4"/>
      </w:r>
      <w:r w:rsidRPr="0013233D">
        <w:rPr>
          <w:rFonts w:eastAsia="Calibri"/>
          <w:lang w:eastAsia="en-US"/>
        </w:rPr>
        <w:t xml:space="preserve"> trekken wij samen op met </w:t>
      </w:r>
      <w:r w:rsidR="00753851" w:rsidRPr="0013233D">
        <w:rPr>
          <w:rFonts w:eastAsia="Calibri"/>
          <w:lang w:eastAsia="en-US"/>
        </w:rPr>
        <w:t>andere basisscholen en zorgpartner</w:t>
      </w:r>
      <w:r w:rsidR="007D54F3">
        <w:rPr>
          <w:rFonts w:eastAsia="Calibri"/>
          <w:lang w:eastAsia="en-US"/>
        </w:rPr>
        <w:t>s</w:t>
      </w:r>
      <w:r w:rsidR="00753851" w:rsidRPr="0013233D">
        <w:rPr>
          <w:rFonts w:eastAsia="Calibri"/>
          <w:lang w:eastAsia="en-US"/>
        </w:rPr>
        <w:t xml:space="preserve"> in Amsterdam (Nieuw)West om </w:t>
      </w:r>
      <w:r w:rsidR="00A75910" w:rsidRPr="0013233D">
        <w:rPr>
          <w:rFonts w:eastAsia="Calibri"/>
          <w:lang w:eastAsia="en-US"/>
        </w:rPr>
        <w:t xml:space="preserve">alle leerlingen te voorzien van een </w:t>
      </w:r>
      <w:r w:rsidR="00807942" w:rsidRPr="0013233D">
        <w:rPr>
          <w:rFonts w:eastAsia="Calibri"/>
          <w:lang w:eastAsia="en-US"/>
        </w:rPr>
        <w:t>passende plek</w:t>
      </w:r>
      <w:r w:rsidR="005505DD">
        <w:rPr>
          <w:rFonts w:eastAsia="Calibri"/>
          <w:lang w:eastAsia="en-US"/>
        </w:rPr>
        <w:t xml:space="preserve"> en kansengelijkheid </w:t>
      </w:r>
      <w:r w:rsidR="003E6012">
        <w:rPr>
          <w:rFonts w:eastAsia="Calibri"/>
          <w:lang w:eastAsia="en-US"/>
        </w:rPr>
        <w:t xml:space="preserve">voor alle kinderen te realiseren. </w:t>
      </w:r>
      <w:r w:rsidR="00807942" w:rsidRPr="0013233D">
        <w:rPr>
          <w:rFonts w:eastAsia="Calibri"/>
          <w:lang w:eastAsia="en-US"/>
        </w:rPr>
        <w:t xml:space="preserve"> </w:t>
      </w:r>
    </w:p>
    <w:p w14:paraId="1FAC3F54" w14:textId="77777777" w:rsidR="00590781" w:rsidRPr="0013233D" w:rsidRDefault="00590781" w:rsidP="00950055">
      <w:pPr>
        <w:jc w:val="both"/>
        <w:rPr>
          <w:rFonts w:eastAsia="Calibri"/>
          <w:lang w:eastAsia="en-US"/>
        </w:rPr>
      </w:pPr>
    </w:p>
    <w:p w14:paraId="1DD7B1BB" w14:textId="56437D4C" w:rsidR="00626E8E" w:rsidRPr="0013233D" w:rsidRDefault="00897A8D" w:rsidP="00950055">
      <w:pPr>
        <w:jc w:val="both"/>
        <w:rPr>
          <w:b/>
          <w:color w:val="0070C0"/>
          <w:szCs w:val="21"/>
        </w:rPr>
      </w:pPr>
      <w:r w:rsidRPr="0013233D">
        <w:rPr>
          <w:b/>
          <w:color w:val="0070C0"/>
          <w:szCs w:val="21"/>
        </w:rPr>
        <w:t>E</w:t>
      </w:r>
      <w:r w:rsidR="00626E8E" w:rsidRPr="0013233D">
        <w:rPr>
          <w:b/>
          <w:color w:val="0070C0"/>
          <w:szCs w:val="21"/>
        </w:rPr>
        <w:t xml:space="preserve">. </w:t>
      </w:r>
      <w:r w:rsidR="004F0859" w:rsidRPr="0013233D">
        <w:rPr>
          <w:b/>
          <w:color w:val="0070C0"/>
          <w:szCs w:val="21"/>
        </w:rPr>
        <w:t xml:space="preserve">Nieuwkomers en meertaligheid </w:t>
      </w:r>
    </w:p>
    <w:p w14:paraId="2E3DB373" w14:textId="20E6A39A" w:rsidR="001639B6" w:rsidRDefault="00897A8D" w:rsidP="001D3ADE">
      <w:pPr>
        <w:jc w:val="both"/>
        <w:rPr>
          <w:rFonts w:eastAsia="Calibri" w:cstheme="majorHAnsi"/>
          <w:lang w:eastAsia="en-US"/>
        </w:rPr>
      </w:pPr>
      <w:r w:rsidRPr="0013233D">
        <w:rPr>
          <w:rFonts w:eastAsia="Calibri" w:cstheme="majorHAnsi"/>
          <w:lang w:eastAsia="en-US"/>
        </w:rPr>
        <w:t>Vanaf</w:t>
      </w:r>
      <w:r w:rsidR="0052102F" w:rsidRPr="0013233D">
        <w:rPr>
          <w:rFonts w:eastAsia="Calibri" w:cstheme="majorHAnsi"/>
          <w:lang w:eastAsia="en-US"/>
        </w:rPr>
        <w:t xml:space="preserve"> schooljaar 2021-2022 verzorgt onze basisschool onderwijs aan </w:t>
      </w:r>
      <w:r w:rsidR="007053C8" w:rsidRPr="0013233D">
        <w:rPr>
          <w:rFonts w:eastAsia="Calibri" w:cstheme="majorHAnsi"/>
          <w:lang w:eastAsia="en-US"/>
        </w:rPr>
        <w:t>zgn. nieuwkomers</w:t>
      </w:r>
      <w:r w:rsidR="006947E2" w:rsidRPr="0013233D">
        <w:rPr>
          <w:rFonts w:eastAsia="Calibri" w:cstheme="majorHAnsi"/>
          <w:lang w:eastAsia="en-US"/>
        </w:rPr>
        <w:t>, waarvan een groot gedeelte afkomstig is uit Oekraïne</w:t>
      </w:r>
      <w:r w:rsidR="00D87644">
        <w:rPr>
          <w:rFonts w:eastAsia="Calibri" w:cstheme="majorHAnsi"/>
          <w:lang w:eastAsia="en-US"/>
        </w:rPr>
        <w:t xml:space="preserve"> en Bulgarije</w:t>
      </w:r>
      <w:r w:rsidR="006947E2" w:rsidRPr="0013233D">
        <w:rPr>
          <w:rFonts w:eastAsia="Calibri" w:cstheme="majorHAnsi"/>
          <w:lang w:eastAsia="en-US"/>
        </w:rPr>
        <w:t>.</w:t>
      </w:r>
      <w:r w:rsidR="00AA4419" w:rsidRPr="0013233D">
        <w:rPr>
          <w:rFonts w:eastAsia="Calibri" w:cstheme="majorHAnsi"/>
          <w:lang w:eastAsia="en-US"/>
        </w:rPr>
        <w:t xml:space="preserve"> Ondanks dat er sprake is van een </w:t>
      </w:r>
      <w:r w:rsidR="00AA4419" w:rsidRPr="004D3823">
        <w:rPr>
          <w:rFonts w:eastAsia="Calibri" w:cstheme="majorHAnsi"/>
          <w:i/>
          <w:iCs/>
          <w:lang w:eastAsia="en-US"/>
        </w:rPr>
        <w:t>tijdelijke</w:t>
      </w:r>
      <w:r w:rsidR="00AA4419" w:rsidRPr="0013233D">
        <w:rPr>
          <w:rFonts w:eastAsia="Calibri" w:cstheme="majorHAnsi"/>
          <w:lang w:eastAsia="en-US"/>
        </w:rPr>
        <w:t xml:space="preserve"> voorziening</w:t>
      </w:r>
      <w:r w:rsidR="003358D4" w:rsidRPr="0013233D">
        <w:rPr>
          <w:rFonts w:eastAsia="Calibri" w:cstheme="majorHAnsi"/>
          <w:lang w:eastAsia="en-US"/>
        </w:rPr>
        <w:t xml:space="preserve">, </w:t>
      </w:r>
      <w:r w:rsidR="004D3823">
        <w:rPr>
          <w:rFonts w:eastAsia="Calibri" w:cstheme="majorHAnsi"/>
          <w:lang w:eastAsia="en-US"/>
        </w:rPr>
        <w:t>verwachten wij dat wij d</w:t>
      </w:r>
      <w:r w:rsidR="001639B6">
        <w:rPr>
          <w:rFonts w:eastAsia="Calibri" w:cstheme="majorHAnsi"/>
          <w:lang w:eastAsia="en-US"/>
        </w:rPr>
        <w:t xml:space="preserve">it onderwijs een aantal schooljaren blijven verzorgen. </w:t>
      </w:r>
    </w:p>
    <w:p w14:paraId="6E4DFA65" w14:textId="7F0AA74A" w:rsidR="00C478A7" w:rsidRDefault="0054587B" w:rsidP="001D3ADE">
      <w:pPr>
        <w:jc w:val="both"/>
        <w:rPr>
          <w:rFonts w:eastAsia="Calibri" w:cstheme="majorHAnsi"/>
          <w:lang w:eastAsia="en-US"/>
        </w:rPr>
      </w:pPr>
      <w:r>
        <w:rPr>
          <w:rFonts w:eastAsia="Calibri" w:cstheme="majorHAnsi"/>
          <w:lang w:eastAsia="en-US"/>
        </w:rPr>
        <w:t xml:space="preserve">Binnen deze voorziening hebben wij afgelopen periode al veel </w:t>
      </w:r>
      <w:r w:rsidR="004E5EB6" w:rsidRPr="0013233D">
        <w:rPr>
          <w:rFonts w:eastAsia="Calibri" w:cstheme="majorHAnsi"/>
          <w:lang w:eastAsia="en-US"/>
        </w:rPr>
        <w:t>nieuwe</w:t>
      </w:r>
      <w:r w:rsidR="003358D4" w:rsidRPr="0013233D">
        <w:rPr>
          <w:rFonts w:eastAsia="Calibri" w:cstheme="majorHAnsi"/>
          <w:lang w:eastAsia="en-US"/>
        </w:rPr>
        <w:t xml:space="preserve"> ervaring</w:t>
      </w:r>
      <w:r w:rsidR="004E5EB6" w:rsidRPr="0013233D">
        <w:rPr>
          <w:rFonts w:eastAsia="Calibri" w:cstheme="majorHAnsi"/>
          <w:lang w:eastAsia="en-US"/>
        </w:rPr>
        <w:t xml:space="preserve">en </w:t>
      </w:r>
      <w:r w:rsidR="00764B5B" w:rsidRPr="0013233D">
        <w:rPr>
          <w:rFonts w:eastAsia="Calibri" w:cstheme="majorHAnsi"/>
          <w:lang w:eastAsia="en-US"/>
        </w:rPr>
        <w:t xml:space="preserve">en </w:t>
      </w:r>
      <w:proofErr w:type="spellStart"/>
      <w:r w:rsidR="00764B5B" w:rsidRPr="0013233D">
        <w:rPr>
          <w:rFonts w:eastAsia="Calibri" w:cstheme="majorHAnsi"/>
          <w:lang w:eastAsia="en-US"/>
        </w:rPr>
        <w:t>goodpractice</w:t>
      </w:r>
      <w:r w:rsidR="00D87644">
        <w:rPr>
          <w:rFonts w:eastAsia="Calibri" w:cstheme="majorHAnsi"/>
          <w:lang w:eastAsia="en-US"/>
        </w:rPr>
        <w:t>s</w:t>
      </w:r>
      <w:proofErr w:type="spellEnd"/>
      <w:r w:rsidR="00764B5B" w:rsidRPr="0013233D">
        <w:rPr>
          <w:rFonts w:eastAsia="Calibri" w:cstheme="majorHAnsi"/>
          <w:lang w:eastAsia="en-US"/>
        </w:rPr>
        <w:t xml:space="preserve"> </w:t>
      </w:r>
      <w:r w:rsidR="003358D4" w:rsidRPr="0013233D">
        <w:rPr>
          <w:rFonts w:eastAsia="Calibri" w:cstheme="majorHAnsi"/>
          <w:lang w:eastAsia="en-US"/>
        </w:rPr>
        <w:t>op</w:t>
      </w:r>
      <w:r>
        <w:rPr>
          <w:rFonts w:eastAsia="Calibri" w:cstheme="majorHAnsi"/>
          <w:lang w:eastAsia="en-US"/>
        </w:rPr>
        <w:t xml:space="preserve">gedaan </w:t>
      </w:r>
      <w:r w:rsidR="009D4AC7">
        <w:rPr>
          <w:rFonts w:eastAsia="Calibri" w:cstheme="majorHAnsi"/>
          <w:lang w:eastAsia="en-US"/>
        </w:rPr>
        <w:t>voor</w:t>
      </w:r>
      <w:r w:rsidR="003358D4" w:rsidRPr="0013233D">
        <w:rPr>
          <w:rFonts w:eastAsia="Calibri" w:cstheme="majorHAnsi"/>
          <w:lang w:eastAsia="en-US"/>
        </w:rPr>
        <w:t xml:space="preserve"> meertali</w:t>
      </w:r>
      <w:r w:rsidR="004E5EB6" w:rsidRPr="0013233D">
        <w:rPr>
          <w:rFonts w:eastAsia="Calibri" w:cstheme="majorHAnsi"/>
          <w:lang w:eastAsia="en-US"/>
        </w:rPr>
        <w:t>g onderwijs</w:t>
      </w:r>
      <w:r w:rsidR="00764B5B" w:rsidRPr="0013233D">
        <w:rPr>
          <w:rFonts w:eastAsia="Calibri" w:cstheme="majorHAnsi"/>
          <w:lang w:eastAsia="en-US"/>
        </w:rPr>
        <w:t xml:space="preserve">. </w:t>
      </w:r>
      <w:r w:rsidR="004E5EB6" w:rsidRPr="0013233D">
        <w:rPr>
          <w:rFonts w:eastAsia="Calibri" w:cstheme="majorHAnsi"/>
          <w:lang w:eastAsia="en-US"/>
        </w:rPr>
        <w:t xml:space="preserve">Deze </w:t>
      </w:r>
      <w:r w:rsidR="009D4AC7">
        <w:rPr>
          <w:rFonts w:eastAsia="Calibri" w:cstheme="majorHAnsi"/>
          <w:lang w:eastAsia="en-US"/>
        </w:rPr>
        <w:t xml:space="preserve">opgedane </w:t>
      </w:r>
      <w:r w:rsidR="004E5EB6" w:rsidRPr="0013233D">
        <w:rPr>
          <w:rFonts w:eastAsia="Calibri" w:cstheme="majorHAnsi"/>
          <w:lang w:eastAsia="en-US"/>
        </w:rPr>
        <w:t xml:space="preserve">ervaringen </w:t>
      </w:r>
      <w:r w:rsidR="00581CCC" w:rsidRPr="0013233D">
        <w:rPr>
          <w:rFonts w:eastAsia="Calibri" w:cstheme="majorHAnsi"/>
          <w:lang w:eastAsia="en-US"/>
        </w:rPr>
        <w:t xml:space="preserve">zullen wij </w:t>
      </w:r>
      <w:r w:rsidR="005C38F4" w:rsidRPr="0013233D">
        <w:rPr>
          <w:rFonts w:eastAsia="Calibri" w:cstheme="majorHAnsi"/>
          <w:lang w:eastAsia="en-US"/>
        </w:rPr>
        <w:t xml:space="preserve">aankomende periode ook </w:t>
      </w:r>
      <w:r w:rsidR="00461C2C">
        <w:rPr>
          <w:rFonts w:eastAsia="Calibri" w:cstheme="majorHAnsi"/>
          <w:lang w:eastAsia="en-US"/>
        </w:rPr>
        <w:t>een plaats geven</w:t>
      </w:r>
      <w:r w:rsidR="005C38F4" w:rsidRPr="0013233D">
        <w:rPr>
          <w:rFonts w:eastAsia="Calibri" w:cstheme="majorHAnsi"/>
          <w:lang w:eastAsia="en-US"/>
        </w:rPr>
        <w:t xml:space="preserve"> binnen het </w:t>
      </w:r>
      <w:r w:rsidR="00581CCC" w:rsidRPr="0013233D">
        <w:rPr>
          <w:rFonts w:eastAsia="Calibri" w:cstheme="majorHAnsi"/>
          <w:lang w:eastAsia="en-US"/>
        </w:rPr>
        <w:t xml:space="preserve">NT2-onderwijs </w:t>
      </w:r>
      <w:r w:rsidR="00461C2C">
        <w:rPr>
          <w:rFonts w:eastAsia="Calibri" w:cstheme="majorHAnsi"/>
          <w:lang w:eastAsia="en-US"/>
        </w:rPr>
        <w:t>aan</w:t>
      </w:r>
      <w:r w:rsidR="00581CCC" w:rsidRPr="0013233D">
        <w:rPr>
          <w:rFonts w:eastAsia="Calibri" w:cstheme="majorHAnsi"/>
          <w:lang w:eastAsia="en-US"/>
        </w:rPr>
        <w:t xml:space="preserve"> onze reguliere groepen</w:t>
      </w:r>
      <w:r w:rsidR="00A91944">
        <w:rPr>
          <w:rFonts w:eastAsia="Calibri" w:cstheme="majorHAnsi"/>
          <w:lang w:eastAsia="en-US"/>
        </w:rPr>
        <w:t xml:space="preserve"> </w:t>
      </w:r>
      <w:r w:rsidR="00697A67">
        <w:rPr>
          <w:rFonts w:eastAsia="Calibri" w:cstheme="majorHAnsi"/>
          <w:lang w:eastAsia="en-US"/>
        </w:rPr>
        <w:t>in het kader van meertalige culturele diversiteit</w:t>
      </w:r>
      <w:r w:rsidR="00075B4E">
        <w:rPr>
          <w:rFonts w:eastAsia="Calibri" w:cstheme="majorHAnsi"/>
          <w:lang w:eastAsia="en-US"/>
        </w:rPr>
        <w:t>, iets wat steeds prominenter op ons netvlies staat.</w:t>
      </w:r>
    </w:p>
    <w:p w14:paraId="24CB0BEF" w14:textId="77777777" w:rsidR="00521F34" w:rsidRDefault="00521F34" w:rsidP="001D3ADE">
      <w:pPr>
        <w:jc w:val="both"/>
        <w:rPr>
          <w:rFonts w:eastAsia="Calibri" w:cstheme="majorHAnsi"/>
          <w:lang w:eastAsia="en-US"/>
        </w:rPr>
      </w:pPr>
    </w:p>
    <w:p w14:paraId="32C345A4" w14:textId="0949CBD5" w:rsidR="00521F34" w:rsidRPr="0013233D" w:rsidRDefault="00521F34" w:rsidP="003E7260">
      <w:pPr>
        <w:tabs>
          <w:tab w:val="clear" w:pos="360"/>
        </w:tabs>
        <w:spacing w:line="240" w:lineRule="auto"/>
        <w:rPr>
          <w:rFonts w:eastAsia="Calibri" w:cstheme="majorHAnsi"/>
          <w:lang w:eastAsia="en-US"/>
        </w:rPr>
      </w:pPr>
      <w:r>
        <w:rPr>
          <w:b/>
          <w:color w:val="0070C0"/>
          <w:szCs w:val="21"/>
        </w:rPr>
        <w:t xml:space="preserve">F. </w:t>
      </w:r>
      <w:proofErr w:type="spellStart"/>
      <w:r>
        <w:rPr>
          <w:b/>
          <w:color w:val="0070C0"/>
          <w:szCs w:val="21"/>
        </w:rPr>
        <w:t>PLG</w:t>
      </w:r>
      <w:r w:rsidR="00FB4EF1">
        <w:rPr>
          <w:b/>
          <w:color w:val="0070C0"/>
          <w:szCs w:val="21"/>
        </w:rPr>
        <w:t>’</w:t>
      </w:r>
      <w:r>
        <w:rPr>
          <w:b/>
          <w:color w:val="0070C0"/>
          <w:szCs w:val="21"/>
        </w:rPr>
        <w:t>s</w:t>
      </w:r>
      <w:proofErr w:type="spellEnd"/>
      <w:r w:rsidR="00FB4EF1">
        <w:rPr>
          <w:b/>
          <w:color w:val="0070C0"/>
          <w:szCs w:val="21"/>
        </w:rPr>
        <w:t xml:space="preserve"> als vliegwiel voor schoolontwikkeling</w:t>
      </w:r>
    </w:p>
    <w:p w14:paraId="794D6121" w14:textId="4EE11C2F" w:rsidR="006B11DC" w:rsidRDefault="002954D7" w:rsidP="002954D7">
      <w:pPr>
        <w:rPr>
          <w:rFonts w:eastAsiaTheme="minorEastAsia"/>
        </w:rPr>
      </w:pPr>
      <w:r w:rsidRPr="002954D7">
        <w:rPr>
          <w:rFonts w:eastAsiaTheme="minorEastAsia"/>
        </w:rPr>
        <w:t xml:space="preserve">Een PLG-Team </w:t>
      </w:r>
      <w:r w:rsidR="00A37D45">
        <w:rPr>
          <w:rFonts w:eastAsiaTheme="minorEastAsia"/>
        </w:rPr>
        <w:t xml:space="preserve">op de Johannesschool </w:t>
      </w:r>
      <w:r w:rsidRPr="002954D7">
        <w:rPr>
          <w:rFonts w:eastAsiaTheme="minorEastAsia"/>
        </w:rPr>
        <w:t xml:space="preserve">bestaat uit </w:t>
      </w:r>
      <w:r w:rsidR="00F9066E">
        <w:rPr>
          <w:rFonts w:eastAsiaTheme="minorEastAsia"/>
        </w:rPr>
        <w:t xml:space="preserve">leerkrachten </w:t>
      </w:r>
      <w:r w:rsidRPr="002954D7">
        <w:rPr>
          <w:rFonts w:eastAsiaTheme="minorEastAsia"/>
        </w:rPr>
        <w:t>die regelmatig bij elkaar komen om op een gestructureerde wijze kennis en ervaringen te delen rond een relevant thema</w:t>
      </w:r>
      <w:r w:rsidR="00F9066E">
        <w:rPr>
          <w:rFonts w:eastAsiaTheme="minorEastAsia"/>
        </w:rPr>
        <w:t xml:space="preserve">. Deze </w:t>
      </w:r>
      <w:r w:rsidRPr="002954D7">
        <w:rPr>
          <w:rFonts w:eastAsiaTheme="minorEastAsia"/>
        </w:rPr>
        <w:t xml:space="preserve">inzichten </w:t>
      </w:r>
      <w:r w:rsidR="00F9066E">
        <w:rPr>
          <w:rFonts w:eastAsiaTheme="minorEastAsia"/>
        </w:rPr>
        <w:t xml:space="preserve">worden </w:t>
      </w:r>
      <w:r w:rsidRPr="002954D7">
        <w:rPr>
          <w:rFonts w:eastAsiaTheme="minorEastAsia"/>
        </w:rPr>
        <w:t>bovendien direct praktisch toegepast om het onderwijs of de onderwijsinstelling te verbeteren.</w:t>
      </w:r>
      <w:r w:rsidR="001027FE">
        <w:rPr>
          <w:rStyle w:val="Voetnootmarkering"/>
          <w:rFonts w:eastAsiaTheme="minorEastAsia"/>
        </w:rPr>
        <w:footnoteReference w:id="5"/>
      </w:r>
      <w:r w:rsidRPr="002954D7">
        <w:rPr>
          <w:rFonts w:eastAsiaTheme="minorEastAsia"/>
        </w:rPr>
        <w:t xml:space="preserve"> </w:t>
      </w:r>
      <w:r w:rsidR="00F9066E">
        <w:rPr>
          <w:rFonts w:eastAsiaTheme="minorEastAsia"/>
        </w:rPr>
        <w:t xml:space="preserve"> </w:t>
      </w:r>
      <w:r w:rsidR="00F9066E">
        <w:rPr>
          <w:rFonts w:eastAsiaTheme="minorEastAsia"/>
        </w:rPr>
        <w:br/>
      </w:r>
      <w:r w:rsidR="00617E62">
        <w:rPr>
          <w:rFonts w:eastAsiaTheme="minorEastAsia"/>
        </w:rPr>
        <w:t xml:space="preserve">Op de Johannesschool hoort bij de PLG-werkwijze ook altijd een stuk onderzoek waarbij we wetenschap </w:t>
      </w:r>
      <w:r w:rsidR="006B11DC">
        <w:rPr>
          <w:rFonts w:eastAsiaTheme="minorEastAsia"/>
        </w:rPr>
        <w:t>en de door ons zelf ervaren praktijk koppelen.</w:t>
      </w:r>
    </w:p>
    <w:p w14:paraId="2B0C372C" w14:textId="733FBFC8" w:rsidR="006B11DC" w:rsidRDefault="0002241C" w:rsidP="002954D7">
      <w:pPr>
        <w:rPr>
          <w:rFonts w:eastAsiaTheme="minorEastAsia"/>
        </w:rPr>
      </w:pPr>
      <w:r>
        <w:rPr>
          <w:noProof/>
        </w:rPr>
        <w:lastRenderedPageBreak/>
        <mc:AlternateContent>
          <mc:Choice Requires="wps">
            <w:drawing>
              <wp:anchor distT="0" distB="0" distL="114300" distR="114300" simplePos="0" relativeHeight="251661312" behindDoc="0" locked="0" layoutInCell="1" allowOverlap="1" wp14:anchorId="6FAD6153" wp14:editId="6875A522">
                <wp:simplePos x="0" y="0"/>
                <wp:positionH relativeFrom="column">
                  <wp:posOffset>2804795</wp:posOffset>
                </wp:positionH>
                <wp:positionV relativeFrom="paragraph">
                  <wp:posOffset>3862070</wp:posOffset>
                </wp:positionV>
                <wp:extent cx="3427730" cy="635"/>
                <wp:effectExtent l="0" t="0" r="0" b="0"/>
                <wp:wrapThrough wrapText="bothSides">
                  <wp:wrapPolygon edited="0">
                    <wp:start x="0" y="0"/>
                    <wp:lineTo x="0" y="21600"/>
                    <wp:lineTo x="21600" y="21600"/>
                    <wp:lineTo x="21600" y="0"/>
                  </wp:wrapPolygon>
                </wp:wrapThrough>
                <wp:docPr id="318816041" name="Tekstvak 1"/>
                <wp:cNvGraphicFramePr/>
                <a:graphic xmlns:a="http://schemas.openxmlformats.org/drawingml/2006/main">
                  <a:graphicData uri="http://schemas.microsoft.com/office/word/2010/wordprocessingShape">
                    <wps:wsp>
                      <wps:cNvSpPr txBox="1"/>
                      <wps:spPr>
                        <a:xfrm>
                          <a:off x="0" y="0"/>
                          <a:ext cx="3427730" cy="635"/>
                        </a:xfrm>
                        <a:prstGeom prst="rect">
                          <a:avLst/>
                        </a:prstGeom>
                        <a:solidFill>
                          <a:prstClr val="white"/>
                        </a:solidFill>
                        <a:ln>
                          <a:noFill/>
                        </a:ln>
                      </wps:spPr>
                      <wps:txbx>
                        <w:txbxContent>
                          <w:p w14:paraId="3DEDD96F" w14:textId="05A82A92" w:rsidR="0002241C" w:rsidRPr="007F1E85" w:rsidRDefault="0002241C" w:rsidP="0002241C">
                            <w:pPr>
                              <w:pStyle w:val="Bijschrift"/>
                              <w:rPr>
                                <w:noProof/>
                                <w:color w:val="000000" w:themeColor="text1"/>
                                <w:sz w:val="21"/>
                              </w:rPr>
                            </w:pPr>
                            <w:r>
                              <w:t xml:space="preserve">Figuur </w:t>
                            </w:r>
                            <w:fldSimple w:instr=" SEQ Figuur \* ARABIC ">
                              <w:r w:rsidR="004B5C02">
                                <w:rPr>
                                  <w:noProof/>
                                </w:rPr>
                                <w:t>1</w:t>
                              </w:r>
                            </w:fldSimple>
                            <w:r>
                              <w:t>:</w:t>
                            </w:r>
                            <w:r w:rsidR="00BC5B4A">
                              <w:t xml:space="preserve"> </w:t>
                            </w:r>
                            <w:r>
                              <w:t xml:space="preserve"> uit </w:t>
                            </w:r>
                            <w:r w:rsidRPr="00361D5C">
                              <w:t>https://bboamsterdam.nl/wp-content/uploads/2022/01/Projectplan-Onderwijskennis-Netwerk-Amsterdam-ONA.pdf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AD6153" id="_x0000_t202" coordsize="21600,21600" o:spt="202" path="m,l,21600r21600,l21600,xe">
                <v:stroke joinstyle="miter"/>
                <v:path gradientshapeok="t" o:connecttype="rect"/>
              </v:shapetype>
              <v:shape id="Tekstvak 1" o:spid="_x0000_s1026" type="#_x0000_t202" style="position:absolute;margin-left:220.85pt;margin-top:304.1pt;width:269.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" stroked="f">
                <v:textbox style="mso-fit-shape-to-text:t" inset="0,0,0,0">
                  <w:txbxContent>
                    <w:p w14:paraId="3DEDD96F" w14:textId="05A82A92" w:rsidR="0002241C" w:rsidRPr="007F1E85" w:rsidRDefault="0002241C" w:rsidP="0002241C">
                      <w:pPr>
                        <w:pStyle w:val="Bijschrift"/>
                        <w:rPr>
                          <w:noProof/>
                          <w:color w:val="000000" w:themeColor="text1"/>
                          <w:sz w:val="21"/>
                        </w:rPr>
                      </w:pPr>
                      <w:r>
                        <w:t xml:space="preserve">Figuur </w:t>
                      </w:r>
                      <w:fldSimple w:instr=" SEQ Figuur \* ARABIC ">
                        <w:r w:rsidR="004B5C02">
                          <w:rPr>
                            <w:noProof/>
                          </w:rPr>
                          <w:t>1</w:t>
                        </w:r>
                      </w:fldSimple>
                      <w:r>
                        <w:t>:</w:t>
                      </w:r>
                      <w:r w:rsidR="00BC5B4A">
                        <w:t xml:space="preserve"> </w:t>
                      </w:r>
                      <w:r>
                        <w:t xml:space="preserve"> uit </w:t>
                      </w:r>
                      <w:r w:rsidRPr="00361D5C">
                        <w:t>https://bboamsterdam.nl/wp-content/uploads/2022/01/Projectplan-Onderwijskennis-Netwerk-Amsterdam-ONA.pdf</w:t>
                      </w:r>
                    </w:p>
                  </w:txbxContent>
                </v:textbox>
                <w10:wrap type="through"/>
              </v:shape>
            </w:pict>
          </mc:Fallback>
        </mc:AlternateContent>
      </w:r>
      <w:r w:rsidR="006B11DC">
        <w:rPr>
          <w:noProof/>
        </w:rPr>
        <w:drawing>
          <wp:anchor distT="0" distB="0" distL="114300" distR="114300" simplePos="0" relativeHeight="251659264" behindDoc="0" locked="0" layoutInCell="1" allowOverlap="1" wp14:anchorId="4E08EF43" wp14:editId="73271477">
            <wp:simplePos x="0" y="0"/>
            <wp:positionH relativeFrom="column">
              <wp:posOffset>2804795</wp:posOffset>
            </wp:positionH>
            <wp:positionV relativeFrom="paragraph">
              <wp:posOffset>4445</wp:posOffset>
            </wp:positionV>
            <wp:extent cx="3427730" cy="3800475"/>
            <wp:effectExtent l="0" t="0" r="1270" b="9525"/>
            <wp:wrapThrough wrapText="bothSides">
              <wp:wrapPolygon edited="0">
                <wp:start x="0" y="0"/>
                <wp:lineTo x="0" y="21546"/>
                <wp:lineTo x="21488" y="21546"/>
                <wp:lineTo x="21488" y="0"/>
                <wp:lineTo x="0" y="0"/>
              </wp:wrapPolygon>
            </wp:wrapThrough>
            <wp:docPr id="363176534" name="Afbeelding 1"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76534" name="Afbeelding 1" descr="Afbeelding met tekst, schermopname, software, Besturingssysteem&#10;&#10;Automatisch gegenereerde beschrijving"/>
                    <pic:cNvPicPr/>
                  </pic:nvPicPr>
                  <pic:blipFill rotWithShape="1">
                    <a:blip r:embed="rId14"/>
                    <a:srcRect l="18635" t="19636" r="57957" b="15490"/>
                    <a:stretch/>
                  </pic:blipFill>
                  <pic:spPr bwMode="auto">
                    <a:xfrm>
                      <a:off x="0" y="0"/>
                      <a:ext cx="342773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1DC">
        <w:rPr>
          <w:rFonts w:eastAsiaTheme="minorEastAsia"/>
        </w:rPr>
        <w:t xml:space="preserve">De structuur die </w:t>
      </w:r>
      <w:r w:rsidR="00075D25">
        <w:rPr>
          <w:rFonts w:eastAsiaTheme="minorEastAsia"/>
        </w:rPr>
        <w:t xml:space="preserve">we </w:t>
      </w:r>
      <w:r w:rsidR="006B11DC">
        <w:rPr>
          <w:rFonts w:eastAsiaTheme="minorEastAsia"/>
        </w:rPr>
        <w:t xml:space="preserve">hierbij </w:t>
      </w:r>
      <w:r w:rsidR="00075D25">
        <w:rPr>
          <w:rFonts w:eastAsiaTheme="minorEastAsia"/>
        </w:rPr>
        <w:t xml:space="preserve">aanhouden </w:t>
      </w:r>
      <w:r w:rsidR="00014E75">
        <w:rPr>
          <w:rFonts w:eastAsiaTheme="minorEastAsia"/>
        </w:rPr>
        <w:t xml:space="preserve">kan worden gevisualiseerd in het model zoals hiernaast. </w:t>
      </w:r>
      <w:r>
        <w:rPr>
          <w:rFonts w:eastAsiaTheme="minorEastAsia"/>
        </w:rPr>
        <w:t xml:space="preserve">Dit model is overgenomen </w:t>
      </w:r>
    </w:p>
    <w:p w14:paraId="2A88B69E" w14:textId="704487CC" w:rsidR="006B11DC" w:rsidRDefault="006B11DC" w:rsidP="002954D7">
      <w:pPr>
        <w:rPr>
          <w:rFonts w:eastAsiaTheme="minorEastAsia"/>
        </w:rPr>
      </w:pPr>
    </w:p>
    <w:p w14:paraId="22578751" w14:textId="5B9F9DA1" w:rsidR="002954D7" w:rsidRPr="002954D7" w:rsidRDefault="001027FE" w:rsidP="002954D7">
      <w:pPr>
        <w:rPr>
          <w:rFonts w:eastAsiaTheme="minorEastAsia"/>
        </w:rPr>
      </w:pPr>
      <w:r>
        <w:rPr>
          <w:rFonts w:eastAsiaTheme="minorEastAsia"/>
        </w:rPr>
        <w:t xml:space="preserve">De Johannesschool is een lerende organisatie en als zodanig altijd bezig met het (door)ontwikkelen van het onderwijs. </w:t>
      </w:r>
      <w:r w:rsidR="002954D7" w:rsidRPr="002954D7">
        <w:rPr>
          <w:rFonts w:eastAsiaTheme="minorEastAsia"/>
        </w:rPr>
        <w:t>In een PLG werken leraren die gemotiveerd, betrokken en bevlogen zijn en al hun talenten in gezamenlijkheid inzetten voor de ontwikkeling van de leerlingen.</w:t>
      </w:r>
      <w:r w:rsidR="003E7260">
        <w:rPr>
          <w:rStyle w:val="Voetnootmarkering"/>
          <w:rFonts w:eastAsiaTheme="minorEastAsia"/>
        </w:rPr>
        <w:footnoteReference w:id="6"/>
      </w:r>
    </w:p>
    <w:p w14:paraId="620E08C1" w14:textId="77777777" w:rsidR="00D06B7C" w:rsidRPr="0013233D" w:rsidRDefault="00D06B7C" w:rsidP="00D06B7C">
      <w:pPr>
        <w:rPr>
          <w:rFonts w:cs="Calibri"/>
          <w:bCs/>
          <w:sz w:val="22"/>
        </w:rPr>
      </w:pPr>
    </w:p>
    <w:p w14:paraId="690E670D" w14:textId="77777777" w:rsidR="00233EC2" w:rsidRPr="0013233D" w:rsidRDefault="00233EC2">
      <w:pPr>
        <w:tabs>
          <w:tab w:val="clear" w:pos="360"/>
        </w:tabs>
        <w:spacing w:line="240" w:lineRule="auto"/>
      </w:pPr>
      <w:r w:rsidRPr="0013233D">
        <w:br w:type="page"/>
      </w:r>
    </w:p>
    <w:p w14:paraId="6A6BA7F9" w14:textId="77777777" w:rsidR="00F5431B" w:rsidRPr="0013233D" w:rsidRDefault="00F5431B" w:rsidP="00F5431B">
      <w:pPr>
        <w:pStyle w:val="Kop1"/>
        <w:rPr>
          <w:rFonts w:ascii="Source Sans Pro" w:hAnsi="Source Sans Pro" w:cs="Segoe UI"/>
          <w:color w:val="365F91" w:themeColor="accent1" w:themeShade="BF"/>
        </w:rPr>
      </w:pPr>
      <w:r w:rsidRPr="0013233D">
        <w:rPr>
          <w:rFonts w:ascii="Source Sans Pro" w:hAnsi="Source Sans Pro" w:cs="Segoe UI"/>
          <w:color w:val="365F91" w:themeColor="accent1" w:themeShade="BF"/>
        </w:rPr>
        <w:lastRenderedPageBreak/>
        <w:t>2.</w:t>
      </w:r>
      <w:r w:rsidRPr="0013233D">
        <w:rPr>
          <w:rFonts w:ascii="Source Sans Pro" w:hAnsi="Source Sans Pro" w:cs="Segoe UI"/>
          <w:color w:val="365F91" w:themeColor="accent1" w:themeShade="BF"/>
        </w:rPr>
        <w:tab/>
        <w:t xml:space="preserve">UITGANGSPUNTEN SCHOOLBESTUUR </w:t>
      </w:r>
    </w:p>
    <w:p w14:paraId="3F17EC26" w14:textId="77777777" w:rsidR="00F5431B" w:rsidRPr="0013233D" w:rsidRDefault="00F5431B" w:rsidP="00F5431B">
      <w:pPr>
        <w:pStyle w:val="Lijstalinea"/>
        <w:ind w:left="0"/>
        <w:rPr>
          <w:rFonts w:cs="Segoe UI"/>
          <w:szCs w:val="21"/>
        </w:rPr>
      </w:pPr>
    </w:p>
    <w:p w14:paraId="13CB4ED7" w14:textId="77777777" w:rsidR="00F5431B" w:rsidRPr="0013233D" w:rsidRDefault="00F5431B" w:rsidP="00F5431B">
      <w:pPr>
        <w:pStyle w:val="Lijstalinea"/>
        <w:ind w:left="0"/>
        <w:jc w:val="both"/>
        <w:rPr>
          <w:rFonts w:eastAsia="Calibri" w:cs="Segoe UI"/>
          <w:color w:val="000000"/>
          <w:szCs w:val="21"/>
          <w:lang w:eastAsia="en-US"/>
        </w:rPr>
      </w:pPr>
      <w:r w:rsidRPr="0013233D">
        <w:rPr>
          <w:rFonts w:cs="Segoe UI"/>
          <w:b/>
          <w:color w:val="0070C0"/>
          <w:szCs w:val="21"/>
        </w:rPr>
        <w:t>IDENTITEIT</w:t>
      </w:r>
      <w:r w:rsidRPr="0013233D">
        <w:rPr>
          <w:rFonts w:cs="Segoe UI"/>
          <w:b/>
          <w:color w:val="0070C0"/>
          <w:szCs w:val="21"/>
        </w:rPr>
        <w:br/>
      </w:r>
      <w:r w:rsidRPr="0013233D">
        <w:rPr>
          <w:rFonts w:eastAsia="Calibri" w:cs="Segoe UI"/>
          <w:color w:val="000000"/>
          <w:szCs w:val="21"/>
          <w:lang w:eastAsia="en-US"/>
        </w:rPr>
        <w:t>AMOS is een oecumenische scholengroep met wortels in de christelijke traditie. Binnen de grootstedelijke Amsterdamse werkelijkheid vullen wij onze identiteit in vanuit de oorspronkelijke betekenis van ‘oecumene’: de bewoonde wereld. Daarin zien we onze scholen als huis van verschillende geloven. Medemenselijkheid, respect voor elkaar en voor onze leefomgeving zijn daarbij centrale waarden. Die uitgangspunten hebben we in de AMOS Identiteitskapstok uitgewerkt in drie hoofdthema’s:</w:t>
      </w:r>
    </w:p>
    <w:p w14:paraId="799C4A32" w14:textId="77777777" w:rsidR="00F5431B" w:rsidRPr="0013233D" w:rsidRDefault="00F5431B" w:rsidP="00F5431B">
      <w:pPr>
        <w:pStyle w:val="Lijstalinea"/>
        <w:ind w:left="0"/>
        <w:jc w:val="both"/>
        <w:rPr>
          <w:rFonts w:cs="Segoe UI"/>
          <w:color w:val="auto"/>
          <w:szCs w:val="21"/>
        </w:rPr>
      </w:pPr>
    </w:p>
    <w:p w14:paraId="7BD753ED" w14:textId="77777777" w:rsidR="00F5431B" w:rsidRPr="0013233D" w:rsidRDefault="00F5431B" w:rsidP="00F5431B">
      <w:pPr>
        <w:numPr>
          <w:ilvl w:val="0"/>
          <w:numId w:val="3"/>
        </w:numPr>
        <w:jc w:val="both"/>
        <w:rPr>
          <w:rFonts w:eastAsia="Calibri" w:cs="Segoe UI"/>
          <w:color w:val="000000"/>
          <w:szCs w:val="21"/>
          <w:lang w:eastAsia="en-US"/>
        </w:rPr>
      </w:pPr>
      <w:r w:rsidRPr="0013233D">
        <w:rPr>
          <w:rFonts w:eastAsia="Calibri" w:cs="Segoe UI"/>
          <w:color w:val="000000"/>
          <w:szCs w:val="21"/>
          <w:lang w:eastAsia="en-US"/>
        </w:rPr>
        <w:t xml:space="preserve">religies en levensbeschouwingen; </w:t>
      </w:r>
    </w:p>
    <w:p w14:paraId="0EBB9D5E" w14:textId="77777777" w:rsidR="00F5431B" w:rsidRPr="0013233D" w:rsidRDefault="00F5431B" w:rsidP="00F5431B">
      <w:pPr>
        <w:numPr>
          <w:ilvl w:val="0"/>
          <w:numId w:val="3"/>
        </w:numPr>
        <w:jc w:val="both"/>
        <w:rPr>
          <w:rFonts w:eastAsia="Calibri" w:cs="Segoe UI"/>
          <w:color w:val="000000"/>
          <w:szCs w:val="21"/>
          <w:lang w:eastAsia="en-US"/>
        </w:rPr>
      </w:pPr>
      <w:r w:rsidRPr="0013233D">
        <w:rPr>
          <w:rFonts w:eastAsia="Calibri" w:cs="Segoe UI"/>
          <w:color w:val="000000"/>
          <w:szCs w:val="21"/>
          <w:lang w:eastAsia="en-US"/>
        </w:rPr>
        <w:t>vieren, gedenken en feestdagen;</w:t>
      </w:r>
    </w:p>
    <w:p w14:paraId="4E90D2C6" w14:textId="77777777" w:rsidR="00F5431B" w:rsidRPr="0013233D" w:rsidRDefault="00F5431B" w:rsidP="00F5431B">
      <w:pPr>
        <w:numPr>
          <w:ilvl w:val="0"/>
          <w:numId w:val="3"/>
        </w:numPr>
        <w:jc w:val="both"/>
        <w:rPr>
          <w:rFonts w:eastAsia="Calibri" w:cs="Segoe UI"/>
          <w:color w:val="000000"/>
          <w:szCs w:val="21"/>
          <w:lang w:eastAsia="en-US"/>
        </w:rPr>
      </w:pPr>
      <w:r w:rsidRPr="0013233D">
        <w:rPr>
          <w:rFonts w:eastAsia="Calibri" w:cs="Segoe UI"/>
          <w:color w:val="000000"/>
          <w:szCs w:val="21"/>
          <w:lang w:eastAsia="en-US"/>
        </w:rPr>
        <w:t xml:space="preserve">eigen levensbeschouwing. </w:t>
      </w:r>
    </w:p>
    <w:p w14:paraId="24F2D58A" w14:textId="77777777" w:rsidR="00F5431B" w:rsidRPr="0013233D" w:rsidRDefault="00F5431B" w:rsidP="00F5431B">
      <w:pPr>
        <w:tabs>
          <w:tab w:val="clear" w:pos="360"/>
        </w:tabs>
        <w:ind w:left="720"/>
        <w:jc w:val="both"/>
        <w:rPr>
          <w:rFonts w:eastAsia="Calibri" w:cs="Segoe UI"/>
          <w:color w:val="000000"/>
          <w:szCs w:val="21"/>
          <w:lang w:eastAsia="en-US"/>
        </w:rPr>
      </w:pPr>
    </w:p>
    <w:p w14:paraId="12F6E049" w14:textId="77777777" w:rsidR="00F5431B" w:rsidRPr="0013233D" w:rsidRDefault="00F5431B" w:rsidP="00F5431B">
      <w:pPr>
        <w:tabs>
          <w:tab w:val="clear" w:pos="360"/>
        </w:tabs>
        <w:jc w:val="both"/>
        <w:rPr>
          <w:rFonts w:eastAsia="Calibri" w:cs="Segoe UI"/>
          <w:color w:val="000000"/>
          <w:szCs w:val="21"/>
          <w:lang w:eastAsia="en-US"/>
        </w:rPr>
      </w:pPr>
      <w:r w:rsidRPr="0013233D">
        <w:rPr>
          <w:rFonts w:eastAsia="Calibri" w:cs="Segoe UI"/>
          <w:color w:val="000000"/>
          <w:szCs w:val="21"/>
          <w:lang w:eastAsia="en-US"/>
        </w:rPr>
        <w:t xml:space="preserve">De hoofdthema’s worden in de AMOS Identiteitskapstok omgezet in een doelgericht levensbeschouwelijk onderwijsaanbod voor alle AMOS-leerlingen, gericht op het ontwikkelen van zowel kennis en vaardigheden als een respectvolle en open houding. </w:t>
      </w:r>
    </w:p>
    <w:p w14:paraId="2406F922" w14:textId="77777777" w:rsidR="00F5431B" w:rsidRPr="0013233D" w:rsidRDefault="00F5431B" w:rsidP="00F5431B">
      <w:pPr>
        <w:pStyle w:val="Lijstalinea"/>
        <w:ind w:left="0"/>
        <w:jc w:val="both"/>
        <w:rPr>
          <w:rFonts w:cs="Segoe UI"/>
          <w:szCs w:val="21"/>
        </w:rPr>
      </w:pPr>
    </w:p>
    <w:p w14:paraId="3A905210" w14:textId="77777777" w:rsidR="00F5431B" w:rsidRPr="0013233D" w:rsidRDefault="00F5431B" w:rsidP="00F5431B">
      <w:pPr>
        <w:pStyle w:val="Lijstalinea"/>
        <w:ind w:left="0"/>
        <w:jc w:val="both"/>
        <w:rPr>
          <w:rStyle w:val="normaltextrun1"/>
          <w:rFonts w:cs="Segoe UI"/>
          <w:color w:val="0070C0"/>
          <w:szCs w:val="21"/>
        </w:rPr>
      </w:pPr>
      <w:r w:rsidRPr="0013233D">
        <w:rPr>
          <w:rFonts w:cs="Segoe UI"/>
          <w:b/>
          <w:color w:val="0070C0"/>
          <w:szCs w:val="21"/>
        </w:rPr>
        <w:t>KOERS</w:t>
      </w:r>
      <w:r w:rsidRPr="0013233D">
        <w:rPr>
          <w:rFonts w:cs="Segoe UI"/>
          <w:color w:val="0070C0"/>
          <w:szCs w:val="21"/>
        </w:rPr>
        <w:br/>
      </w:r>
      <w:r w:rsidRPr="0013233D">
        <w:rPr>
          <w:rStyle w:val="normaltextrun1"/>
          <w:rFonts w:cs="Segoe UI"/>
          <w:color w:val="auto"/>
          <w:szCs w:val="21"/>
        </w:rPr>
        <w:t>WIJ ZIJN AMOS – SAMEN &amp; UNIEK</w:t>
      </w:r>
      <w:r w:rsidRPr="0013233D">
        <w:rPr>
          <w:rStyle w:val="normaltextrun1"/>
          <w:rFonts w:cs="Segoe UI"/>
          <w:color w:val="auto"/>
          <w:szCs w:val="21"/>
        </w:rPr>
        <w:tab/>
      </w:r>
      <w:r w:rsidRPr="0013233D">
        <w:rPr>
          <w:rStyle w:val="normaltextrun1"/>
          <w:rFonts w:cs="Segoe UI"/>
          <w:color w:val="auto"/>
          <w:szCs w:val="21"/>
        </w:rPr>
        <w:br/>
      </w:r>
    </w:p>
    <w:p w14:paraId="4DA8F8F1"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Wij zijn AMOS, een groep van 28 scholen in Amsterdam, geworteld in de christelijke traditie. Wij geloven dat elk kind unieke talenten heeft, in het besef dat niet elk kind altijd gelijke kansen heeft om die talenten te ontdekken en te ontplooien. Het is onze missie die gelijke kansen wel te bieden. Niet louter als fraai ogend motto maar door een keiharde inzet in de praktijk van alledag. Verschillen in herkomst, geloofsovertuiging, cultuur, enzovoorts zijn voor ons daarbij zowel een vanzelfsprekendheid als een inspiratie. Ontdekken wie je zelf bent en nieuwsgierig zijn naar wat anderen beweegt. Dat hebben wij voor ogen als wij spreken over de waarde van diversiteit. Je talenten ontdekken en ontwikkelen is één ding. Wij inspireren onze leerlingen die talenten ook te (gaan) benutten voor onze stad, ons land, onze wereld. </w:t>
      </w:r>
    </w:p>
    <w:p w14:paraId="66631A2D" w14:textId="77777777" w:rsidR="00F5431B" w:rsidRPr="0013233D" w:rsidRDefault="00F5431B" w:rsidP="00F5431B">
      <w:pPr>
        <w:pStyle w:val="Lijstalinea"/>
        <w:ind w:left="0"/>
        <w:jc w:val="both"/>
        <w:rPr>
          <w:rFonts w:cs="Segoe UI"/>
          <w:color w:val="auto"/>
          <w:szCs w:val="21"/>
        </w:rPr>
      </w:pPr>
    </w:p>
    <w:p w14:paraId="02F02E62" w14:textId="77777777" w:rsidR="00F5431B" w:rsidRPr="0013233D" w:rsidRDefault="00F5431B" w:rsidP="00F5431B">
      <w:pPr>
        <w:pStyle w:val="Kop1"/>
        <w:spacing w:before="0"/>
        <w:jc w:val="both"/>
        <w:rPr>
          <w:rStyle w:val="normaltextrun1"/>
          <w:rFonts w:ascii="Source Sans Pro" w:hAnsi="Source Sans Pro" w:cs="Segoe UI"/>
          <w:b/>
          <w:color w:val="0070C0"/>
          <w:sz w:val="21"/>
          <w:szCs w:val="21"/>
        </w:rPr>
      </w:pPr>
      <w:r w:rsidRPr="0013233D">
        <w:rPr>
          <w:rStyle w:val="normaltextrun1"/>
          <w:rFonts w:ascii="Source Sans Pro" w:hAnsi="Source Sans Pro" w:cs="Segoe UI"/>
          <w:b/>
          <w:color w:val="0070C0"/>
          <w:sz w:val="21"/>
          <w:szCs w:val="21"/>
        </w:rPr>
        <w:t>ONZE KERNWAARDEN</w:t>
      </w:r>
    </w:p>
    <w:p w14:paraId="533006A5" w14:textId="77777777" w:rsidR="00F5431B" w:rsidRPr="0013233D" w:rsidRDefault="00F5431B" w:rsidP="00F5431B">
      <w:pPr>
        <w:pStyle w:val="Geenafstand"/>
        <w:spacing w:line="276" w:lineRule="auto"/>
        <w:jc w:val="both"/>
        <w:rPr>
          <w:rStyle w:val="normaltextrun1"/>
          <w:rFonts w:ascii="Source Sans Pro" w:hAnsi="Source Sans Pro" w:cs="Segoe UI"/>
          <w:color w:val="auto"/>
          <w:sz w:val="21"/>
          <w:szCs w:val="21"/>
        </w:rPr>
      </w:pPr>
      <w:r w:rsidRPr="0013233D">
        <w:rPr>
          <w:rFonts w:ascii="Source Sans Pro" w:hAnsi="Source Sans Pro" w:cs="Segoe UI"/>
          <w:color w:val="auto"/>
          <w:sz w:val="21"/>
          <w:szCs w:val="21"/>
        </w:rPr>
        <w:t>Als AMOS maken wij het verschil door wat wij doen. Onze daden zijn geïnspireerd door onze overtuiging en gestoeld op onze kernwaarden: nieuwsgierig, betrokken, gedreven en doelgericht. Wij geloven dat we in het leven voor de uitdaging staan om onze talenten te ontdekken en ten volle te ontwikkelen. Daarbij is het belangrijk om iets terug te doen voor onze gemeenschap, onze stad. Om met onze oud-burgemeester Van der Laan te spreken: “Zorg goed voor de stad en voor elkaar”. Onze ouders herkennen zich in deze kernwaarden. Samen stimuleren we onze kinderen nieuwsgierig te zijn naar de wereld om hen heen en zich bewust te worden van het feit dat betrokkenheid met de wereld niet gaat zonder de handen uit de mouwen te steken. Waarmee we weer aangeland zijn bij het begin: wij van AMOS zijn doeners</w:t>
      </w:r>
      <w:r w:rsidRPr="0013233D">
        <w:rPr>
          <w:rStyle w:val="normaltextrun1"/>
          <w:rFonts w:ascii="Source Sans Pro" w:hAnsi="Source Sans Pro" w:cs="Segoe UI"/>
          <w:color w:val="auto"/>
          <w:sz w:val="21"/>
          <w:szCs w:val="21"/>
        </w:rPr>
        <w:t xml:space="preserve">. </w:t>
      </w:r>
    </w:p>
    <w:p w14:paraId="747BC5C0" w14:textId="77777777" w:rsidR="00F5431B" w:rsidRPr="0013233D" w:rsidRDefault="00F5431B" w:rsidP="00F5431B">
      <w:pPr>
        <w:pStyle w:val="Geenafstand"/>
        <w:spacing w:line="276" w:lineRule="auto"/>
        <w:jc w:val="both"/>
        <w:rPr>
          <w:rStyle w:val="normaltextrun1"/>
          <w:rFonts w:ascii="Source Sans Pro" w:hAnsi="Source Sans Pro" w:cs="Segoe UI"/>
          <w:color w:val="auto"/>
          <w:sz w:val="21"/>
          <w:szCs w:val="21"/>
        </w:rPr>
      </w:pPr>
    </w:p>
    <w:p w14:paraId="4B5E577A" w14:textId="77777777" w:rsidR="00F5431B" w:rsidRPr="0013233D" w:rsidRDefault="00F5431B" w:rsidP="00F5431B">
      <w:pPr>
        <w:tabs>
          <w:tab w:val="clear" w:pos="360"/>
        </w:tabs>
        <w:spacing w:line="240" w:lineRule="auto"/>
        <w:rPr>
          <w:rStyle w:val="normaltextrun1"/>
          <w:rFonts w:eastAsiaTheme="majorEastAsia" w:cs="Segoe UI"/>
          <w:b/>
          <w:color w:val="0070C0"/>
          <w:szCs w:val="21"/>
        </w:rPr>
      </w:pPr>
      <w:r w:rsidRPr="0013233D">
        <w:rPr>
          <w:rStyle w:val="normaltextrun1"/>
          <w:rFonts w:cs="Segoe UI"/>
          <w:b/>
          <w:color w:val="0070C0"/>
          <w:szCs w:val="21"/>
        </w:rPr>
        <w:br w:type="page"/>
      </w:r>
    </w:p>
    <w:p w14:paraId="7D4EBF8E" w14:textId="77777777" w:rsidR="00F5431B" w:rsidRPr="0013233D" w:rsidRDefault="00F5431B" w:rsidP="00F5431B">
      <w:pPr>
        <w:pStyle w:val="Kop1"/>
        <w:spacing w:before="0"/>
        <w:jc w:val="both"/>
        <w:rPr>
          <w:rStyle w:val="normaltextrun1"/>
          <w:rFonts w:ascii="Source Sans Pro" w:hAnsi="Source Sans Pro" w:cs="Segoe UI"/>
          <w:b/>
          <w:color w:val="0070C0"/>
          <w:sz w:val="21"/>
          <w:szCs w:val="21"/>
        </w:rPr>
      </w:pPr>
      <w:r w:rsidRPr="0013233D">
        <w:rPr>
          <w:rStyle w:val="normaltextrun1"/>
          <w:rFonts w:ascii="Source Sans Pro" w:hAnsi="Source Sans Pro" w:cs="Segoe UI"/>
          <w:b/>
          <w:color w:val="0070C0"/>
          <w:sz w:val="21"/>
          <w:szCs w:val="21"/>
        </w:rPr>
        <w:lastRenderedPageBreak/>
        <w:t>ONZE LEERLINGEN EN ONS ONDERWIJS</w:t>
      </w:r>
    </w:p>
    <w:p w14:paraId="51179B6D"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Onze leerlingen zijn de wereldburgers van morgen. En die wereld verandert sneller dan ooit.  Robotisering, digitalisering, een economie gebaseerd op innovatie. Het zijn maar enkele ontwikkelingen die enorme gevolgen zullen hebben voor het leven van onze kinderen in de toekomst. Wat betekent het principe van “een leven lang leren” voor de wijze waarop wij ons onderwijs aanbieden? Welke competenties zijn nodig om mee te kunnen in de snelheid van het leven in 2030? Creativiteit, flexibiliteit, goed in samenwerken, in staat zijn om je een weg te banen in het gigantische informatieaanbod, dat zijn enkele veelgenoemde noodzakelijke competenties. Om een actieve rol in de maatschappij en in ons Amsterdam te hebben, zijn daarom andere vaardigheden nodig dan twintig jaar terug. Daarnaast moet de basis (taal, rekenen) op orde blijven. Als AMOS zetten wij ons in om die vaardigheden bij onze kinderen en bij onszelf te blijven ontwikkelen. Op die manier kunnen wij écht impact maken in de levens van onze leerlingen. </w:t>
      </w:r>
    </w:p>
    <w:p w14:paraId="11B293B8" w14:textId="77777777" w:rsidR="00F5431B" w:rsidRPr="0013233D" w:rsidRDefault="00F5431B" w:rsidP="00F5431B">
      <w:pPr>
        <w:jc w:val="both"/>
        <w:rPr>
          <w:rFonts w:cs="Segoe UI"/>
          <w:color w:val="auto"/>
          <w:szCs w:val="21"/>
        </w:rPr>
      </w:pPr>
    </w:p>
    <w:p w14:paraId="0AD9BBA2" w14:textId="77777777" w:rsidR="00F5431B" w:rsidRPr="0013233D" w:rsidRDefault="00F5431B" w:rsidP="00F5431B">
      <w:pPr>
        <w:pStyle w:val="paragraph"/>
        <w:spacing w:before="0" w:beforeAutospacing="0" w:after="0" w:afterAutospacing="0" w:line="276" w:lineRule="auto"/>
        <w:jc w:val="both"/>
        <w:textAlignment w:val="baseline"/>
        <w:rPr>
          <w:rFonts w:ascii="Source Sans Pro" w:hAnsi="Source Sans Pro" w:cs="Segoe UI"/>
          <w:color w:val="000000"/>
          <w:sz w:val="21"/>
          <w:szCs w:val="21"/>
        </w:rPr>
      </w:pPr>
      <w:r w:rsidRPr="0013233D">
        <w:rPr>
          <w:rStyle w:val="normaltextrun"/>
          <w:rFonts w:ascii="Source Sans Pro" w:hAnsi="Source Sans Pro" w:cs="Segoe UI"/>
          <w:sz w:val="21"/>
          <w:szCs w:val="21"/>
        </w:rPr>
        <w:t>Binnen AMOS worden de volgende drie hoofdthema’s opgepakt:</w:t>
      </w:r>
      <w:r w:rsidRPr="0013233D">
        <w:rPr>
          <w:rStyle w:val="eop"/>
          <w:rFonts w:ascii="Source Sans Pro" w:hAnsi="Source Sans Pro" w:cs="Segoe UI"/>
          <w:sz w:val="21"/>
          <w:szCs w:val="21"/>
        </w:rPr>
        <w:t> </w:t>
      </w:r>
    </w:p>
    <w:p w14:paraId="5DFFFBC2" w14:textId="77777777" w:rsidR="00F5431B" w:rsidRPr="0013233D" w:rsidRDefault="00F5431B" w:rsidP="00F5431B">
      <w:pPr>
        <w:pStyle w:val="paragraph"/>
        <w:spacing w:before="0" w:beforeAutospacing="0" w:after="0" w:afterAutospacing="0" w:line="276" w:lineRule="auto"/>
        <w:jc w:val="both"/>
        <w:textAlignment w:val="baseline"/>
        <w:rPr>
          <w:rFonts w:ascii="Source Sans Pro" w:hAnsi="Source Sans Pro" w:cs="Segoe UI"/>
          <w:color w:val="000000"/>
          <w:sz w:val="21"/>
          <w:szCs w:val="21"/>
        </w:rPr>
      </w:pPr>
      <w:r w:rsidRPr="0013233D">
        <w:rPr>
          <w:rStyle w:val="eop"/>
          <w:rFonts w:ascii="Source Sans Pro" w:hAnsi="Source Sans Pro" w:cs="Segoe UI"/>
          <w:sz w:val="21"/>
          <w:szCs w:val="21"/>
        </w:rPr>
        <w:t> </w:t>
      </w:r>
    </w:p>
    <w:p w14:paraId="406A2D60" w14:textId="77777777" w:rsidR="00F5431B" w:rsidRPr="0013233D" w:rsidRDefault="00F5431B" w:rsidP="00F5431B">
      <w:pPr>
        <w:pStyle w:val="paragraph"/>
        <w:numPr>
          <w:ilvl w:val="0"/>
          <w:numId w:val="17"/>
        </w:numPr>
        <w:tabs>
          <w:tab w:val="clear" w:pos="720"/>
        </w:tabs>
        <w:spacing w:before="0" w:beforeAutospacing="0" w:after="0" w:afterAutospacing="0" w:line="276" w:lineRule="auto"/>
        <w:jc w:val="both"/>
        <w:textAlignment w:val="baseline"/>
        <w:rPr>
          <w:rStyle w:val="normaltextrun1"/>
          <w:rFonts w:ascii="Source Sans Pro" w:eastAsiaTheme="majorEastAsia" w:hAnsi="Source Sans Pro" w:cs="Segoe UI"/>
          <w:sz w:val="21"/>
          <w:szCs w:val="21"/>
        </w:rPr>
      </w:pPr>
      <w:r w:rsidRPr="0013233D">
        <w:rPr>
          <w:rStyle w:val="normaltextrun1"/>
          <w:rFonts w:ascii="Source Sans Pro" w:eastAsiaTheme="majorEastAsia" w:hAnsi="Source Sans Pro" w:cs="Segoe UI"/>
          <w:sz w:val="21"/>
          <w:szCs w:val="21"/>
        </w:rPr>
        <w:t xml:space="preserve">Behoud en </w:t>
      </w:r>
      <w:proofErr w:type="spellStart"/>
      <w:r w:rsidRPr="0013233D">
        <w:rPr>
          <w:rStyle w:val="normaltextrun1"/>
          <w:rFonts w:ascii="Source Sans Pro" w:eastAsiaTheme="majorEastAsia" w:hAnsi="Source Sans Pro" w:cs="Segoe UI"/>
          <w:sz w:val="21"/>
          <w:szCs w:val="21"/>
        </w:rPr>
        <w:t>doorontwikkelen</w:t>
      </w:r>
      <w:proofErr w:type="spellEnd"/>
      <w:r w:rsidRPr="0013233D">
        <w:rPr>
          <w:rStyle w:val="normaltextrun1"/>
          <w:rFonts w:ascii="Source Sans Pro" w:eastAsiaTheme="majorEastAsia" w:hAnsi="Source Sans Pro" w:cs="Segoe UI"/>
          <w:sz w:val="21"/>
          <w:szCs w:val="21"/>
        </w:rPr>
        <w:t xml:space="preserve"> van de basiskwaliteit van het onderwijs </w:t>
      </w:r>
    </w:p>
    <w:p w14:paraId="445B84EE" w14:textId="77777777" w:rsidR="00F5431B" w:rsidRPr="0013233D" w:rsidRDefault="00F5431B" w:rsidP="00F5431B">
      <w:pPr>
        <w:pStyle w:val="paragraph"/>
        <w:numPr>
          <w:ilvl w:val="0"/>
          <w:numId w:val="17"/>
        </w:numPr>
        <w:tabs>
          <w:tab w:val="clear" w:pos="720"/>
        </w:tabs>
        <w:spacing w:before="0" w:beforeAutospacing="0" w:after="0" w:afterAutospacing="0" w:line="276" w:lineRule="auto"/>
        <w:jc w:val="both"/>
        <w:textAlignment w:val="baseline"/>
        <w:rPr>
          <w:rStyle w:val="normaltextrun1"/>
          <w:rFonts w:ascii="Source Sans Pro" w:eastAsiaTheme="majorEastAsia" w:hAnsi="Source Sans Pro" w:cs="Segoe UI"/>
          <w:sz w:val="21"/>
          <w:szCs w:val="21"/>
        </w:rPr>
      </w:pPr>
      <w:r w:rsidRPr="0013233D">
        <w:rPr>
          <w:rStyle w:val="normaltextrun1"/>
          <w:rFonts w:ascii="Source Sans Pro" w:eastAsiaTheme="majorEastAsia" w:hAnsi="Source Sans Pro" w:cs="Segoe UI"/>
          <w:sz w:val="21"/>
          <w:szCs w:val="21"/>
        </w:rPr>
        <w:t>Excellent werkgeverschap (in het licht van het grote lerarentekort) </w:t>
      </w:r>
    </w:p>
    <w:p w14:paraId="06077C20" w14:textId="77777777" w:rsidR="00F5431B" w:rsidRPr="0013233D" w:rsidRDefault="00F5431B" w:rsidP="00F5431B">
      <w:pPr>
        <w:pStyle w:val="paragraph"/>
        <w:numPr>
          <w:ilvl w:val="0"/>
          <w:numId w:val="17"/>
        </w:numPr>
        <w:tabs>
          <w:tab w:val="clear" w:pos="720"/>
          <w:tab w:val="num" w:pos="348"/>
        </w:tabs>
        <w:spacing w:before="0" w:beforeAutospacing="0" w:after="0" w:afterAutospacing="0" w:line="276" w:lineRule="auto"/>
        <w:jc w:val="both"/>
        <w:textAlignment w:val="baseline"/>
        <w:rPr>
          <w:rStyle w:val="normaltextrun1"/>
          <w:rFonts w:ascii="Source Sans Pro" w:eastAsiaTheme="majorEastAsia" w:hAnsi="Source Sans Pro" w:cs="Segoe UI"/>
          <w:sz w:val="21"/>
          <w:szCs w:val="21"/>
        </w:rPr>
      </w:pPr>
      <w:r w:rsidRPr="0013233D">
        <w:rPr>
          <w:rStyle w:val="normaltextrun1"/>
          <w:rFonts w:ascii="Source Sans Pro" w:eastAsiaTheme="majorEastAsia" w:hAnsi="Source Sans Pro" w:cs="Segoe UI"/>
          <w:sz w:val="21"/>
          <w:szCs w:val="21"/>
        </w:rPr>
        <w:t>Versterken van de lerende organisatie/ bevorderen van deskundigheid </w:t>
      </w:r>
    </w:p>
    <w:p w14:paraId="68318D0C" w14:textId="77777777" w:rsidR="00F5431B" w:rsidRPr="0013233D" w:rsidRDefault="00F5431B" w:rsidP="00F5431B">
      <w:pPr>
        <w:pStyle w:val="paragraph"/>
        <w:spacing w:before="0" w:beforeAutospacing="0" w:after="0" w:afterAutospacing="0" w:line="276" w:lineRule="auto"/>
        <w:jc w:val="both"/>
        <w:textAlignment w:val="baseline"/>
        <w:rPr>
          <w:rFonts w:ascii="Source Sans Pro" w:hAnsi="Source Sans Pro" w:cs="Segoe UI"/>
          <w:sz w:val="21"/>
          <w:szCs w:val="21"/>
        </w:rPr>
      </w:pPr>
      <w:r w:rsidRPr="0013233D">
        <w:rPr>
          <w:rStyle w:val="eop"/>
          <w:rFonts w:ascii="Source Sans Pro" w:hAnsi="Source Sans Pro" w:cs="Segoe UI"/>
          <w:sz w:val="21"/>
          <w:szCs w:val="21"/>
        </w:rPr>
        <w:t> </w:t>
      </w:r>
    </w:p>
    <w:p w14:paraId="4FFCF2C1" w14:textId="77777777" w:rsidR="00F5431B" w:rsidRPr="0013233D" w:rsidRDefault="00F5431B" w:rsidP="00F5431B">
      <w:pPr>
        <w:pStyle w:val="Lijstalinea"/>
        <w:ind w:left="0"/>
        <w:jc w:val="both"/>
        <w:rPr>
          <w:rStyle w:val="normaltextrun1"/>
          <w:rFonts w:eastAsiaTheme="majorEastAsia" w:cs="Segoe UI"/>
          <w:b/>
          <w:color w:val="0070C0"/>
        </w:rPr>
      </w:pPr>
      <w:r w:rsidRPr="0013233D">
        <w:rPr>
          <w:rStyle w:val="normaltextrun1"/>
          <w:rFonts w:eastAsiaTheme="majorEastAsia" w:cs="Segoe UI"/>
          <w:b/>
          <w:color w:val="0070C0"/>
        </w:rPr>
        <w:t xml:space="preserve">Ad 1: Behoud en </w:t>
      </w:r>
      <w:proofErr w:type="spellStart"/>
      <w:r w:rsidRPr="0013233D">
        <w:rPr>
          <w:rStyle w:val="normaltextrun1"/>
          <w:rFonts w:eastAsiaTheme="majorEastAsia" w:cs="Segoe UI"/>
          <w:b/>
          <w:color w:val="0070C0"/>
        </w:rPr>
        <w:t>doorontwikkelen</w:t>
      </w:r>
      <w:proofErr w:type="spellEnd"/>
      <w:r w:rsidRPr="0013233D">
        <w:rPr>
          <w:rStyle w:val="normaltextrun1"/>
          <w:rFonts w:eastAsiaTheme="majorEastAsia" w:cs="Segoe UI"/>
          <w:b/>
          <w:color w:val="0070C0"/>
        </w:rPr>
        <w:t xml:space="preserve"> van de basiskwaliteit van het onderwijs </w:t>
      </w:r>
    </w:p>
    <w:p w14:paraId="35F9B772" w14:textId="6056FF48" w:rsidR="00F5431B" w:rsidRPr="0013233D" w:rsidRDefault="00DE1C1E" w:rsidP="00F5431B">
      <w:pPr>
        <w:pStyle w:val="Lijstalinea"/>
        <w:ind w:left="0"/>
        <w:jc w:val="both"/>
        <w:rPr>
          <w:rFonts w:cs="Segoe UI"/>
          <w:color w:val="auto"/>
          <w:szCs w:val="21"/>
        </w:rPr>
      </w:pPr>
      <w:r>
        <w:rPr>
          <w:rFonts w:cs="Segoe UI"/>
          <w:color w:val="auto"/>
          <w:szCs w:val="21"/>
        </w:rPr>
        <w:t xml:space="preserve">Het gegeven dat onze leerlingen opgroeien in een continu veranderende wereld </w:t>
      </w:r>
      <w:r w:rsidR="00F5431B" w:rsidRPr="0013233D">
        <w:rPr>
          <w:rFonts w:cs="Segoe UI"/>
          <w:color w:val="auto"/>
          <w:szCs w:val="21"/>
        </w:rPr>
        <w:t xml:space="preserve">vraagt van onze leerlingen straks andere vaardigheden om zich in die wereld staande te houden. Creativiteit, flexibiliteit, goed in samenwerken, in staat zijn om jezelf een weg te banen in het gigantische informatieaanbod, dat zijn enkele veelgenoemde noodzakelijke competenties. Daar dient het onderwijs op in te spelen. Maar een minstens zo belangrijke ontwikkeling zijn de al jaren dalende prestaties van leerlingen op het gebied van rekenen en taal in het Nederlandse onderwijs. </w:t>
      </w:r>
    </w:p>
    <w:p w14:paraId="47FF6861" w14:textId="77777777" w:rsidR="00F5431B" w:rsidRPr="0013233D" w:rsidRDefault="00F5431B" w:rsidP="00F5431B">
      <w:pPr>
        <w:pStyle w:val="Lijstalinea"/>
        <w:ind w:left="0"/>
        <w:jc w:val="both"/>
        <w:rPr>
          <w:rFonts w:cs="Segoe UI"/>
          <w:color w:val="auto"/>
          <w:szCs w:val="21"/>
        </w:rPr>
      </w:pPr>
    </w:p>
    <w:p w14:paraId="2C543485"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Als AMOS vinden we dat de focus primair gericht moet worden op de basisvaardigheden van onze leerlingen: op taal, rekenen en burgerschap. Deze kerntaak staat al jaren onder druk vanwege alle andere zaken die op het bordje van het onderwijs zijn gelegd en door het toenemen van het lerarentekort. Ook de coronacrisis heeft bijgedragen aan het verder wegzakken van de leerresultaten. Bij het formuleren van de ambities op het gebied van taal- en rekenresultaten geldt voor alle AMOS-scholen het landelijke gemiddelde als minimumnorm, maar vragen wij die scholen waar dat mogelijk is een hogere ambitie op te stellen. </w:t>
      </w:r>
    </w:p>
    <w:p w14:paraId="356F9FA5" w14:textId="77777777" w:rsidR="00F5431B" w:rsidRPr="0013233D" w:rsidRDefault="00F5431B" w:rsidP="00F5431B">
      <w:pPr>
        <w:pStyle w:val="Lijstalinea"/>
        <w:ind w:left="0"/>
        <w:jc w:val="both"/>
        <w:rPr>
          <w:rFonts w:cs="Segoe UI"/>
          <w:color w:val="auto"/>
          <w:szCs w:val="21"/>
        </w:rPr>
      </w:pPr>
    </w:p>
    <w:p w14:paraId="164C41CE"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Met het verbeteren van de taal- en rekenvaardigheid (en sociale en maatschappelijke competenties) van leerlingen wordt ook de kansengelijkheid bevorderd: immers, wanneer wij onze leerlingen goed toerusten op de basisvaardigheden geeft dat later in de schoolloopbaan (en weer later op de arbeidsmarkt) meer kansen op succes. Ook de talentontwikkeling van leerlingen is hiermee gediend. Goed taal-, reken- en burgerschapsonderwijs kan het best worden gerealiseerd door het toepassen van de meest recente wetenschappelijke inzichten in de onderwijspraktijk en door gebruik te maken van de mogelijkheden van ICT.  </w:t>
      </w:r>
    </w:p>
    <w:p w14:paraId="06852C8B"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w:t>
      </w:r>
    </w:p>
    <w:p w14:paraId="3E0A8685" w14:textId="77777777" w:rsidR="00F5431B" w:rsidRPr="0013233D" w:rsidRDefault="00F5431B" w:rsidP="00F5431B">
      <w:pPr>
        <w:tabs>
          <w:tab w:val="clear" w:pos="360"/>
        </w:tabs>
        <w:spacing w:line="240" w:lineRule="auto"/>
        <w:rPr>
          <w:rFonts w:cs="Segoe UI"/>
          <w:color w:val="auto"/>
          <w:szCs w:val="21"/>
        </w:rPr>
      </w:pPr>
      <w:r w:rsidRPr="0013233D">
        <w:rPr>
          <w:rFonts w:cs="Segoe UI"/>
          <w:color w:val="auto"/>
          <w:szCs w:val="21"/>
        </w:rPr>
        <w:br w:type="page"/>
      </w:r>
    </w:p>
    <w:p w14:paraId="34D774BC" w14:textId="77777777" w:rsidR="00F5431B" w:rsidRPr="0013233D" w:rsidRDefault="00F5431B" w:rsidP="00F5431B">
      <w:pPr>
        <w:pStyle w:val="Lijstalinea"/>
        <w:ind w:left="0"/>
        <w:jc w:val="both"/>
        <w:rPr>
          <w:rStyle w:val="normaltextrun1"/>
          <w:rFonts w:eastAsiaTheme="majorEastAsia" w:cs="Segoe UI"/>
          <w:b/>
          <w:color w:val="0070C0"/>
        </w:rPr>
      </w:pPr>
      <w:r w:rsidRPr="0013233D">
        <w:rPr>
          <w:rStyle w:val="normaltextrun1"/>
          <w:rFonts w:eastAsiaTheme="majorEastAsia" w:cs="Segoe UI"/>
          <w:b/>
          <w:color w:val="0070C0"/>
        </w:rPr>
        <w:lastRenderedPageBreak/>
        <w:t>Ad 2: Excellent werkgeverschap </w:t>
      </w:r>
    </w:p>
    <w:p w14:paraId="48A610A9"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Wij willen als AMOS het beste voor onze medewerkers, ons belangrijkste kapitaal. Alleen als zij goed in hun vel zitten, kunnen ze het beste onderwijs aan onze leerlingen geven. Werving en behoud van medewerkers is in het licht van het toenemende leraren- en schoolleiderstekort cruciaal. Aankomende leraren hebben hun werkgever voor het uitkiezen. Daarom wil AMOS de beste werkgever zijn, met betere (secundaire) arbeidsvoorwaarden dan elders in de sector. Maar ook goede (ICT-) faciliteiten en schoolgebouwen vallen hieronder. En niet in de laatste plaats: het bieden van een fijne werksfeer aan de medewerkers op de scholen en het stafbureau, met veel professionele ruimte en ontwikkelingsmogelijkheden. </w:t>
      </w:r>
    </w:p>
    <w:p w14:paraId="25D9FE5C" w14:textId="77777777" w:rsidR="00F5431B" w:rsidRPr="0013233D" w:rsidRDefault="00F5431B" w:rsidP="00F5431B">
      <w:pPr>
        <w:pStyle w:val="Lijstalinea"/>
        <w:ind w:left="0"/>
        <w:jc w:val="both"/>
        <w:rPr>
          <w:rFonts w:cs="Segoe UI"/>
          <w:color w:val="auto"/>
          <w:szCs w:val="21"/>
        </w:rPr>
      </w:pPr>
    </w:p>
    <w:p w14:paraId="36FFD688"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In het kader van werving en behoud van leerkrachten investeert AMOS ook stevig in het aantrekken van zij-instromers en het begeleiden van (startende) leraren. Ten slotte: uit onderzoek blijkt dat relatief veel leraren het onderwijs na enkele jaren weer verlaten en kiezen voor een andere professionele toekomst; wij zien dit in de stad Amsterdam, maar ook binnen AMOS. Wij zullen hier onderzoek naar doen en bezien welke maatregelen er genomen zouden kunnen worden om medewerkers langer voor het onderwijs te behouden.  </w:t>
      </w:r>
    </w:p>
    <w:p w14:paraId="0FD5E159"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w:t>
      </w:r>
    </w:p>
    <w:p w14:paraId="1B32C0D1" w14:textId="77777777" w:rsidR="00F5431B" w:rsidRPr="0013233D" w:rsidRDefault="00F5431B" w:rsidP="00F5431B">
      <w:pPr>
        <w:pStyle w:val="Lijstalinea"/>
        <w:ind w:left="0"/>
        <w:jc w:val="both"/>
        <w:rPr>
          <w:rStyle w:val="normaltextrun1"/>
          <w:rFonts w:eastAsiaTheme="majorEastAsia" w:cs="Segoe UI"/>
          <w:b/>
          <w:color w:val="0070C0"/>
        </w:rPr>
      </w:pPr>
      <w:r w:rsidRPr="0013233D">
        <w:rPr>
          <w:rStyle w:val="normaltextrun1"/>
          <w:rFonts w:eastAsiaTheme="majorEastAsia" w:cs="Segoe UI"/>
          <w:b/>
          <w:color w:val="0070C0"/>
        </w:rPr>
        <w:t>Ad 3: Versterken van de lerende organisatie/ bevorderen van deskundigheid </w:t>
      </w:r>
    </w:p>
    <w:p w14:paraId="051BCF39"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AMOS wil een lerende organisatie zijn. Hoe verschillend ook, onze scholen zijn geen eilanden, maar staan in verbinding met elkaar en leren van elkaar. Juist die verschillen maken het verschil. Elke school excelleert op onderdelen en deelt de daarbij opgedane inzichten met de anderen. Samen bouwen wij zo aan een sterke scholengroep, aan AMOS. Vanuit wetenschappelijk onderzoek weten wij dat leren met en van elkaar voor leerkrachten en schoolleiders de meest effectieve manier is om tot een hogere onderwijskwaliteit te komen.</w:t>
      </w:r>
    </w:p>
    <w:p w14:paraId="16E96127" w14:textId="77777777" w:rsidR="00F5431B" w:rsidRPr="0013233D" w:rsidRDefault="00F5431B" w:rsidP="00F5431B">
      <w:pPr>
        <w:pStyle w:val="Lijstalinea"/>
        <w:ind w:left="0"/>
        <w:jc w:val="both"/>
        <w:rPr>
          <w:rFonts w:cs="Segoe UI"/>
          <w:color w:val="auto"/>
          <w:szCs w:val="21"/>
        </w:rPr>
      </w:pPr>
    </w:p>
    <w:p w14:paraId="1240C56D"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Wij investeren ook op andere manieren in onze medewerkers. Door hen de mogelijkheid te bieden hun deskundigheid te vergroten en zich te specialiseren op die terreinen waar hun talent ligt. Binnen AMOS kiezen wij ervoor om de middelen die vanuit het Nationaal Programma Onderwijs (NPO) beschikbaar komen, zo duurzaam mogelijk in te zetten. Dat betekent dat er fors wordt ingezet op professionalisering en deskundigheidsbevordering van medewerkers. Daarmee krijgen deze incidentele middelen naar wij hopen en verwachten een structurele doorwerking.  </w:t>
      </w:r>
    </w:p>
    <w:p w14:paraId="59E2992C" w14:textId="77777777" w:rsidR="00F5431B" w:rsidRPr="0013233D" w:rsidRDefault="00F5431B" w:rsidP="00F5431B">
      <w:pPr>
        <w:jc w:val="both"/>
        <w:rPr>
          <w:rFonts w:cs="Segoe UI"/>
          <w:szCs w:val="21"/>
        </w:rPr>
      </w:pPr>
      <w:r w:rsidRPr="0013233D">
        <w:rPr>
          <w:rFonts w:eastAsia="Lato" w:cs="Segoe UI"/>
          <w:szCs w:val="21"/>
        </w:rPr>
        <w:t xml:space="preserve"> </w:t>
      </w:r>
    </w:p>
    <w:p w14:paraId="651B1E20" w14:textId="77777777" w:rsidR="00F5431B" w:rsidRPr="0013233D" w:rsidRDefault="00F5431B" w:rsidP="00F5431B">
      <w:pPr>
        <w:pStyle w:val="Kop1"/>
        <w:spacing w:before="0"/>
        <w:jc w:val="both"/>
        <w:rPr>
          <w:rStyle w:val="normaltextrun1"/>
          <w:rFonts w:ascii="Source Sans Pro" w:hAnsi="Source Sans Pro" w:cs="Segoe UI"/>
          <w:b/>
          <w:bCs/>
          <w:color w:val="0070C0"/>
          <w:sz w:val="21"/>
          <w:szCs w:val="21"/>
        </w:rPr>
      </w:pPr>
      <w:r w:rsidRPr="0013233D">
        <w:rPr>
          <w:rStyle w:val="normaltextrun1"/>
          <w:rFonts w:ascii="Source Sans Pro" w:hAnsi="Source Sans Pro" w:cs="Segoe UI"/>
          <w:b/>
          <w:bCs/>
          <w:color w:val="0070C0"/>
          <w:sz w:val="21"/>
          <w:szCs w:val="21"/>
        </w:rPr>
        <w:t>ONZE MEDEWERKERS</w:t>
      </w:r>
    </w:p>
    <w:p w14:paraId="5C5F961A"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Omdat wij als AMOS het beste voor onze medewerkers willen, betekent het dat wij het stimuleren van werkgeluk centraal stellen en in onze medewerkers investeren. Wij bieden medewerkers de mogelijkheid hun deskundigheid te vergroten en zich te specialiseren op die terreinen waar hun talent ligt. Dat geldt niet alleen voor individuele leerkrachten, maar ook voor de individuele scholen, die voor de uitdaging staan in elk geval op één onderwerp heel goed te worden. Samen vormen wij als AMOS zo een mozaïek: iedereen draagt zijn unieke steentje bij en samen maken wij het verschil.  Een aantal speerpunten daarbij:</w:t>
      </w:r>
    </w:p>
    <w:p w14:paraId="5A0E5389" w14:textId="77777777" w:rsidR="00F5431B" w:rsidRPr="0013233D" w:rsidRDefault="00F5431B" w:rsidP="00F5431B">
      <w:pPr>
        <w:pStyle w:val="Lijstalinea"/>
        <w:ind w:left="0"/>
        <w:jc w:val="both"/>
        <w:rPr>
          <w:rFonts w:cs="Segoe UI"/>
          <w:color w:val="auto"/>
          <w:szCs w:val="21"/>
        </w:rPr>
      </w:pPr>
    </w:p>
    <w:p w14:paraId="72A7A4C7" w14:textId="77777777" w:rsidR="00F5431B" w:rsidRPr="0013233D" w:rsidRDefault="00F5431B" w:rsidP="00F5431B">
      <w:pPr>
        <w:pStyle w:val="Lijstalinea"/>
        <w:numPr>
          <w:ilvl w:val="0"/>
          <w:numId w:val="7"/>
        </w:numPr>
        <w:ind w:left="720"/>
        <w:jc w:val="both"/>
        <w:rPr>
          <w:rFonts w:cs="Segoe UI"/>
          <w:color w:val="auto"/>
          <w:szCs w:val="21"/>
        </w:rPr>
      </w:pPr>
      <w:r w:rsidRPr="0013233D">
        <w:rPr>
          <w:rFonts w:cs="Segoe UI"/>
          <w:color w:val="auto"/>
          <w:szCs w:val="21"/>
        </w:rPr>
        <w:t xml:space="preserve">Wij willen de beste werkgever zijn. Wij bieden betere (secundaire) arbeidsvoorwaarden dan de rest van de sector. Wij hebben vertrouwen in onze medewerkers en geven hen ruimte en vrijheid in hun werk. In ruil daarvoor verwachten wij professionaliteit. </w:t>
      </w:r>
    </w:p>
    <w:p w14:paraId="246969B8" w14:textId="77777777" w:rsidR="00F5431B" w:rsidRPr="0013233D" w:rsidRDefault="00F5431B" w:rsidP="00F5431B">
      <w:pPr>
        <w:pStyle w:val="Lijstalinea"/>
        <w:numPr>
          <w:ilvl w:val="0"/>
          <w:numId w:val="7"/>
        </w:numPr>
        <w:ind w:left="720"/>
        <w:jc w:val="both"/>
        <w:rPr>
          <w:rFonts w:cs="Segoe UI"/>
          <w:color w:val="auto"/>
          <w:szCs w:val="21"/>
        </w:rPr>
      </w:pPr>
      <w:r w:rsidRPr="0013233D">
        <w:rPr>
          <w:rFonts w:cs="Segoe UI"/>
          <w:color w:val="auto"/>
          <w:szCs w:val="21"/>
        </w:rPr>
        <w:t xml:space="preserve">Wij willen een lerende organisatie zijn. Hoe verschillend ook, onze scholen zijn geen eilanden, maar staan in verbinding met elkaar en leren van elkaar. Juist die verschillen maken het verschil. </w:t>
      </w:r>
    </w:p>
    <w:p w14:paraId="7B098265" w14:textId="77777777" w:rsidR="00F5431B" w:rsidRPr="0013233D" w:rsidRDefault="00F5431B" w:rsidP="00F5431B">
      <w:pPr>
        <w:pStyle w:val="Lijstalinea"/>
        <w:numPr>
          <w:ilvl w:val="0"/>
          <w:numId w:val="7"/>
        </w:numPr>
        <w:ind w:left="720"/>
        <w:jc w:val="both"/>
        <w:rPr>
          <w:rFonts w:cs="Segoe UI"/>
          <w:color w:val="auto"/>
          <w:szCs w:val="21"/>
        </w:rPr>
      </w:pPr>
      <w:r w:rsidRPr="0013233D">
        <w:rPr>
          <w:rFonts w:cs="Segoe UI"/>
          <w:color w:val="auto"/>
          <w:szCs w:val="21"/>
        </w:rPr>
        <w:t>Elke school excelleert op onderdelen en deelt de daarbij opgedane inzichten met de anderen. Samen bouwen wij zo aan een sterke scholengroep, aan AMOS.</w:t>
      </w:r>
    </w:p>
    <w:p w14:paraId="36DC52A1" w14:textId="77777777" w:rsidR="00F5431B" w:rsidRPr="0013233D" w:rsidRDefault="00F5431B" w:rsidP="00F5431B">
      <w:pPr>
        <w:pStyle w:val="Lijstalinea"/>
        <w:numPr>
          <w:ilvl w:val="0"/>
          <w:numId w:val="7"/>
        </w:numPr>
        <w:ind w:left="720"/>
        <w:jc w:val="both"/>
        <w:rPr>
          <w:rFonts w:cs="Segoe UI"/>
          <w:color w:val="auto"/>
          <w:szCs w:val="21"/>
        </w:rPr>
      </w:pPr>
      <w:r w:rsidRPr="0013233D">
        <w:rPr>
          <w:rFonts w:cs="Segoe UI"/>
          <w:color w:val="auto"/>
          <w:szCs w:val="21"/>
        </w:rPr>
        <w:t xml:space="preserve">Wij willen passende ondersteuning bieden aan alle leerlingen. Dat is gemakkelijk gezegd maar het daadwerkelijk realiseren hiervan vraagt het uiterste van de inzet en vaardigheden van onze medewerkers. </w:t>
      </w:r>
    </w:p>
    <w:p w14:paraId="3D5AC0BB" w14:textId="77777777" w:rsidR="00F5431B" w:rsidRPr="0013233D" w:rsidRDefault="00F5431B" w:rsidP="00F5431B">
      <w:pPr>
        <w:pStyle w:val="Lijstalinea"/>
        <w:numPr>
          <w:ilvl w:val="0"/>
          <w:numId w:val="7"/>
        </w:numPr>
        <w:ind w:left="720"/>
        <w:jc w:val="both"/>
        <w:rPr>
          <w:rFonts w:cs="Segoe UI"/>
          <w:color w:val="auto"/>
          <w:szCs w:val="21"/>
        </w:rPr>
      </w:pPr>
      <w:r w:rsidRPr="0013233D">
        <w:rPr>
          <w:rFonts w:cs="Segoe UI"/>
          <w:color w:val="auto"/>
          <w:szCs w:val="21"/>
        </w:rPr>
        <w:lastRenderedPageBreak/>
        <w:t xml:space="preserve">Wij willen scholen die een behoorlijke omvang hebben. Scholen met kleine(re) teams staan vaak onder grote druk om de gewenste onderwijskwaliteit en goed werkgeverschap te realiseren. Een duurzame omvang is nodig om de extra kwaliteitsstap te kunnen zetten die we als AMOS aan ouders en kinderen willen bieden. Voor ons palet aan scholen is de omvang echter niet heilig. We kijken allereerst naar de waarde die elke school toevoegt voor onze leerlingen en de buurt waarin deze staat. Een bepaalde omvang is een streven, geen doel op zichzelf. </w:t>
      </w:r>
    </w:p>
    <w:p w14:paraId="5DA0A265" w14:textId="77777777" w:rsidR="00F5431B" w:rsidRPr="0013233D" w:rsidRDefault="00F5431B" w:rsidP="00F5431B">
      <w:pPr>
        <w:pStyle w:val="Lijstalinea"/>
        <w:numPr>
          <w:ilvl w:val="0"/>
          <w:numId w:val="7"/>
        </w:numPr>
        <w:ind w:left="720"/>
        <w:jc w:val="both"/>
        <w:rPr>
          <w:rFonts w:cs="Segoe UI"/>
          <w:color w:val="auto"/>
          <w:szCs w:val="21"/>
        </w:rPr>
      </w:pPr>
      <w:r w:rsidRPr="0013233D">
        <w:rPr>
          <w:rFonts w:cs="Segoe UI"/>
          <w:color w:val="auto"/>
          <w:szCs w:val="21"/>
        </w:rPr>
        <w:t xml:space="preserve">Voor leerkrachten en andere medewerkers gaat regelmatig en goed werkoverleg boven de formele beoordelingscyclus. Onze gesprekkencyclus gaat uit van goed functioneren en richt zich op ontwikkeling, werkplezier een duurzame inzetbaarheid van onze medewerkers.  </w:t>
      </w:r>
    </w:p>
    <w:p w14:paraId="7682DC12" w14:textId="77777777" w:rsidR="00F5431B" w:rsidRPr="0013233D" w:rsidRDefault="00F5431B" w:rsidP="00F5431B">
      <w:pPr>
        <w:tabs>
          <w:tab w:val="clear" w:pos="360"/>
        </w:tabs>
        <w:jc w:val="both"/>
        <w:textAlignment w:val="baseline"/>
        <w:rPr>
          <w:rFonts w:cs="Segoe UI"/>
          <w:bCs/>
          <w:color w:val="auto"/>
          <w:szCs w:val="21"/>
        </w:rPr>
      </w:pPr>
    </w:p>
    <w:p w14:paraId="1541A783" w14:textId="77777777" w:rsidR="00F5431B" w:rsidRPr="0013233D" w:rsidRDefault="00F5431B" w:rsidP="00F5431B">
      <w:pPr>
        <w:tabs>
          <w:tab w:val="clear" w:pos="360"/>
        </w:tabs>
        <w:jc w:val="both"/>
        <w:textAlignment w:val="baseline"/>
        <w:outlineLvl w:val="0"/>
        <w:rPr>
          <w:rFonts w:cs="Segoe UI"/>
          <w:b/>
          <w:color w:val="0070C0"/>
          <w:szCs w:val="21"/>
        </w:rPr>
      </w:pPr>
      <w:r w:rsidRPr="0013233D">
        <w:rPr>
          <w:rFonts w:cs="Segoe UI"/>
          <w:b/>
          <w:color w:val="0070C0"/>
          <w:szCs w:val="21"/>
        </w:rPr>
        <w:t>ONZE COMMUNICATIE</w:t>
      </w:r>
    </w:p>
    <w:p w14:paraId="12C40191"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Bij onze kernwaarden past een open en transparante manier van communiceren. Onze leerlingen hebben een duidelijke stem via de AMOS leerlingenraad, waarin alle scholen vertegenwoordigd zijn. Met ouders en medewerkers willen wij met regelmaat in gesprek zijn. Dat doen we via de formele overlegvormen (de Medezeggenschapsraden en de Gemeenschappelijke Medezeggenschapsraad). Maar ook informeel bestaat er voor ouders volop gelegenheid om met medewerkers in levenden lijve dan wel digitaal te spreken. Want wij willen op de hoogte blijven van wat er leeft en wij willen de vinger aan de pols houden over de vraag hoe tevreden ouders en medewerkers zijn. </w:t>
      </w:r>
    </w:p>
    <w:p w14:paraId="047CDB44" w14:textId="77777777" w:rsidR="00F5431B" w:rsidRPr="0013233D" w:rsidRDefault="00F5431B" w:rsidP="00F5431B">
      <w:pPr>
        <w:pStyle w:val="Lijstalinea"/>
        <w:ind w:left="0"/>
        <w:jc w:val="both"/>
        <w:rPr>
          <w:rFonts w:cs="Segoe UI"/>
          <w:color w:val="auto"/>
          <w:szCs w:val="21"/>
        </w:rPr>
      </w:pPr>
    </w:p>
    <w:p w14:paraId="44F46D09" w14:textId="77777777" w:rsidR="00F5431B" w:rsidRPr="0013233D" w:rsidRDefault="00F5431B" w:rsidP="00F5431B">
      <w:pPr>
        <w:tabs>
          <w:tab w:val="clear" w:pos="360"/>
        </w:tabs>
        <w:jc w:val="both"/>
        <w:textAlignment w:val="baseline"/>
        <w:outlineLvl w:val="0"/>
        <w:rPr>
          <w:rFonts w:cs="Segoe UI"/>
          <w:b/>
          <w:color w:val="0070C0"/>
          <w:szCs w:val="21"/>
        </w:rPr>
      </w:pPr>
      <w:r w:rsidRPr="0013233D">
        <w:rPr>
          <w:rFonts w:cs="Segoe UI"/>
          <w:b/>
          <w:color w:val="0070C0"/>
          <w:szCs w:val="21"/>
        </w:rPr>
        <w:t>ONZE GEBOUWEN</w:t>
      </w:r>
    </w:p>
    <w:p w14:paraId="7007C7FC"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Als AMOS vinden wij dat onze gebouwen bij moeten dragen aan het werkcomfort van medewerkers en de leerbeleving van onze scholieren. De werkomgeving moet voelen als een fijne thuishaven, die past bij een veilige, open cultuur. Daar houden wij rekening mee bij nieuwbouw. Bij bestaande gebouwen zoeken we naar andere mogelijkheden om het werkcomfort op peil te brengen. Het gebruik van ICT moet voor medewerkers en leerlingen een toevoeging zijn op het onderwijs en niet als belemmering worden ervaren. Het zorgt daarnaast ook voor vermindering van de administratieve lasten. Duurzaamheid is een belangrijk speerpunt. Ecologische daken, groene schoolpleinen en een laag energieverbruik passen bij onze doelstellingen. Voor onze medewerkers stimuleren we het gebruik van vervoer dat hierbij aansluit.  </w:t>
      </w:r>
    </w:p>
    <w:p w14:paraId="759006F4" w14:textId="77777777" w:rsidR="00F5431B" w:rsidRPr="0013233D" w:rsidRDefault="00F5431B" w:rsidP="00F5431B">
      <w:pPr>
        <w:tabs>
          <w:tab w:val="clear" w:pos="360"/>
        </w:tabs>
        <w:jc w:val="both"/>
        <w:textAlignment w:val="baseline"/>
        <w:rPr>
          <w:rFonts w:cs="Segoe UI"/>
          <w:bCs/>
          <w:color w:val="auto"/>
          <w:szCs w:val="21"/>
        </w:rPr>
      </w:pPr>
    </w:p>
    <w:p w14:paraId="3167BAF3" w14:textId="77777777" w:rsidR="00F5431B" w:rsidRPr="0013233D" w:rsidRDefault="00F5431B" w:rsidP="00F5431B">
      <w:pPr>
        <w:tabs>
          <w:tab w:val="clear" w:pos="360"/>
        </w:tabs>
        <w:jc w:val="both"/>
        <w:textAlignment w:val="baseline"/>
        <w:outlineLvl w:val="0"/>
        <w:rPr>
          <w:rFonts w:cs="Segoe UI"/>
          <w:b/>
          <w:bCs/>
          <w:color w:val="0070C0"/>
          <w:szCs w:val="21"/>
        </w:rPr>
      </w:pPr>
      <w:r w:rsidRPr="0013233D">
        <w:rPr>
          <w:rFonts w:cs="Segoe UI"/>
          <w:b/>
          <w:bCs/>
          <w:color w:val="0070C0"/>
          <w:szCs w:val="21"/>
        </w:rPr>
        <w:t>ONZE FINANCIËN</w:t>
      </w:r>
    </w:p>
    <w:p w14:paraId="737BBCF0" w14:textId="77777777" w:rsidR="00F5431B" w:rsidRPr="0013233D" w:rsidRDefault="00F5431B" w:rsidP="00F5431B">
      <w:pPr>
        <w:pStyle w:val="Lijstalinea"/>
        <w:ind w:left="0"/>
        <w:jc w:val="both"/>
        <w:rPr>
          <w:rFonts w:cs="Segoe UI"/>
          <w:color w:val="auto"/>
          <w:szCs w:val="21"/>
        </w:rPr>
      </w:pPr>
      <w:r w:rsidRPr="0013233D">
        <w:rPr>
          <w:rFonts w:cs="Segoe UI"/>
          <w:color w:val="auto"/>
          <w:szCs w:val="21"/>
        </w:rPr>
        <w:t xml:space="preserve">Vanuit gemiddeld budget maken we scherpe keuzes. We besteden het geld aan zaken met een duidelijke meerwaarde en staan pal voor een efficiënte organisatie-inrichting zonder veel overheadkosten. Hierdoor creëren we de ruimte waaruit we de extra investering op het gebied van goed werkgeverschap en het bredere onderwijsaanbod kunnen doen. Hiermee onderscheiden we ons als AMOS in Amsterdam.  </w:t>
      </w:r>
    </w:p>
    <w:p w14:paraId="6D0C3A05" w14:textId="77777777" w:rsidR="00F5431B" w:rsidRPr="0013233D" w:rsidRDefault="00F5431B" w:rsidP="00F5431B">
      <w:pPr>
        <w:tabs>
          <w:tab w:val="clear" w:pos="360"/>
        </w:tabs>
        <w:jc w:val="both"/>
        <w:textAlignment w:val="baseline"/>
        <w:rPr>
          <w:rFonts w:cs="Segoe UI"/>
          <w:bCs/>
          <w:color w:val="auto"/>
          <w:szCs w:val="21"/>
        </w:rPr>
      </w:pPr>
    </w:p>
    <w:p w14:paraId="091AD552" w14:textId="77777777" w:rsidR="00F5431B" w:rsidRPr="0013233D" w:rsidRDefault="00F5431B" w:rsidP="00F5431B">
      <w:pPr>
        <w:tabs>
          <w:tab w:val="clear" w:pos="360"/>
        </w:tabs>
        <w:jc w:val="both"/>
        <w:rPr>
          <w:rFonts w:cs="Segoe UI"/>
          <w:b/>
          <w:color w:val="0070C0"/>
          <w:szCs w:val="21"/>
        </w:rPr>
      </w:pPr>
      <w:r w:rsidRPr="0013233D">
        <w:rPr>
          <w:rFonts w:cs="Segoe UI"/>
          <w:b/>
          <w:color w:val="0070C0"/>
          <w:szCs w:val="21"/>
        </w:rPr>
        <w:t>KWALITEITSBELEID</w:t>
      </w:r>
    </w:p>
    <w:p w14:paraId="657655DF" w14:textId="77777777" w:rsidR="00F5431B" w:rsidRPr="0013233D" w:rsidRDefault="00F5431B" w:rsidP="00F5431B">
      <w:pPr>
        <w:tabs>
          <w:tab w:val="clear" w:pos="360"/>
        </w:tabs>
        <w:jc w:val="both"/>
        <w:rPr>
          <w:rFonts w:cs="Segoe UI"/>
          <w:color w:val="auto"/>
          <w:szCs w:val="21"/>
        </w:rPr>
      </w:pPr>
      <w:r w:rsidRPr="0013233D">
        <w:rPr>
          <w:rFonts w:cs="Segoe UI"/>
          <w:szCs w:val="21"/>
        </w:rPr>
        <w:t>In de koers is opgenomen wat AMOS drijft en wat AMOS wil realiseren met elkaar. Belangrijk hierbij is dat iedere leerling van AMOS in ieder geval mag rekenen op onderwijs dat voldoet aan de kwaliteitseisen.</w:t>
      </w:r>
      <w:r w:rsidRPr="0013233D">
        <w:rPr>
          <w:rFonts w:cs="Segoe UI"/>
          <w:color w:val="FF0000"/>
          <w:szCs w:val="21"/>
        </w:rPr>
        <w:t xml:space="preserve"> </w:t>
      </w:r>
      <w:r w:rsidRPr="0013233D">
        <w:rPr>
          <w:rFonts w:cs="Segoe UI"/>
          <w:color w:val="auto"/>
          <w:szCs w:val="21"/>
        </w:rPr>
        <w:t xml:space="preserve">We hebben het onderwijsproces uitgewerkt in beleid: </w:t>
      </w:r>
      <w:r w:rsidRPr="0013233D">
        <w:rPr>
          <w:rFonts w:cs="Segoe UI"/>
          <w:i/>
          <w:color w:val="auto"/>
          <w:szCs w:val="21"/>
        </w:rPr>
        <w:t>AMOS O(H)GW cyclus.</w:t>
      </w:r>
    </w:p>
    <w:p w14:paraId="07C936DD" w14:textId="77777777" w:rsidR="00F5431B" w:rsidRPr="0013233D" w:rsidRDefault="00F5431B" w:rsidP="00F5431B">
      <w:pPr>
        <w:tabs>
          <w:tab w:val="clear" w:pos="360"/>
        </w:tabs>
        <w:jc w:val="both"/>
        <w:rPr>
          <w:rFonts w:cs="Segoe UI"/>
          <w:szCs w:val="21"/>
        </w:rPr>
      </w:pPr>
    </w:p>
    <w:p w14:paraId="4D4A7082" w14:textId="77777777" w:rsidR="00F5431B" w:rsidRPr="0013233D" w:rsidRDefault="00F5431B" w:rsidP="00F5431B">
      <w:pPr>
        <w:tabs>
          <w:tab w:val="clear" w:pos="360"/>
        </w:tabs>
        <w:jc w:val="both"/>
        <w:rPr>
          <w:rFonts w:cs="Segoe UI"/>
          <w:szCs w:val="21"/>
        </w:rPr>
      </w:pPr>
      <w:r w:rsidRPr="0013233D">
        <w:rPr>
          <w:rFonts w:cs="Segoe UI"/>
          <w:szCs w:val="21"/>
        </w:rPr>
        <w:t xml:space="preserve">AMOS realiseert haar ambities mede door haar stelsel van kwaliteitszorg. Bestuur, staf en haar scholen werken samen om de onderwijskwaliteit te bewaken en te stimuleren. AMOS werkt vanuit vertrouwen en geeft haar directieleden de professionele ruimte, gecombineerd met betrokkenheid. Zij doen dit door regelmatig en planmatig momenten te creëren </w:t>
      </w:r>
      <w:r w:rsidRPr="0013233D">
        <w:rPr>
          <w:rFonts w:cs="Segoe UI"/>
          <w:color w:val="auto"/>
          <w:szCs w:val="21"/>
        </w:rPr>
        <w:t xml:space="preserve">van afstemming en monitoring.  Met name in dialoog met zowel de directie als met andere betrokkenen rondom het primaire proces. Zo zijn er monitorgesprekken, schoolbezoeken </w:t>
      </w:r>
      <w:r w:rsidRPr="0013233D">
        <w:rPr>
          <w:rFonts w:cs="Segoe UI"/>
          <w:szCs w:val="21"/>
        </w:rPr>
        <w:t xml:space="preserve">en </w:t>
      </w:r>
      <w:r w:rsidRPr="0013233D">
        <w:rPr>
          <w:rFonts w:cs="Segoe UI"/>
          <w:szCs w:val="21"/>
        </w:rPr>
        <w:lastRenderedPageBreak/>
        <w:t xml:space="preserve">verschillende adviesgesprekken. We benutten daarvoor relevante data, reflectieverslagen en gepaste c.q. functionele registratie. Waar nodig intensiveert AMOS het contact en begeleiding. Waar kan bieden we meer ruimte.   </w:t>
      </w:r>
    </w:p>
    <w:p w14:paraId="3BCB1C38" w14:textId="77777777" w:rsidR="00F5431B" w:rsidRPr="0013233D" w:rsidRDefault="00F5431B" w:rsidP="00F5431B">
      <w:pPr>
        <w:tabs>
          <w:tab w:val="clear" w:pos="360"/>
        </w:tabs>
        <w:jc w:val="both"/>
        <w:rPr>
          <w:rFonts w:cs="Segoe UI"/>
          <w:szCs w:val="21"/>
        </w:rPr>
      </w:pPr>
    </w:p>
    <w:p w14:paraId="7A0666E2" w14:textId="77777777" w:rsidR="00F5431B" w:rsidRPr="0013233D" w:rsidRDefault="00F5431B" w:rsidP="00F5431B">
      <w:pPr>
        <w:tabs>
          <w:tab w:val="clear" w:pos="360"/>
        </w:tabs>
        <w:jc w:val="both"/>
        <w:rPr>
          <w:rFonts w:cs="Segoe UI"/>
          <w:szCs w:val="21"/>
        </w:rPr>
      </w:pPr>
      <w:r w:rsidRPr="0013233D">
        <w:rPr>
          <w:rFonts w:cs="Segoe UI"/>
          <w:szCs w:val="21"/>
        </w:rPr>
        <w:t xml:space="preserve">We blijven als AMOS kritisch, omdat we weten dat het helpt in het verbeteren en versterken van onze eigen onderwijskwaliteit. We vragen daarom actief om een blik van buiten. We doen dit ook systematisch. Naast jaarplannen, evaluaties en opbrengstanalyses voeren de scholen één keer per twee jaar een zelfevaluatie uit. Zij kunnen zich hiervoor laten begeleiden. Ook plannen zij één keer in de vier jaar een begeleide zelfevaluatie. We werken hiervoor samen met andere schoolbesturen en zetten onze eigen mensen in.  </w:t>
      </w:r>
    </w:p>
    <w:p w14:paraId="62A5E46F" w14:textId="77777777" w:rsidR="00F5431B" w:rsidRPr="0013233D" w:rsidRDefault="00F5431B" w:rsidP="00F5431B">
      <w:pPr>
        <w:tabs>
          <w:tab w:val="clear" w:pos="360"/>
        </w:tabs>
        <w:jc w:val="both"/>
        <w:rPr>
          <w:rFonts w:cs="Segoe UI"/>
          <w:szCs w:val="21"/>
        </w:rPr>
      </w:pPr>
    </w:p>
    <w:p w14:paraId="11396BBD" w14:textId="77777777" w:rsidR="00F5431B" w:rsidRPr="0013233D" w:rsidRDefault="00F5431B" w:rsidP="00F5431B">
      <w:pPr>
        <w:tabs>
          <w:tab w:val="clear" w:pos="360"/>
        </w:tabs>
        <w:jc w:val="both"/>
        <w:rPr>
          <w:rFonts w:cs="Segoe UI"/>
          <w:szCs w:val="21"/>
          <w:highlight w:val="yellow"/>
        </w:rPr>
      </w:pPr>
      <w:r w:rsidRPr="0013233D">
        <w:rPr>
          <w:rFonts w:cs="Segoe UI"/>
          <w:szCs w:val="21"/>
        </w:rPr>
        <w:t xml:space="preserve">Ons stelsel geeft iets prijs over de kwaliteitscultuur binnen AMOS. Die zich nog verder aan het door ontwikkelen is. Het begint met een belangrijk uitgangspunt. Onderwijskwaliteit is van ons samen en kan zich altijd verder door ontwikkelen. We zijn daarom kritisch naar onszelf en naar anderen. We leren met en van elkaar.  De verschillende overlegvormen en studiedagen benutten wij om ons nader te professionaliseren. Inspiratie hoort daar ook bij. Die krijgen wij van elkaar, maar ook van anderen. </w:t>
      </w:r>
    </w:p>
    <w:p w14:paraId="62E6FD56" w14:textId="77777777" w:rsidR="00F5431B" w:rsidRPr="0013233D" w:rsidRDefault="00F5431B" w:rsidP="00F5431B">
      <w:pPr>
        <w:tabs>
          <w:tab w:val="clear" w:pos="360"/>
        </w:tabs>
        <w:jc w:val="both"/>
        <w:rPr>
          <w:rFonts w:cs="Segoe UI"/>
          <w:szCs w:val="21"/>
          <w:highlight w:val="yellow"/>
        </w:rPr>
      </w:pPr>
    </w:p>
    <w:p w14:paraId="5291B79D" w14:textId="77777777" w:rsidR="00F5431B" w:rsidRPr="0013233D" w:rsidRDefault="00F5431B" w:rsidP="00F5431B">
      <w:pPr>
        <w:tabs>
          <w:tab w:val="clear" w:pos="360"/>
        </w:tabs>
        <w:jc w:val="both"/>
        <w:rPr>
          <w:rFonts w:cs="Segoe UI"/>
          <w:szCs w:val="21"/>
        </w:rPr>
      </w:pPr>
      <w:r w:rsidRPr="0013233D">
        <w:rPr>
          <w:rFonts w:cs="Segoe UI"/>
          <w:szCs w:val="21"/>
        </w:rPr>
        <w:t xml:space="preserve">We nodigen sprekers uit bij AMOS Cafés en nemen zelf eigenaarschap in onze gewenste ontwikkelvragen. Op diverse inhoudelijke onderwerpen functioneren leergroepen op AMOS-niveau, schoolniveau en school overstijgend. Daarnaast organiseert de AMOS Academie nascholing op aanvraag en organiseert zij tweejaarlijks een studiedag voor alle medewerkers waarin het pedagogisch en didactisch handelen centraal staat. </w:t>
      </w:r>
    </w:p>
    <w:p w14:paraId="3B3DE70A" w14:textId="77777777" w:rsidR="00F5431B" w:rsidRPr="0013233D" w:rsidRDefault="00F5431B" w:rsidP="00F5431B">
      <w:pPr>
        <w:jc w:val="both"/>
        <w:rPr>
          <w:rFonts w:cs="Segoe UI"/>
          <w:szCs w:val="21"/>
        </w:rPr>
      </w:pPr>
    </w:p>
    <w:p w14:paraId="50D53EC7" w14:textId="77777777" w:rsidR="00F5431B" w:rsidRPr="0013233D" w:rsidRDefault="00F5431B" w:rsidP="00F5431B">
      <w:pPr>
        <w:jc w:val="both"/>
        <w:rPr>
          <w:rFonts w:cs="Segoe UI"/>
          <w:szCs w:val="21"/>
        </w:rPr>
      </w:pPr>
      <w:r w:rsidRPr="0013233D">
        <w:rPr>
          <w:rFonts w:cs="Segoe UI"/>
          <w:szCs w:val="21"/>
        </w:rPr>
        <w:t xml:space="preserve">Vanaf 2023 worden gesprekken met de HR-adviseurs opgenomen in de kwaliteitscyclus. Deze gesprekken richten zich op inzicht krijgen in het huidige personeelsbestand van de school en de mate waarin het team in staat is om de beoogde onderwijskundige doelen te behalen. Daarbij wordt een koppeling gemaakt naar functioneren, talentontwikkeling, duurzame inzetbaarheid, formatie en interne mobiliteit. Discrepantie tussen het huidige en gewenste personeelsbestand wordt besproken en acties worden vastgesteld. </w:t>
      </w:r>
    </w:p>
    <w:p w14:paraId="1FD63176" w14:textId="77777777" w:rsidR="00F5431B" w:rsidRPr="0013233D" w:rsidRDefault="00F5431B" w:rsidP="00F5431B">
      <w:pPr>
        <w:jc w:val="both"/>
        <w:rPr>
          <w:rFonts w:cs="Segoe UI"/>
          <w:szCs w:val="21"/>
        </w:rPr>
      </w:pPr>
    </w:p>
    <w:p w14:paraId="7734352F" w14:textId="77777777" w:rsidR="00F5431B" w:rsidRPr="0013233D" w:rsidRDefault="00F5431B" w:rsidP="00F5431B">
      <w:pPr>
        <w:tabs>
          <w:tab w:val="clear" w:pos="360"/>
        </w:tabs>
        <w:spacing w:line="240" w:lineRule="auto"/>
        <w:rPr>
          <w:rFonts w:eastAsia="Arial" w:cs="Segoe UI"/>
          <w:b/>
          <w:bCs/>
          <w:color w:val="0070C0"/>
          <w:szCs w:val="21"/>
        </w:rPr>
      </w:pPr>
      <w:r w:rsidRPr="0013233D">
        <w:rPr>
          <w:rFonts w:cs="Segoe UI"/>
          <w:b/>
          <w:bCs/>
          <w:color w:val="0070C0"/>
          <w:szCs w:val="21"/>
        </w:rPr>
        <w:t>PERSONEELSBELEID</w:t>
      </w:r>
    </w:p>
    <w:p w14:paraId="28E94A8E" w14:textId="77777777" w:rsidR="00F5431B" w:rsidRPr="0013233D" w:rsidRDefault="00F5431B" w:rsidP="00F5431B">
      <w:pPr>
        <w:jc w:val="both"/>
        <w:rPr>
          <w:rFonts w:eastAsia="Arial" w:cs="Segoe UI"/>
          <w:szCs w:val="21"/>
        </w:rPr>
      </w:pPr>
      <w:r w:rsidRPr="0013233D">
        <w:rPr>
          <w:rFonts w:eastAsia="Arial" w:cs="Segoe UI"/>
          <w:szCs w:val="21"/>
        </w:rPr>
        <w:t xml:space="preserve">Strategische instrumenten die binnen AMOS worden gebruikt, zijn dienend in het realiseren van onze speerpunten. Daarom wordt het personeelsbeleid met elkaar in lijn gebracht. Sinds 2021 werkt AMOS met een inductiebeleid, in schooljaar 2022-2023 is de gesprekkencyclus herzien naar een cyclus waarin ontwikkeling en werkplezier centraal staan en sinds 2023 richt AMOS zich in de medewerkerstevredenheidspeiling op werkgeluk. </w:t>
      </w:r>
    </w:p>
    <w:p w14:paraId="18DDF471" w14:textId="77777777" w:rsidR="00F5431B" w:rsidRPr="0013233D" w:rsidRDefault="00F5431B" w:rsidP="00F5431B">
      <w:pPr>
        <w:jc w:val="both"/>
        <w:rPr>
          <w:rFonts w:eastAsia="Arial" w:cs="Segoe UI"/>
          <w:szCs w:val="21"/>
        </w:rPr>
      </w:pPr>
    </w:p>
    <w:p w14:paraId="15F75823" w14:textId="77777777" w:rsidR="00F5431B" w:rsidRPr="0013233D" w:rsidRDefault="00F5431B" w:rsidP="00F5431B">
      <w:pPr>
        <w:jc w:val="both"/>
        <w:rPr>
          <w:rFonts w:eastAsia="Arial" w:cs="Segoe UI"/>
          <w:szCs w:val="21"/>
        </w:rPr>
      </w:pPr>
      <w:r w:rsidRPr="0013233D">
        <w:rPr>
          <w:rFonts w:eastAsia="Arial" w:cs="Segoe UI"/>
          <w:szCs w:val="21"/>
        </w:rPr>
        <w:t xml:space="preserve">Het traject van aankomend naar </w:t>
      </w:r>
      <w:proofErr w:type="spellStart"/>
      <w:r w:rsidRPr="0013233D">
        <w:rPr>
          <w:rFonts w:eastAsia="Arial" w:cs="Segoe UI"/>
          <w:szCs w:val="21"/>
        </w:rPr>
        <w:t>basisbekwaam</w:t>
      </w:r>
      <w:proofErr w:type="spellEnd"/>
      <w:r w:rsidRPr="0013233D">
        <w:rPr>
          <w:rFonts w:eastAsia="Arial" w:cs="Segoe UI"/>
          <w:szCs w:val="21"/>
        </w:rPr>
        <w:t xml:space="preserve"> leerkracht wordt intensief ondersteund door zowel onze participatie in Samen Opleiden Noord-Holland, ons inductiebeleid als het stedelijke kwaliteitskader Noodplan Zij-</w:t>
      </w:r>
    </w:p>
    <w:p w14:paraId="4CFCFC53" w14:textId="77777777" w:rsidR="00F5431B" w:rsidRPr="0013233D" w:rsidRDefault="00F5431B" w:rsidP="00F5431B">
      <w:pPr>
        <w:jc w:val="both"/>
        <w:rPr>
          <w:rFonts w:eastAsia="Arial" w:cs="Segoe UI"/>
          <w:szCs w:val="21"/>
        </w:rPr>
      </w:pPr>
      <w:r w:rsidRPr="0013233D">
        <w:rPr>
          <w:rFonts w:eastAsia="Arial" w:cs="Segoe UI"/>
          <w:szCs w:val="21"/>
        </w:rPr>
        <w:t xml:space="preserve">instroom. Begeleiding op de werkvloer, coaching en peernetwerken worden ingezet om kwaliteit van onze beginnende collega's te verhogen en werkdruk en uitval te verlagen. </w:t>
      </w:r>
    </w:p>
    <w:p w14:paraId="2068CC2E" w14:textId="77777777" w:rsidR="00F5431B" w:rsidRPr="0013233D" w:rsidRDefault="00F5431B" w:rsidP="00F5431B">
      <w:pPr>
        <w:jc w:val="both"/>
        <w:rPr>
          <w:rFonts w:eastAsia="Arial" w:cs="Segoe UI"/>
          <w:szCs w:val="21"/>
        </w:rPr>
      </w:pPr>
    </w:p>
    <w:p w14:paraId="6F6DB3E2" w14:textId="77777777" w:rsidR="00F5431B" w:rsidRPr="0013233D" w:rsidRDefault="00F5431B" w:rsidP="00F5431B">
      <w:pPr>
        <w:jc w:val="both"/>
        <w:rPr>
          <w:rFonts w:eastAsia="Arial" w:cs="Segoe UI"/>
          <w:szCs w:val="21"/>
        </w:rPr>
      </w:pPr>
      <w:r w:rsidRPr="0013233D">
        <w:rPr>
          <w:rFonts w:eastAsia="Arial" w:cs="Segoe UI"/>
          <w:szCs w:val="21"/>
        </w:rPr>
        <w:t>AMOS biedt startende IB-</w:t>
      </w:r>
      <w:proofErr w:type="spellStart"/>
      <w:r w:rsidRPr="0013233D">
        <w:rPr>
          <w:rFonts w:eastAsia="Arial" w:cs="Segoe UI"/>
          <w:szCs w:val="21"/>
        </w:rPr>
        <w:t>ers</w:t>
      </w:r>
      <w:proofErr w:type="spellEnd"/>
      <w:r w:rsidRPr="0013233D">
        <w:rPr>
          <w:rFonts w:eastAsia="Arial" w:cs="Segoe UI"/>
          <w:szCs w:val="21"/>
        </w:rPr>
        <w:t xml:space="preserve"> en schoolleiders een éénjarig inductieprogramma aan. De programma's bestaan uit bijeenkomsten waarin men wordt meegenomen in de werkwijze van AMOS, intervisiemomenten, persoonlijke coaching en in het geval van de IB-</w:t>
      </w:r>
      <w:proofErr w:type="spellStart"/>
      <w:r w:rsidRPr="0013233D">
        <w:rPr>
          <w:rFonts w:eastAsia="Arial" w:cs="Segoe UI"/>
          <w:szCs w:val="21"/>
        </w:rPr>
        <w:t>ers</w:t>
      </w:r>
      <w:proofErr w:type="spellEnd"/>
      <w:r w:rsidRPr="0013233D">
        <w:rPr>
          <w:rFonts w:eastAsia="Arial" w:cs="Segoe UI"/>
          <w:szCs w:val="21"/>
        </w:rPr>
        <w:t xml:space="preserve"> wordt het programma aangevuld door acht zelfontwikkelde e-</w:t>
      </w:r>
      <w:proofErr w:type="spellStart"/>
      <w:r w:rsidRPr="0013233D">
        <w:rPr>
          <w:rFonts w:eastAsia="Arial" w:cs="Segoe UI"/>
          <w:szCs w:val="21"/>
        </w:rPr>
        <w:t>learnings</w:t>
      </w:r>
      <w:proofErr w:type="spellEnd"/>
      <w:r w:rsidRPr="0013233D">
        <w:rPr>
          <w:rFonts w:eastAsia="Arial" w:cs="Segoe UI"/>
          <w:szCs w:val="21"/>
        </w:rPr>
        <w:t xml:space="preserve">. </w:t>
      </w:r>
    </w:p>
    <w:p w14:paraId="5E9AE7A0" w14:textId="77777777" w:rsidR="00F5431B" w:rsidRPr="0013233D" w:rsidRDefault="00F5431B" w:rsidP="00F5431B">
      <w:pPr>
        <w:jc w:val="both"/>
        <w:rPr>
          <w:rFonts w:eastAsia="Arial" w:cs="Segoe UI"/>
          <w:szCs w:val="21"/>
        </w:rPr>
      </w:pPr>
    </w:p>
    <w:p w14:paraId="77B4CF25" w14:textId="77777777" w:rsidR="00F5431B" w:rsidRPr="0013233D" w:rsidRDefault="00F5431B" w:rsidP="00F5431B">
      <w:pPr>
        <w:jc w:val="both"/>
        <w:rPr>
          <w:rFonts w:eastAsia="Arial" w:cs="Segoe UI"/>
          <w:szCs w:val="21"/>
        </w:rPr>
      </w:pPr>
      <w:r w:rsidRPr="0013233D">
        <w:rPr>
          <w:rFonts w:eastAsia="Arial" w:cs="Segoe UI"/>
          <w:szCs w:val="21"/>
        </w:rPr>
        <w:t>Bij AMOS staat de gesprekkencyclus niet op zichzelf, maar wordt ingebed in een groter geheel aan bijeenkomsten en gesprekken die allen zijn gericht op het versterken van de onderwijskwaliteit en het stimuleren van werkgeluk: onze kwaliteitszorgcyclus. Leidinggevende en werknemer voeren één formeel ontwikkelgesprek per jaar. Een beoordelingsgesprek (op basis van het vastgestelde functieprofiel) is optioneel en kan op aanvraag van werknemer of leidinggevende worden gevoerd.</w:t>
      </w:r>
    </w:p>
    <w:p w14:paraId="6E7BBF77" w14:textId="77777777" w:rsidR="00F5431B" w:rsidRPr="0013233D" w:rsidRDefault="00F5431B" w:rsidP="00F5431B">
      <w:pPr>
        <w:jc w:val="both"/>
        <w:rPr>
          <w:rFonts w:eastAsia="Arial" w:cs="Segoe UI"/>
          <w:szCs w:val="21"/>
        </w:rPr>
      </w:pPr>
    </w:p>
    <w:p w14:paraId="1C6D3058" w14:textId="77777777" w:rsidR="00F5431B" w:rsidRPr="0013233D" w:rsidRDefault="00F5431B" w:rsidP="00F5431B">
      <w:pPr>
        <w:jc w:val="both"/>
        <w:rPr>
          <w:rFonts w:eastAsia="Arial" w:cs="Segoe UI"/>
          <w:i/>
          <w:iCs/>
          <w:szCs w:val="21"/>
        </w:rPr>
      </w:pPr>
      <w:r w:rsidRPr="0013233D">
        <w:rPr>
          <w:rFonts w:eastAsia="Arial" w:cs="Segoe UI"/>
          <w:szCs w:val="21"/>
        </w:rPr>
        <w:t xml:space="preserve">Daar waar de andere bijeenkomsten en gesprekken uit de kwaliteitszorgcyclus zich met name richten op resultaten en ontwikkeling van het team/de school als geheel, nodigen de ontwikkelgesprekken uit tot het gesprek over individuele professionalisering en inzetbaarheid. Men gaat uit van goed functioneren. Centraal staat de vraag: </w:t>
      </w:r>
      <w:r w:rsidRPr="0013233D">
        <w:rPr>
          <w:rFonts w:eastAsia="Arial" w:cs="Segoe UI"/>
          <w:i/>
          <w:iCs/>
          <w:szCs w:val="21"/>
        </w:rPr>
        <w:t>“Hoe gaat het werk jou af, nu en in de (nabije) toekomst in fysiek, mentaal en sociaal opzicht?”</w:t>
      </w:r>
      <w:r w:rsidRPr="0013233D">
        <w:rPr>
          <w:rFonts w:eastAsia="Arial" w:cs="Segoe UI"/>
          <w:szCs w:val="21"/>
        </w:rPr>
        <w:t xml:space="preserve"> De eisen van het werk en de mogelijkheden van de professional worden met elkaar in relatie gebracht.</w:t>
      </w:r>
      <w:r w:rsidRPr="0013233D">
        <w:rPr>
          <w:rFonts w:eastAsia="Arial" w:cs="Segoe UI"/>
          <w:i/>
          <w:iCs/>
          <w:szCs w:val="21"/>
        </w:rPr>
        <w:t xml:space="preserve"> </w:t>
      </w:r>
      <w:r w:rsidRPr="0013233D">
        <w:rPr>
          <w:rFonts w:eastAsia="Arial" w:cs="Segoe UI"/>
          <w:szCs w:val="21"/>
        </w:rPr>
        <w:t>Ook kijken leidinggevende en werknemer welke ontwikkel/loopbaanmogelijkheden de organisatie te bieden heeft en worden afspraken over professionalisering vastgelegd.</w:t>
      </w:r>
      <w:r w:rsidRPr="0013233D">
        <w:rPr>
          <w:rFonts w:eastAsia="Arial" w:cs="Segoe UI"/>
          <w:i/>
          <w:iCs/>
          <w:szCs w:val="21"/>
        </w:rPr>
        <w:t xml:space="preserve"> </w:t>
      </w:r>
    </w:p>
    <w:p w14:paraId="23E45A0A" w14:textId="77777777" w:rsidR="00F5431B" w:rsidRPr="0013233D" w:rsidRDefault="00F5431B" w:rsidP="00F5431B">
      <w:pPr>
        <w:jc w:val="both"/>
        <w:rPr>
          <w:rFonts w:eastAsia="Arial" w:cs="Segoe UI"/>
          <w:i/>
          <w:iCs/>
          <w:szCs w:val="21"/>
        </w:rPr>
      </w:pPr>
    </w:p>
    <w:p w14:paraId="0A5F02B5" w14:textId="77777777" w:rsidR="00F5431B" w:rsidRPr="0013233D" w:rsidRDefault="00F5431B" w:rsidP="00F5431B">
      <w:pPr>
        <w:jc w:val="both"/>
        <w:rPr>
          <w:rFonts w:eastAsia="Arial" w:cs="Segoe UI"/>
          <w:szCs w:val="21"/>
        </w:rPr>
      </w:pPr>
      <w:r w:rsidRPr="0013233D">
        <w:rPr>
          <w:rFonts w:eastAsia="Arial" w:cs="Segoe UI"/>
          <w:szCs w:val="21"/>
        </w:rPr>
        <w:t>Daarnaast is binnen ons koersdoel Excellent Werkgeverschap van belang dat men de vraag:</w:t>
      </w:r>
      <w:r w:rsidRPr="0013233D">
        <w:rPr>
          <w:rFonts w:eastAsia="Arial" w:cs="Segoe UI"/>
          <w:i/>
          <w:iCs/>
          <w:szCs w:val="21"/>
        </w:rPr>
        <w:t xml:space="preserve"> “Wat heb jij nodig om je werk goed te blijven doen en werkplezier te behouden?” </w:t>
      </w:r>
      <w:r w:rsidRPr="0013233D">
        <w:rPr>
          <w:rFonts w:eastAsia="Arial" w:cs="Segoe UI"/>
          <w:szCs w:val="21"/>
        </w:rPr>
        <w:t xml:space="preserve">samen onderzoekt. Werknemer en leidinggevende bespreken hoe werk)omstandigheden van invloed zijn op het werkgeluk van de werknemer. Hierbij kunnen loopbaanmogelijkheden en werksfeer binnen het team ook ter sprake komen. Deze onderwerpen worden gekoppeld aan de organisatieontwikkeling, door te bespreken hoe de werknemer zijn/haar/hen expertise kan inzetten ten behoeve van de school- of </w:t>
      </w:r>
      <w:proofErr w:type="spellStart"/>
      <w:r w:rsidRPr="0013233D">
        <w:rPr>
          <w:rFonts w:eastAsia="Arial" w:cs="Segoe UI"/>
          <w:szCs w:val="21"/>
        </w:rPr>
        <w:t>bestuursontwikkeling</w:t>
      </w:r>
      <w:proofErr w:type="spellEnd"/>
      <w:r w:rsidRPr="0013233D">
        <w:rPr>
          <w:rFonts w:eastAsia="Arial" w:cs="Segoe UI"/>
          <w:szCs w:val="21"/>
        </w:rPr>
        <w:t xml:space="preserve">. Op die manier kan de organisatie als geheel worden versterkt. </w:t>
      </w:r>
    </w:p>
    <w:p w14:paraId="79F7A1C2" w14:textId="77777777" w:rsidR="00F5431B" w:rsidRPr="0013233D" w:rsidRDefault="00F5431B" w:rsidP="00F5431B">
      <w:pPr>
        <w:jc w:val="both"/>
        <w:rPr>
          <w:rFonts w:eastAsia="Arial" w:cs="Segoe UI"/>
          <w:szCs w:val="21"/>
        </w:rPr>
      </w:pPr>
    </w:p>
    <w:p w14:paraId="2C057EAC" w14:textId="77777777" w:rsidR="00F5431B" w:rsidRPr="0013233D" w:rsidRDefault="00F5431B" w:rsidP="00F5431B">
      <w:pPr>
        <w:jc w:val="both"/>
        <w:rPr>
          <w:rFonts w:eastAsia="Arial" w:cs="Segoe UI"/>
          <w:szCs w:val="21"/>
        </w:rPr>
      </w:pPr>
      <w:r w:rsidRPr="0013233D">
        <w:rPr>
          <w:rFonts w:eastAsia="Arial" w:cs="Segoe UI"/>
          <w:szCs w:val="21"/>
        </w:rPr>
        <w:t xml:space="preserve">Binnen speerpunt Excellent Werkgeverschap legt AMOS de focus op (het stimuleren van) werkgeluk. Om dit te kunnen monitoren, neemt AMOS sinds 2023 deel aan de werkgelukpeiling van </w:t>
      </w:r>
      <w:proofErr w:type="spellStart"/>
      <w:r w:rsidRPr="0013233D">
        <w:rPr>
          <w:rFonts w:eastAsia="Arial" w:cs="Segoe UI"/>
          <w:szCs w:val="21"/>
        </w:rPr>
        <w:t>Klassewerkplek</w:t>
      </w:r>
      <w:proofErr w:type="spellEnd"/>
      <w:r w:rsidRPr="0013233D">
        <w:rPr>
          <w:rFonts w:eastAsia="Arial" w:cs="Segoe UI"/>
          <w:szCs w:val="21"/>
        </w:rPr>
        <w:t xml:space="preserve"> (gebaseerd op onderzoek van de Erasmus Universiteit). Tijdens een </w:t>
      </w:r>
      <w:proofErr w:type="spellStart"/>
      <w:r w:rsidRPr="0013233D">
        <w:rPr>
          <w:rFonts w:eastAsia="Arial" w:cs="Segoe UI"/>
          <w:szCs w:val="21"/>
        </w:rPr>
        <w:t>werkplaatsendag</w:t>
      </w:r>
      <w:proofErr w:type="spellEnd"/>
      <w:r w:rsidRPr="0013233D">
        <w:rPr>
          <w:rFonts w:eastAsia="Arial" w:cs="Segoe UI"/>
          <w:szCs w:val="21"/>
        </w:rPr>
        <w:t xml:space="preserve"> bespreken schoolleiders de </w:t>
      </w:r>
      <w:proofErr w:type="spellStart"/>
      <w:r w:rsidRPr="0013233D">
        <w:rPr>
          <w:rFonts w:eastAsia="Arial" w:cs="Segoe UI"/>
          <w:szCs w:val="21"/>
        </w:rPr>
        <w:t>bestuursrapportage</w:t>
      </w:r>
      <w:proofErr w:type="spellEnd"/>
      <w:r w:rsidRPr="0013233D">
        <w:rPr>
          <w:rFonts w:eastAsia="Arial" w:cs="Segoe UI"/>
          <w:szCs w:val="21"/>
        </w:rPr>
        <w:t xml:space="preserve"> om successen te vieren en verbeterpunten gezamenlijk vast te stellen. De verbeterpunten zijn voeding voor het nieuwe AMOS jaarplan. </w:t>
      </w:r>
    </w:p>
    <w:p w14:paraId="69D9553D" w14:textId="77777777" w:rsidR="00F5431B" w:rsidRPr="0013233D" w:rsidRDefault="00F5431B" w:rsidP="00F5431B">
      <w:pPr>
        <w:jc w:val="both"/>
        <w:rPr>
          <w:rFonts w:eastAsia="Arial" w:cs="Segoe UI"/>
          <w:szCs w:val="21"/>
        </w:rPr>
      </w:pPr>
    </w:p>
    <w:p w14:paraId="51A7ED4F" w14:textId="77777777" w:rsidR="00F5431B" w:rsidRPr="0013233D" w:rsidRDefault="00F5431B" w:rsidP="00F5431B">
      <w:pPr>
        <w:jc w:val="both"/>
        <w:rPr>
          <w:rFonts w:cs="Segoe UI"/>
          <w:b/>
          <w:color w:val="0070C0"/>
          <w:szCs w:val="21"/>
        </w:rPr>
      </w:pPr>
      <w:r w:rsidRPr="0013233D">
        <w:rPr>
          <w:rFonts w:cs="Segoe UI"/>
          <w:b/>
          <w:color w:val="0070C0"/>
          <w:szCs w:val="21"/>
        </w:rPr>
        <w:t>EVENREDIG BELEID VROUWENVERTEGENWOORDIGING</w:t>
      </w:r>
    </w:p>
    <w:p w14:paraId="3247DBF9" w14:textId="77777777" w:rsidR="00F5431B" w:rsidRPr="0013233D" w:rsidRDefault="00F5431B" w:rsidP="00F5431B">
      <w:pPr>
        <w:jc w:val="both"/>
        <w:rPr>
          <w:rFonts w:cs="Segoe UI"/>
          <w:color w:val="auto"/>
          <w:szCs w:val="21"/>
        </w:rPr>
      </w:pPr>
      <w:r w:rsidRPr="0013233D">
        <w:rPr>
          <w:rFonts w:cs="Segoe UI"/>
          <w:color w:val="auto"/>
          <w:szCs w:val="21"/>
        </w:rPr>
        <w:t xml:space="preserve">Op dit moment wordt minstens de helft van alle directiefuncties binnen AMOS door vrouwen ingevuld. AMOS streeft ernaar het percentage vrouwen binnen directiefuncties ten minste 50% te laten zijn. </w:t>
      </w:r>
    </w:p>
    <w:p w14:paraId="09CEA4FE" w14:textId="77777777" w:rsidR="00F5431B" w:rsidRPr="0013233D" w:rsidRDefault="00F5431B" w:rsidP="00F5431B">
      <w:pPr>
        <w:jc w:val="both"/>
        <w:rPr>
          <w:rFonts w:cs="Segoe UI"/>
          <w:color w:val="auto"/>
          <w:szCs w:val="21"/>
        </w:rPr>
      </w:pPr>
    </w:p>
    <w:p w14:paraId="579C6D54" w14:textId="77777777" w:rsidR="00F5431B" w:rsidRPr="0013233D" w:rsidRDefault="00F5431B" w:rsidP="00F5431B">
      <w:pPr>
        <w:jc w:val="both"/>
        <w:rPr>
          <w:rFonts w:cs="Segoe UI"/>
          <w:b/>
          <w:bCs/>
          <w:color w:val="0070C0"/>
          <w:szCs w:val="21"/>
        </w:rPr>
      </w:pPr>
      <w:r w:rsidRPr="0013233D">
        <w:rPr>
          <w:rFonts w:cs="Segoe UI"/>
          <w:b/>
          <w:bCs/>
          <w:color w:val="0070C0"/>
          <w:szCs w:val="21"/>
        </w:rPr>
        <w:t>TEN SLOTTE</w:t>
      </w:r>
    </w:p>
    <w:p w14:paraId="271B0D2E" w14:textId="77777777" w:rsidR="00F5431B" w:rsidRPr="0013233D" w:rsidRDefault="00F5431B" w:rsidP="00F5431B">
      <w:pPr>
        <w:jc w:val="both"/>
        <w:rPr>
          <w:rFonts w:cs="Segoe UI"/>
          <w:color w:val="auto"/>
          <w:szCs w:val="21"/>
        </w:rPr>
      </w:pPr>
      <w:r w:rsidRPr="0013233D">
        <w:rPr>
          <w:rFonts w:cs="Segoe UI"/>
          <w:color w:val="auto"/>
          <w:szCs w:val="21"/>
        </w:rPr>
        <w:t xml:space="preserve">Met onze Koers brengen wij focus aan in ons handelen. De drie geprioriteerde speerpunten staan niet los van elkaar. Immers, voor het realiseren van kwalitatief hoogwaardig onderwijs zijn competente medewerkers benodigd. En voor het aantrekken en behouden van deze medewerkers is excellent werkgeverschap zeer helpend. En daarbij kunnen onze medewerkers zich het best ontwikkelen in een lerende organisatie met veel mogelijkheden voor deskundigheidsbevordering. </w:t>
      </w:r>
    </w:p>
    <w:p w14:paraId="53D55322" w14:textId="77777777" w:rsidR="00F5431B" w:rsidRPr="0013233D" w:rsidRDefault="00F5431B" w:rsidP="00F5431B">
      <w:pPr>
        <w:jc w:val="both"/>
        <w:rPr>
          <w:rFonts w:cs="Segoe UI"/>
          <w:color w:val="auto"/>
          <w:szCs w:val="21"/>
        </w:rPr>
      </w:pPr>
    </w:p>
    <w:p w14:paraId="39E32CBF" w14:textId="77777777" w:rsidR="00F5431B" w:rsidRPr="0013233D" w:rsidRDefault="00F5431B" w:rsidP="00F5431B">
      <w:pPr>
        <w:jc w:val="both"/>
        <w:rPr>
          <w:rFonts w:eastAsia="Lato" w:cs="Segoe UI"/>
          <w:color w:val="auto"/>
          <w:szCs w:val="21"/>
        </w:rPr>
      </w:pPr>
      <w:r w:rsidRPr="0013233D">
        <w:rPr>
          <w:rFonts w:eastAsia="Lato" w:cs="Segoe UI"/>
          <w:color w:val="auto"/>
          <w:szCs w:val="21"/>
        </w:rPr>
        <w:t>Met deze Koers bouwen we gezamenlijk aan een mooie toekomst voor onze leerlingen en daarmee aan een mooier Amsterdam!</w:t>
      </w:r>
    </w:p>
    <w:p w14:paraId="5B387CB8" w14:textId="77777777" w:rsidR="00F5431B" w:rsidRPr="0013233D" w:rsidRDefault="00F5431B" w:rsidP="00F5431B">
      <w:pPr>
        <w:tabs>
          <w:tab w:val="clear" w:pos="360"/>
        </w:tabs>
        <w:spacing w:line="240" w:lineRule="auto"/>
        <w:rPr>
          <w:rFonts w:eastAsia="Lato" w:cs="Segoe UI"/>
          <w:color w:val="auto"/>
          <w:szCs w:val="21"/>
        </w:rPr>
      </w:pPr>
      <w:r w:rsidRPr="0013233D">
        <w:rPr>
          <w:rFonts w:eastAsia="Lato" w:cs="Segoe UI"/>
          <w:color w:val="auto"/>
          <w:szCs w:val="21"/>
        </w:rPr>
        <w:br w:type="page"/>
      </w:r>
    </w:p>
    <w:p w14:paraId="1E25510B" w14:textId="0C2A8792" w:rsidR="00B07967" w:rsidRPr="0013233D" w:rsidRDefault="004A279A" w:rsidP="56C751A2">
      <w:pPr>
        <w:pStyle w:val="Kop1"/>
        <w:rPr>
          <w:rFonts w:ascii="Source Sans Pro" w:hAnsi="Source Sans Pro"/>
          <w:color w:val="175FAB"/>
        </w:rPr>
      </w:pPr>
      <w:r w:rsidRPr="0013233D">
        <w:rPr>
          <w:rFonts w:ascii="Source Sans Pro" w:hAnsi="Source Sans Pro"/>
          <w:color w:val="175FAB"/>
        </w:rPr>
        <w:lastRenderedPageBreak/>
        <w:t xml:space="preserve">3. </w:t>
      </w:r>
      <w:r w:rsidRPr="0013233D">
        <w:rPr>
          <w:rFonts w:ascii="Source Sans Pro" w:hAnsi="Source Sans Pro"/>
          <w:color w:val="175FAB"/>
        </w:rPr>
        <w:tab/>
        <w:t>ONS SCHOOLCONCEPT</w:t>
      </w:r>
    </w:p>
    <w:p w14:paraId="339441CA" w14:textId="77777777" w:rsidR="00343616" w:rsidRPr="0013233D" w:rsidRDefault="00343616" w:rsidP="008E2EEC">
      <w:bookmarkStart w:id="0" w:name="_Hlk103068071"/>
    </w:p>
    <w:p w14:paraId="685B8B2D" w14:textId="1A7FCAD0" w:rsidR="00343616" w:rsidRPr="0013233D" w:rsidRDefault="00343616" w:rsidP="008E2EEC">
      <w:pPr>
        <w:rPr>
          <w:rFonts w:cs="Calibri"/>
          <w:b/>
          <w:bCs/>
          <w:color w:val="2F5496"/>
          <w:sz w:val="22"/>
        </w:rPr>
      </w:pPr>
      <w:r w:rsidRPr="0013233D">
        <w:rPr>
          <w:rFonts w:cs="Calibri"/>
          <w:b/>
          <w:bCs/>
          <w:color w:val="2F5496"/>
          <w:sz w:val="22"/>
        </w:rPr>
        <w:t>Onze Missie</w:t>
      </w:r>
    </w:p>
    <w:p w14:paraId="560B0E57" w14:textId="7ACED9E3" w:rsidR="004F0859" w:rsidRPr="0013233D" w:rsidRDefault="000639C4" w:rsidP="004F0859">
      <w:pPr>
        <w:tabs>
          <w:tab w:val="clear" w:pos="360"/>
        </w:tabs>
        <w:autoSpaceDE w:val="0"/>
        <w:autoSpaceDN w:val="0"/>
        <w:adjustRightInd w:val="0"/>
        <w:spacing w:line="240" w:lineRule="auto"/>
        <w:rPr>
          <w:rFonts w:eastAsia="Calibri"/>
          <w:lang w:eastAsia="en-US"/>
        </w:rPr>
      </w:pPr>
      <w:r>
        <w:rPr>
          <w:rFonts w:eastAsia="Calibri"/>
          <w:lang w:eastAsia="en-US"/>
        </w:rPr>
        <w:t xml:space="preserve">Samen </w:t>
      </w:r>
      <w:r w:rsidR="00F465AC">
        <w:rPr>
          <w:rFonts w:eastAsia="Calibri"/>
          <w:lang w:eastAsia="en-US"/>
        </w:rPr>
        <w:t>steeds een stapje verder!</w:t>
      </w:r>
    </w:p>
    <w:p w14:paraId="1544724F" w14:textId="77777777" w:rsidR="004F0859" w:rsidRDefault="004F0859" w:rsidP="004F0859">
      <w:pPr>
        <w:tabs>
          <w:tab w:val="clear" w:pos="360"/>
        </w:tabs>
        <w:autoSpaceDE w:val="0"/>
        <w:autoSpaceDN w:val="0"/>
        <w:adjustRightInd w:val="0"/>
        <w:spacing w:line="240" w:lineRule="auto"/>
        <w:rPr>
          <w:rFonts w:eastAsia="Calibri"/>
          <w:lang w:eastAsia="en-US"/>
        </w:rPr>
      </w:pPr>
    </w:p>
    <w:p w14:paraId="159FC34E" w14:textId="6927B639" w:rsidR="00E64E73" w:rsidRPr="00E64E73" w:rsidRDefault="00E64E73" w:rsidP="004F0859">
      <w:pPr>
        <w:tabs>
          <w:tab w:val="clear" w:pos="360"/>
        </w:tabs>
        <w:autoSpaceDE w:val="0"/>
        <w:autoSpaceDN w:val="0"/>
        <w:adjustRightInd w:val="0"/>
        <w:spacing w:line="240" w:lineRule="auto"/>
        <w:rPr>
          <w:rFonts w:cs="Calibri"/>
          <w:b/>
          <w:bCs/>
          <w:color w:val="2F5496"/>
          <w:sz w:val="22"/>
        </w:rPr>
      </w:pPr>
      <w:r w:rsidRPr="00E64E73">
        <w:rPr>
          <w:rFonts w:cs="Calibri"/>
          <w:b/>
          <w:bCs/>
          <w:color w:val="2F5496"/>
          <w:sz w:val="22"/>
        </w:rPr>
        <w:t>Visie</w:t>
      </w:r>
    </w:p>
    <w:p w14:paraId="1604A9CF" w14:textId="65844D51" w:rsidR="00343616" w:rsidRPr="0013233D" w:rsidRDefault="004F0859" w:rsidP="00742FAD">
      <w:pPr>
        <w:jc w:val="both"/>
        <w:rPr>
          <w:rFonts w:eastAsiaTheme="minorEastAsia" w:cs="Calibri"/>
          <w:color w:val="000000"/>
          <w:sz w:val="23"/>
          <w:szCs w:val="23"/>
        </w:rPr>
      </w:pPr>
      <w:r w:rsidRPr="0013233D">
        <w:rPr>
          <w:rFonts w:eastAsia="Calibri"/>
          <w:lang w:eastAsia="en-US"/>
        </w:rPr>
        <w:t xml:space="preserve">Onderwijs op de Johannesschool draagt bij aan de brede vorming van kinderen. </w:t>
      </w:r>
      <w:r w:rsidR="008D45CC">
        <w:rPr>
          <w:rFonts w:eastAsia="Calibri"/>
          <w:lang w:eastAsia="en-US"/>
        </w:rPr>
        <w:t xml:space="preserve">We </w:t>
      </w:r>
      <w:r w:rsidRPr="0013233D">
        <w:rPr>
          <w:rFonts w:eastAsia="Calibri"/>
          <w:lang w:eastAsia="en-US"/>
        </w:rPr>
        <w:t>richt</w:t>
      </w:r>
      <w:r w:rsidR="008D45CC">
        <w:rPr>
          <w:rFonts w:eastAsia="Calibri"/>
          <w:lang w:eastAsia="en-US"/>
        </w:rPr>
        <w:t>en</w:t>
      </w:r>
      <w:r w:rsidRPr="0013233D">
        <w:rPr>
          <w:rFonts w:eastAsia="Calibri"/>
          <w:lang w:eastAsia="en-US"/>
        </w:rPr>
        <w:t xml:space="preserve"> </w:t>
      </w:r>
      <w:r w:rsidR="008D45CC">
        <w:rPr>
          <w:rFonts w:eastAsia="Calibri"/>
          <w:lang w:eastAsia="en-US"/>
        </w:rPr>
        <w:t xml:space="preserve">ons </w:t>
      </w:r>
      <w:r w:rsidRPr="0013233D">
        <w:rPr>
          <w:rFonts w:eastAsia="Calibri"/>
          <w:lang w:eastAsia="en-US"/>
        </w:rPr>
        <w:t xml:space="preserve">op de cognitieve en sociaal-emotionele ontwikkeling en op het ontwikkelen van de creativiteit en de sociale, culturele en lichamelijke vaardigheden. Kinderen maken op de Johannesschool kennis met verschillende achtergronden en culturen van leeftijdgenoten. Door actief burgerschap en sociale integratie te bevorderen leren kinderen hoe zij kunnen bijdragen aan een pluriforme </w:t>
      </w:r>
      <w:r w:rsidRPr="0013233D">
        <w:rPr>
          <w:lang w:eastAsia="en-US"/>
        </w:rPr>
        <w:t xml:space="preserve">samenleving (een samenleving waarin verschillende groepen mensen met elkaar samenleven). Op de Johannesschool wordt een evenwichtig aanbod gegeven tussen kennis en vaardigheden, samen </w:t>
      </w:r>
      <w:r w:rsidR="000639C4">
        <w:rPr>
          <w:lang w:eastAsia="en-US"/>
        </w:rPr>
        <w:t xml:space="preserve">zijn we </w:t>
      </w:r>
      <w:r w:rsidRPr="0013233D">
        <w:rPr>
          <w:lang w:eastAsia="en-US"/>
        </w:rPr>
        <w:t>een gemeenschap zijn en weten wie je bent en wat je wilt ontdekken in het leven.</w:t>
      </w:r>
      <w:r w:rsidR="00E943CC">
        <w:rPr>
          <w:lang w:eastAsia="en-US"/>
        </w:rPr>
        <w:t xml:space="preserve"> Onze kernwaarden hierbij zijn:</w:t>
      </w:r>
    </w:p>
    <w:p w14:paraId="33AF76B4" w14:textId="77777777" w:rsidR="004F0859" w:rsidRPr="0013233D" w:rsidRDefault="004F0859" w:rsidP="004F0859">
      <w:pPr>
        <w:tabs>
          <w:tab w:val="clear" w:pos="360"/>
        </w:tabs>
        <w:autoSpaceDE w:val="0"/>
        <w:autoSpaceDN w:val="0"/>
        <w:adjustRightInd w:val="0"/>
        <w:spacing w:line="240" w:lineRule="auto"/>
        <w:rPr>
          <w:rFonts w:eastAsia="Calibri"/>
          <w:lang w:eastAsia="en-US"/>
        </w:rPr>
      </w:pPr>
    </w:p>
    <w:p w14:paraId="447AF6E7" w14:textId="60C1EA0D" w:rsidR="009B308D" w:rsidRPr="00D348E4" w:rsidRDefault="009B308D" w:rsidP="00D348E4">
      <w:pPr>
        <w:pStyle w:val="Lijstalinea"/>
        <w:numPr>
          <w:ilvl w:val="0"/>
          <w:numId w:val="23"/>
        </w:numPr>
        <w:jc w:val="both"/>
        <w:rPr>
          <w:rFonts w:cs="Calibri"/>
          <w:b/>
          <w:bCs/>
          <w:color w:val="2F5496"/>
          <w:sz w:val="22"/>
        </w:rPr>
      </w:pPr>
      <w:r w:rsidRPr="00D348E4">
        <w:rPr>
          <w:rFonts w:cs="Calibri"/>
          <w:b/>
          <w:bCs/>
          <w:color w:val="2F5496"/>
          <w:sz w:val="22"/>
        </w:rPr>
        <w:t>Veiligheid</w:t>
      </w:r>
    </w:p>
    <w:p w14:paraId="2FAF1894" w14:textId="7DBA84F2" w:rsidR="00243DCF" w:rsidRPr="0013233D" w:rsidRDefault="00243DCF" w:rsidP="00FA613D">
      <w:pPr>
        <w:jc w:val="both"/>
        <w:rPr>
          <w:rFonts w:eastAsia="Calibri"/>
          <w:lang w:eastAsia="en-US"/>
        </w:rPr>
      </w:pPr>
      <w:r w:rsidRPr="0013233D">
        <w:rPr>
          <w:rFonts w:eastAsia="Calibri"/>
          <w:lang w:eastAsia="en-US"/>
        </w:rPr>
        <w:t>Veiligheid is de voorwaarde om te kunnen leren, groeien en ontwikkelen. Kinderen worden weerbaar binnen de grenzen die we samen afspreken. De Johannesschool geeft de kinderen een stevige basis mee waarmee zij vol vertrouwen verder kunnen gaan met het ontdekken van de wereld.</w:t>
      </w:r>
    </w:p>
    <w:p w14:paraId="512F8877" w14:textId="77777777" w:rsidR="00243DCF" w:rsidRPr="0013233D" w:rsidRDefault="00243DCF" w:rsidP="00FA613D">
      <w:pPr>
        <w:jc w:val="both"/>
        <w:rPr>
          <w:rFonts w:eastAsia="Calibri"/>
          <w:lang w:eastAsia="en-US"/>
        </w:rPr>
      </w:pPr>
    </w:p>
    <w:p w14:paraId="074B49BD" w14:textId="77777777" w:rsidR="009C6E20" w:rsidRPr="00D348E4" w:rsidRDefault="00253252" w:rsidP="00D348E4">
      <w:pPr>
        <w:pStyle w:val="Lijstalinea"/>
        <w:numPr>
          <w:ilvl w:val="0"/>
          <w:numId w:val="23"/>
        </w:numPr>
        <w:jc w:val="both"/>
        <w:rPr>
          <w:rFonts w:cs="Calibri"/>
          <w:b/>
          <w:bCs/>
          <w:color w:val="2F5496"/>
          <w:sz w:val="22"/>
        </w:rPr>
      </w:pPr>
      <w:r w:rsidRPr="00D348E4">
        <w:rPr>
          <w:rFonts w:cs="Calibri"/>
          <w:b/>
          <w:bCs/>
          <w:color w:val="2F5496"/>
          <w:sz w:val="22"/>
        </w:rPr>
        <w:t>Verantwoordelijkheid</w:t>
      </w:r>
    </w:p>
    <w:p w14:paraId="23B698D1" w14:textId="6E589B51" w:rsidR="00253252" w:rsidRPr="0013233D" w:rsidRDefault="009C6E20" w:rsidP="00FA613D">
      <w:pPr>
        <w:jc w:val="both"/>
        <w:rPr>
          <w:rFonts w:eastAsia="Calibri"/>
          <w:lang w:eastAsia="en-US"/>
        </w:rPr>
      </w:pPr>
      <w:r w:rsidRPr="0013233D">
        <w:rPr>
          <w:rFonts w:eastAsia="Calibri"/>
          <w:lang w:eastAsia="en-US"/>
        </w:rPr>
        <w:t>Op de Johannesschool willen we leerlingen leren dat ze het zelf kunnen. We geven bevestiging en complimenten voor het nemen van initiatief. Fouten maken mag op de Johannesschool. Dat gebeurt ook in de echte wereld. Hierdoor groeit de zelfstandigheid en ontwikkelen kinderen zelfvertrouwen.</w:t>
      </w:r>
    </w:p>
    <w:p w14:paraId="5C01F9C3" w14:textId="77777777" w:rsidR="009C6E20" w:rsidRPr="0013233D" w:rsidRDefault="009C6E20" w:rsidP="00FA613D">
      <w:pPr>
        <w:jc w:val="both"/>
        <w:rPr>
          <w:rFonts w:eastAsia="Calibri"/>
          <w:lang w:eastAsia="en-US"/>
        </w:rPr>
      </w:pPr>
    </w:p>
    <w:p w14:paraId="6198FAE3" w14:textId="77777777" w:rsidR="009C6E20" w:rsidRPr="00D348E4" w:rsidRDefault="00253252" w:rsidP="00D348E4">
      <w:pPr>
        <w:pStyle w:val="Lijstalinea"/>
        <w:numPr>
          <w:ilvl w:val="0"/>
          <w:numId w:val="23"/>
        </w:numPr>
        <w:jc w:val="both"/>
        <w:rPr>
          <w:rFonts w:cs="Calibri"/>
          <w:b/>
          <w:bCs/>
          <w:color w:val="2F5496"/>
          <w:sz w:val="22"/>
        </w:rPr>
      </w:pPr>
      <w:r w:rsidRPr="00D348E4">
        <w:rPr>
          <w:rFonts w:cs="Calibri"/>
          <w:b/>
          <w:bCs/>
          <w:color w:val="2F5496"/>
          <w:sz w:val="22"/>
        </w:rPr>
        <w:t>Zelfvertrouwen</w:t>
      </w:r>
    </w:p>
    <w:p w14:paraId="1B1E69D2" w14:textId="0EC3191F" w:rsidR="00253252" w:rsidRPr="0013233D" w:rsidRDefault="00767DD2" w:rsidP="00FA613D">
      <w:pPr>
        <w:jc w:val="both"/>
        <w:rPr>
          <w:rFonts w:eastAsia="Calibri"/>
          <w:lang w:eastAsia="en-US"/>
        </w:rPr>
      </w:pPr>
      <w:r w:rsidRPr="0013233D">
        <w:rPr>
          <w:rFonts w:eastAsia="Calibri"/>
          <w:lang w:eastAsia="en-US"/>
        </w:rPr>
        <w:t>De Johannesschool leert de kinderen waarde te hechten aan alles wat voor hen leuk, waardevol of interessant is. Iedereen is zich bewust van zijn kwaliteiten en onafhankelijkheid.</w:t>
      </w:r>
      <w:r w:rsidR="00231328">
        <w:rPr>
          <w:rFonts w:eastAsia="Calibri"/>
          <w:lang w:eastAsia="en-US"/>
        </w:rPr>
        <w:t xml:space="preserve"> Vanuit een stevige basis nemen we steeds een stapje verder op onze ladder. </w:t>
      </w:r>
    </w:p>
    <w:p w14:paraId="5946326D" w14:textId="77777777" w:rsidR="00767DD2" w:rsidRPr="0013233D" w:rsidRDefault="00767DD2" w:rsidP="00FA613D">
      <w:pPr>
        <w:jc w:val="both"/>
        <w:rPr>
          <w:rFonts w:eastAsia="Calibri"/>
          <w:lang w:eastAsia="en-US"/>
        </w:rPr>
      </w:pPr>
    </w:p>
    <w:p w14:paraId="738EA8D4" w14:textId="3F906407" w:rsidR="00253252" w:rsidRPr="00D348E4" w:rsidRDefault="00253252" w:rsidP="00D348E4">
      <w:pPr>
        <w:pStyle w:val="Lijstalinea"/>
        <w:numPr>
          <w:ilvl w:val="0"/>
          <w:numId w:val="23"/>
        </w:numPr>
        <w:jc w:val="both"/>
        <w:rPr>
          <w:rFonts w:cs="Calibri"/>
          <w:b/>
          <w:bCs/>
          <w:color w:val="2F5496"/>
          <w:sz w:val="22"/>
        </w:rPr>
      </w:pPr>
      <w:r w:rsidRPr="00D348E4">
        <w:rPr>
          <w:rFonts w:cs="Calibri"/>
          <w:b/>
          <w:bCs/>
          <w:color w:val="2F5496"/>
          <w:sz w:val="22"/>
        </w:rPr>
        <w:t>Ontwikkeling</w:t>
      </w:r>
    </w:p>
    <w:p w14:paraId="0314EB3A" w14:textId="08FB03FD" w:rsidR="00767DD2" w:rsidRPr="0013233D" w:rsidRDefault="00767DD2" w:rsidP="00FA613D">
      <w:pPr>
        <w:jc w:val="both"/>
        <w:rPr>
          <w:rFonts w:eastAsia="Calibri"/>
          <w:lang w:eastAsia="en-US"/>
        </w:rPr>
      </w:pPr>
      <w:r w:rsidRPr="0013233D">
        <w:rPr>
          <w:rFonts w:eastAsia="Calibri"/>
          <w:lang w:eastAsia="en-US"/>
        </w:rPr>
        <w:t>Kinderen, ouders en leerkrachten dragen op de Johannesschool samen verantwoordelijkheid voor elkaar en de wereld om ons heen. Op de Johannesschool hebben we elkaar nodig om ervoor te zorgen dat kinderen opgroeien tot verantwoordelijke wereldburgers.</w:t>
      </w:r>
    </w:p>
    <w:p w14:paraId="1EF56ADD" w14:textId="77777777" w:rsidR="00767DD2" w:rsidRPr="0013233D" w:rsidRDefault="00767DD2" w:rsidP="00FA613D">
      <w:pPr>
        <w:jc w:val="both"/>
        <w:rPr>
          <w:rFonts w:eastAsia="Calibri"/>
          <w:lang w:eastAsia="en-US"/>
        </w:rPr>
      </w:pPr>
    </w:p>
    <w:p w14:paraId="1A37390A" w14:textId="06E3F612" w:rsidR="00253252" w:rsidRPr="00D348E4" w:rsidRDefault="00253252" w:rsidP="00D348E4">
      <w:pPr>
        <w:pStyle w:val="Lijstalinea"/>
        <w:numPr>
          <w:ilvl w:val="0"/>
          <w:numId w:val="23"/>
        </w:numPr>
        <w:jc w:val="both"/>
        <w:rPr>
          <w:rFonts w:cs="Calibri"/>
          <w:b/>
          <w:bCs/>
          <w:color w:val="2F5496"/>
          <w:sz w:val="22"/>
        </w:rPr>
      </w:pPr>
      <w:r w:rsidRPr="00D348E4">
        <w:rPr>
          <w:rFonts w:cs="Calibri"/>
          <w:b/>
          <w:bCs/>
          <w:color w:val="2F5496"/>
          <w:sz w:val="22"/>
        </w:rPr>
        <w:t>Uitdaging</w:t>
      </w:r>
    </w:p>
    <w:bookmarkEnd w:id="0"/>
    <w:p w14:paraId="3EA149B9" w14:textId="3ADC93F5" w:rsidR="0045604A" w:rsidRPr="0013233D" w:rsidRDefault="0032183D" w:rsidP="008E2EEC">
      <w:r w:rsidRPr="0013233D">
        <w:t>Op de Johannesschool zien wij de mogelijkheden van kinderen. Wij dagen de kinderen uit om het maximale uit zichzelf te halen. Dit doen we door levensecht onderwijs waarbij kinderen kunnen oefenen voor de wereld.</w:t>
      </w:r>
    </w:p>
    <w:p w14:paraId="156A1DF4" w14:textId="77777777" w:rsidR="0032183D" w:rsidRPr="0013233D" w:rsidRDefault="0032183D" w:rsidP="008E2EEC"/>
    <w:p w14:paraId="1192B385" w14:textId="77777777" w:rsidR="00742FAD" w:rsidRPr="0013233D" w:rsidRDefault="00742FAD">
      <w:pPr>
        <w:tabs>
          <w:tab w:val="clear" w:pos="360"/>
        </w:tabs>
        <w:spacing w:line="240" w:lineRule="auto"/>
        <w:rPr>
          <w:rFonts w:eastAsia="Montserrat" w:cs="Montserrat"/>
        </w:rPr>
      </w:pPr>
      <w:r w:rsidRPr="0013233D">
        <w:rPr>
          <w:rFonts w:eastAsia="Montserrat" w:cs="Montserrat"/>
        </w:rPr>
        <w:br w:type="page"/>
      </w:r>
    </w:p>
    <w:p w14:paraId="0116F1AA" w14:textId="7CD7C71E" w:rsidR="002E10B3" w:rsidRPr="0013233D" w:rsidRDefault="00C76A42" w:rsidP="00AD171E">
      <w:pPr>
        <w:jc w:val="both"/>
        <w:rPr>
          <w:rFonts w:cs="Calibri"/>
          <w:b/>
          <w:bCs/>
          <w:color w:val="2F5496"/>
          <w:sz w:val="22"/>
        </w:rPr>
      </w:pPr>
      <w:r w:rsidRPr="0013233D">
        <w:rPr>
          <w:rFonts w:eastAsia="Montserrat" w:cs="Montserrat"/>
        </w:rPr>
        <w:lastRenderedPageBreak/>
        <w:t xml:space="preserve"> </w:t>
      </w:r>
      <w:r w:rsidR="003E3666">
        <w:rPr>
          <w:rFonts w:cs="Calibri"/>
          <w:b/>
          <w:bCs/>
          <w:color w:val="2F5496"/>
          <w:sz w:val="22"/>
        </w:rPr>
        <w:t>Ons onderwijs in het kort</w:t>
      </w:r>
    </w:p>
    <w:p w14:paraId="4ADCF5D5" w14:textId="54ECB6AA" w:rsidR="008E2EEC" w:rsidRDefault="002E10B3" w:rsidP="00F956A2">
      <w:pPr>
        <w:jc w:val="both"/>
        <w:rPr>
          <w:bCs/>
        </w:rPr>
      </w:pPr>
      <w:r w:rsidRPr="0013233D">
        <w:rPr>
          <w:bCs/>
        </w:rPr>
        <w:t xml:space="preserve">Wij stellen hoge verwachtingen aan leerprestaties van onze leerlingen en stimuleren professionele ontwikkeling van de leerkrachten om dit te waarborgen. Bij </w:t>
      </w:r>
      <w:r w:rsidR="00A40FED" w:rsidRPr="0013233D">
        <w:rPr>
          <w:bCs/>
        </w:rPr>
        <w:t xml:space="preserve">het evalueren </w:t>
      </w:r>
      <w:r w:rsidRPr="0013233D">
        <w:rPr>
          <w:bCs/>
        </w:rPr>
        <w:t xml:space="preserve">van </w:t>
      </w:r>
      <w:r w:rsidR="00A40FED" w:rsidRPr="0013233D">
        <w:rPr>
          <w:bCs/>
        </w:rPr>
        <w:t xml:space="preserve">het proces en </w:t>
      </w:r>
      <w:r w:rsidRPr="0013233D">
        <w:rPr>
          <w:bCs/>
        </w:rPr>
        <w:t xml:space="preserve">de resultaten van de groep en/of individuele leerling wordt het behaalde resultaat vergeleken met het gestelde doel. Als het behaalde resultaat structureel onder of boven de verwachting ligt, worden door de IB-er en de leraar acties ondernomen, zoals: </w:t>
      </w:r>
    </w:p>
    <w:p w14:paraId="16BC5C51" w14:textId="77777777" w:rsidR="00BA0C38" w:rsidRPr="0013233D" w:rsidRDefault="00BA0C38" w:rsidP="00F956A2">
      <w:pPr>
        <w:jc w:val="both"/>
        <w:rPr>
          <w:bCs/>
        </w:rPr>
      </w:pPr>
    </w:p>
    <w:p w14:paraId="3CF6FCF2" w14:textId="1F3616FC" w:rsidR="002E10B3" w:rsidRPr="0013233D" w:rsidRDefault="002E10B3" w:rsidP="008E2EEC">
      <w:pPr>
        <w:rPr>
          <w:bCs/>
        </w:rPr>
      </w:pPr>
      <w:r w:rsidRPr="0013233D">
        <w:rPr>
          <w:bCs/>
        </w:rPr>
        <w:t>•</w:t>
      </w:r>
      <w:r w:rsidRPr="0013233D">
        <w:rPr>
          <w:bCs/>
        </w:rPr>
        <w:tab/>
      </w:r>
      <w:r w:rsidR="00B13F92" w:rsidRPr="0013233D">
        <w:rPr>
          <w:bCs/>
        </w:rPr>
        <w:t>M</w:t>
      </w:r>
      <w:r w:rsidRPr="0013233D">
        <w:rPr>
          <w:bCs/>
        </w:rPr>
        <w:t>eer tijd besteden aan een specifiek vak, zodat vaker geoefend kan worden</w:t>
      </w:r>
      <w:r w:rsidR="00B13F92" w:rsidRPr="0013233D">
        <w:rPr>
          <w:bCs/>
        </w:rPr>
        <w:t>.</w:t>
      </w:r>
    </w:p>
    <w:p w14:paraId="6A52979E" w14:textId="0E0D7F9E" w:rsidR="002E10B3" w:rsidRPr="0013233D" w:rsidRDefault="002E10B3" w:rsidP="008E2EEC">
      <w:pPr>
        <w:rPr>
          <w:bCs/>
        </w:rPr>
      </w:pPr>
      <w:r w:rsidRPr="0013233D">
        <w:rPr>
          <w:bCs/>
        </w:rPr>
        <w:t>•</w:t>
      </w:r>
      <w:r w:rsidRPr="0013233D">
        <w:rPr>
          <w:bCs/>
        </w:rPr>
        <w:tab/>
      </w:r>
      <w:r w:rsidR="00B13F92" w:rsidRPr="0013233D">
        <w:rPr>
          <w:bCs/>
        </w:rPr>
        <w:t>S</w:t>
      </w:r>
      <w:r w:rsidRPr="0013233D">
        <w:rPr>
          <w:bCs/>
        </w:rPr>
        <w:t>tof die foutloos beheerst wordt inkorten, zodat tijd overblijft voor plusopdrachten</w:t>
      </w:r>
      <w:r w:rsidR="00B13F92" w:rsidRPr="0013233D">
        <w:rPr>
          <w:bCs/>
        </w:rPr>
        <w:t>.</w:t>
      </w:r>
    </w:p>
    <w:p w14:paraId="7D8F8214" w14:textId="6678A565" w:rsidR="002E10B3" w:rsidRDefault="002E10B3" w:rsidP="008E2EEC">
      <w:pPr>
        <w:rPr>
          <w:bCs/>
        </w:rPr>
      </w:pPr>
      <w:r w:rsidRPr="0013233D">
        <w:rPr>
          <w:bCs/>
        </w:rPr>
        <w:t>•</w:t>
      </w:r>
      <w:r w:rsidRPr="0013233D">
        <w:rPr>
          <w:bCs/>
        </w:rPr>
        <w:tab/>
      </w:r>
      <w:r w:rsidR="00B13F92" w:rsidRPr="0013233D">
        <w:rPr>
          <w:bCs/>
        </w:rPr>
        <w:t>I</w:t>
      </w:r>
      <w:r w:rsidRPr="0013233D">
        <w:rPr>
          <w:bCs/>
        </w:rPr>
        <w:t>nzet van extra ondersteunend concreet materiaal</w:t>
      </w:r>
      <w:r w:rsidR="00B13F92" w:rsidRPr="0013233D">
        <w:rPr>
          <w:bCs/>
        </w:rPr>
        <w:t>.</w:t>
      </w:r>
    </w:p>
    <w:p w14:paraId="464A2280" w14:textId="77777777" w:rsidR="003E3666" w:rsidRDefault="003E3666" w:rsidP="008E2EEC">
      <w:pPr>
        <w:rPr>
          <w:bCs/>
        </w:rPr>
      </w:pPr>
    </w:p>
    <w:p w14:paraId="4A78E231" w14:textId="0E24F0E0" w:rsidR="003E3666" w:rsidRPr="00B93306" w:rsidRDefault="003E3666" w:rsidP="003E3666">
      <w:pPr>
        <w:jc w:val="both"/>
        <w:rPr>
          <w:rFonts w:eastAsiaTheme="minorEastAsia"/>
        </w:rPr>
      </w:pPr>
      <w:r w:rsidRPr="00B93306">
        <w:rPr>
          <w:rFonts w:eastAsiaTheme="minorEastAsia"/>
        </w:rPr>
        <w:t xml:space="preserve">Op de </w:t>
      </w:r>
      <w:r w:rsidR="00325ECC">
        <w:rPr>
          <w:rFonts w:eastAsiaTheme="minorEastAsia"/>
        </w:rPr>
        <w:t>Johannesschool</w:t>
      </w:r>
      <w:r w:rsidRPr="00B93306">
        <w:rPr>
          <w:rFonts w:eastAsiaTheme="minorEastAsia"/>
        </w:rPr>
        <w:t xml:space="preserve"> werken we zo veel als mogelijk in leerstofjaarklassen. Dat wil zeggen dat kinderen in dezelfde leeftijdsfase bij elkaar in een groep zitten. Elk kind heeft eigen talenten en ontwikkelt zich in het eigen tempo. Daar houden we rekening mee binnen de jaarklassen. Hierdoor lukt het om kinderen te leren omgaan met verschillen in een groep, met en van elkaar te leren en te zorgen voor onderwijs op maat.</w:t>
      </w:r>
    </w:p>
    <w:p w14:paraId="1A8A5336" w14:textId="77777777" w:rsidR="003E3666" w:rsidRPr="00B93306" w:rsidRDefault="003E3666" w:rsidP="003E3666">
      <w:pPr>
        <w:jc w:val="both"/>
        <w:rPr>
          <w:rFonts w:eastAsiaTheme="minorEastAsia"/>
          <w:bCs/>
        </w:rPr>
      </w:pPr>
    </w:p>
    <w:p w14:paraId="47A70E31" w14:textId="77777777" w:rsidR="003E3666" w:rsidRDefault="003E3666" w:rsidP="003E3666">
      <w:pPr>
        <w:jc w:val="both"/>
        <w:rPr>
          <w:rFonts w:eastAsiaTheme="minorEastAsia"/>
        </w:rPr>
      </w:pPr>
      <w:r w:rsidRPr="00B93306">
        <w:rPr>
          <w:rFonts w:eastAsiaTheme="minorEastAsia"/>
        </w:rPr>
        <w:t xml:space="preserve">Om toe te komen aan alle verschillende leerniveaus en leerstijlen van de kinderen in een jaargroep hanteren </w:t>
      </w:r>
      <w:r w:rsidRPr="00436EF2">
        <w:rPr>
          <w:rFonts w:eastAsiaTheme="minorEastAsia"/>
        </w:rPr>
        <w:t xml:space="preserve">we het </w:t>
      </w:r>
      <w:r w:rsidRPr="00A347E4">
        <w:rPr>
          <w:rFonts w:eastAsiaTheme="minorEastAsia"/>
          <w:i/>
          <w:iCs/>
        </w:rPr>
        <w:t>Expliciet Directe Instructiemodel</w:t>
      </w:r>
      <w:r w:rsidRPr="00436EF2">
        <w:rPr>
          <w:rFonts w:eastAsiaTheme="minorEastAsia"/>
        </w:rPr>
        <w:t xml:space="preserve"> (EDI). Dit is een opbouw</w:t>
      </w:r>
      <w:r w:rsidRPr="00B93306">
        <w:rPr>
          <w:rFonts w:eastAsiaTheme="minorEastAsia"/>
        </w:rPr>
        <w:t xml:space="preserve"> van de les waarbij kinderen doelgericht instructie krijgen op een manier die zorgt dat zij ook allemaal actief meedenken en meedoen, ongeacht het leerniveau. Na een korte eerste instructie gaan de kinderen die daaraan toe zijn alvast aan </w:t>
      </w:r>
      <w:r>
        <w:rPr>
          <w:rFonts w:eastAsiaTheme="minorEastAsia"/>
        </w:rPr>
        <w:t xml:space="preserve">het werk </w:t>
      </w:r>
      <w:r w:rsidRPr="00B93306">
        <w:rPr>
          <w:rFonts w:eastAsiaTheme="minorEastAsia"/>
        </w:rPr>
        <w:t>en kan de leerkracht een verlengde instructie geven aan de kinderen die dat nodig hebben. Zodra de meeste kinderen de lesstof aan het inoefenen zijn, kan de leerkracht met een klein groepje of individueel kind aan de slag. Deze verlengde instructie kan zowel verrijkend als remediërend zijn.</w:t>
      </w:r>
      <w:r>
        <w:rPr>
          <w:rFonts w:eastAsiaTheme="minorEastAsia"/>
        </w:rPr>
        <w:t xml:space="preserve"> </w:t>
      </w:r>
    </w:p>
    <w:p w14:paraId="2824321C" w14:textId="77777777" w:rsidR="003E3666" w:rsidRDefault="003E3666" w:rsidP="003E3666">
      <w:pPr>
        <w:jc w:val="both"/>
        <w:rPr>
          <w:rFonts w:eastAsiaTheme="minorEastAsia"/>
        </w:rPr>
      </w:pPr>
      <w:r>
        <w:rPr>
          <w:rFonts w:eastAsiaTheme="minorEastAsia"/>
        </w:rPr>
        <w:t xml:space="preserve">Binnen de school wordt het onderwijs ondersteund door de inzet van klassenassistenten. Deze begeleiden kleine groepjes leerlingen, houden toezicht, ondersteunen bij (les)voorbereidingen en de organisatie in de </w:t>
      </w:r>
      <w:r w:rsidRPr="00415E6B">
        <w:rPr>
          <w:rFonts w:eastAsiaTheme="minorEastAsia"/>
        </w:rPr>
        <w:t xml:space="preserve">klas. Zij zijn samen met alle andere ondersteuners </w:t>
      </w:r>
      <w:r>
        <w:rPr>
          <w:rFonts w:eastAsiaTheme="minorEastAsia"/>
        </w:rPr>
        <w:t>van</w:t>
      </w:r>
      <w:r w:rsidRPr="00415E6B">
        <w:rPr>
          <w:rFonts w:eastAsiaTheme="minorEastAsia"/>
        </w:rPr>
        <w:t xml:space="preserve"> de school van groot belang voor de ontwikkeling van de kinderen.</w:t>
      </w:r>
      <w:r>
        <w:rPr>
          <w:rFonts w:eastAsiaTheme="minorEastAsia"/>
        </w:rPr>
        <w:t xml:space="preserve"> </w:t>
      </w:r>
    </w:p>
    <w:p w14:paraId="031B542D" w14:textId="77777777" w:rsidR="003E3666" w:rsidRPr="0013233D" w:rsidRDefault="003E3666" w:rsidP="008E2EEC">
      <w:pPr>
        <w:rPr>
          <w:bCs/>
        </w:rPr>
      </w:pPr>
    </w:p>
    <w:p w14:paraId="56588360" w14:textId="77777777" w:rsidR="002E10B3" w:rsidRPr="0013233D" w:rsidRDefault="002E10B3" w:rsidP="008E2EEC">
      <w:pPr>
        <w:rPr>
          <w:rFonts w:cs="Calibri"/>
          <w:b/>
          <w:bCs/>
          <w:color w:val="2F5496"/>
          <w:sz w:val="22"/>
        </w:rPr>
      </w:pPr>
      <w:r w:rsidRPr="0013233D">
        <w:rPr>
          <w:rFonts w:cs="Calibri"/>
          <w:b/>
          <w:bCs/>
          <w:color w:val="2F5496"/>
          <w:sz w:val="22"/>
        </w:rPr>
        <w:t>Extra ondersteuning</w:t>
      </w:r>
    </w:p>
    <w:p w14:paraId="1CB4D4D7" w14:textId="02667C24" w:rsidR="002E10B3" w:rsidRDefault="002E10B3" w:rsidP="008E2EEC">
      <w:pPr>
        <w:jc w:val="both"/>
        <w:rPr>
          <w:szCs w:val="18"/>
        </w:rPr>
      </w:pPr>
      <w:r w:rsidRPr="0013233D">
        <w:rPr>
          <w:szCs w:val="18"/>
        </w:rPr>
        <w:t>In principe wordt er per vakgebied op drie niveaus onderwijs aangeboden.  Het kan voorkomen dat een individuele leerling een aanbod krijgt dat (deels of geheel) daaronder of daarboven ligt. Dit staat beschreven in het ontwikkelingsperspectiefplan (OPP) van de betreffende leerling. Het betreft hier zowel aanpassingen in het leerstofaanbod als aanpassingen gericht op bijv. werkaanpak, werkhouding en gedrag. Er zijn grenzen aan de hoeveelheid extra ondersteuning die binnen een leerjaar ge</w:t>
      </w:r>
      <w:r w:rsidR="008B51AE" w:rsidRPr="0013233D">
        <w:rPr>
          <w:szCs w:val="18"/>
        </w:rPr>
        <w:t>geven</w:t>
      </w:r>
      <w:r w:rsidRPr="0013233D">
        <w:rPr>
          <w:szCs w:val="18"/>
        </w:rPr>
        <w:t xml:space="preserve"> kunnen worden. Waar die grenzen precies liggen, is onder andere afhankelijk van de groepssamenstelling en de aard en uiting van de problematiek van de betreffende leerling. We maken </w:t>
      </w:r>
      <w:r w:rsidR="00253D00" w:rsidRPr="0013233D">
        <w:rPr>
          <w:szCs w:val="18"/>
        </w:rPr>
        <w:t xml:space="preserve">hierbij </w:t>
      </w:r>
      <w:r w:rsidRPr="0013233D">
        <w:rPr>
          <w:szCs w:val="18"/>
        </w:rPr>
        <w:t>bewuste</w:t>
      </w:r>
      <w:r w:rsidR="00253D00" w:rsidRPr="0013233D">
        <w:rPr>
          <w:szCs w:val="18"/>
        </w:rPr>
        <w:t xml:space="preserve"> </w:t>
      </w:r>
      <w:r w:rsidRPr="0013233D">
        <w:rPr>
          <w:szCs w:val="18"/>
        </w:rPr>
        <w:t>keuzes</w:t>
      </w:r>
      <w:r w:rsidR="008559F7" w:rsidRPr="0013233D">
        <w:rPr>
          <w:szCs w:val="18"/>
        </w:rPr>
        <w:t xml:space="preserve"> en kijken</w:t>
      </w:r>
      <w:r w:rsidRPr="0013233D">
        <w:rPr>
          <w:szCs w:val="18"/>
        </w:rPr>
        <w:t xml:space="preserve"> </w:t>
      </w:r>
      <w:r w:rsidR="00253D00" w:rsidRPr="0013233D">
        <w:rPr>
          <w:szCs w:val="18"/>
        </w:rPr>
        <w:t xml:space="preserve">naar </w:t>
      </w:r>
      <w:r w:rsidRPr="0013233D">
        <w:rPr>
          <w:szCs w:val="18"/>
        </w:rPr>
        <w:t>wat realiseerbaar is.</w:t>
      </w:r>
    </w:p>
    <w:p w14:paraId="560EAD8D" w14:textId="77777777" w:rsidR="00E943CC" w:rsidRDefault="00E943CC" w:rsidP="008E2EEC">
      <w:pPr>
        <w:jc w:val="both"/>
        <w:rPr>
          <w:szCs w:val="18"/>
        </w:rPr>
      </w:pPr>
    </w:p>
    <w:p w14:paraId="03359FC1" w14:textId="55D15724" w:rsidR="00FA613D" w:rsidRDefault="00FA613D" w:rsidP="00AD171E">
      <w:pPr>
        <w:jc w:val="both"/>
        <w:rPr>
          <w:rFonts w:cs="Calibri"/>
          <w:b/>
          <w:bCs/>
          <w:color w:val="2F5496"/>
          <w:sz w:val="22"/>
        </w:rPr>
      </w:pPr>
    </w:p>
    <w:p w14:paraId="1BA7682D" w14:textId="77777777" w:rsidR="009F625F" w:rsidRDefault="009F625F" w:rsidP="00AD171E">
      <w:pPr>
        <w:jc w:val="both"/>
        <w:rPr>
          <w:rFonts w:cs="Calibri"/>
          <w:b/>
          <w:bCs/>
          <w:color w:val="2F5496"/>
          <w:sz w:val="22"/>
        </w:rPr>
      </w:pPr>
    </w:p>
    <w:p w14:paraId="3A46A4CF" w14:textId="77777777" w:rsidR="009F625F" w:rsidRDefault="009F625F" w:rsidP="00AD171E">
      <w:pPr>
        <w:jc w:val="both"/>
        <w:rPr>
          <w:rFonts w:cs="Calibri"/>
          <w:b/>
          <w:bCs/>
          <w:color w:val="2F5496"/>
          <w:sz w:val="22"/>
        </w:rPr>
      </w:pPr>
    </w:p>
    <w:p w14:paraId="3F1983EB" w14:textId="77777777" w:rsidR="009F625F" w:rsidRDefault="009F625F" w:rsidP="00AD171E">
      <w:pPr>
        <w:jc w:val="both"/>
        <w:rPr>
          <w:rFonts w:cs="Calibri"/>
          <w:b/>
          <w:bCs/>
          <w:color w:val="2F5496"/>
          <w:sz w:val="22"/>
        </w:rPr>
      </w:pPr>
    </w:p>
    <w:p w14:paraId="3C9EE7FA" w14:textId="77777777" w:rsidR="009F625F" w:rsidRDefault="009F625F" w:rsidP="00AD171E">
      <w:pPr>
        <w:jc w:val="both"/>
        <w:rPr>
          <w:rFonts w:cs="Calibri"/>
          <w:b/>
          <w:bCs/>
          <w:color w:val="2F5496"/>
          <w:sz w:val="22"/>
        </w:rPr>
      </w:pPr>
    </w:p>
    <w:p w14:paraId="38114341" w14:textId="77777777" w:rsidR="009F625F" w:rsidRDefault="009F625F" w:rsidP="00AD171E">
      <w:pPr>
        <w:jc w:val="both"/>
        <w:rPr>
          <w:rFonts w:cs="Calibri"/>
          <w:b/>
          <w:bCs/>
          <w:color w:val="2F5496"/>
          <w:sz w:val="22"/>
        </w:rPr>
      </w:pPr>
    </w:p>
    <w:p w14:paraId="0DE42844" w14:textId="77777777" w:rsidR="009F625F" w:rsidRPr="0013233D" w:rsidRDefault="009F625F" w:rsidP="00AD171E">
      <w:pPr>
        <w:jc w:val="both"/>
      </w:pPr>
    </w:p>
    <w:p w14:paraId="74B447B8" w14:textId="4348908D" w:rsidR="00CA49CE" w:rsidRPr="0013233D" w:rsidRDefault="004A279A" w:rsidP="00554063">
      <w:pPr>
        <w:pStyle w:val="Kop1"/>
        <w:rPr>
          <w:rFonts w:ascii="Source Sans Pro" w:hAnsi="Source Sans Pro"/>
          <w:color w:val="175FAB"/>
        </w:rPr>
      </w:pPr>
      <w:r w:rsidRPr="0013233D">
        <w:rPr>
          <w:rFonts w:ascii="Source Sans Pro" w:hAnsi="Source Sans Pro"/>
          <w:color w:val="175FAB"/>
        </w:rPr>
        <w:lastRenderedPageBreak/>
        <w:t>4.</w:t>
      </w:r>
      <w:r w:rsidRPr="0013233D">
        <w:rPr>
          <w:rFonts w:ascii="Source Sans Pro" w:hAnsi="Source Sans Pro"/>
          <w:color w:val="175FAB"/>
        </w:rPr>
        <w:tab/>
        <w:t>WETTELIJKE OPDRACHTEN</w:t>
      </w:r>
    </w:p>
    <w:p w14:paraId="1135F4DC" w14:textId="77777777" w:rsidR="00391EB8" w:rsidRPr="0013233D" w:rsidRDefault="00391EB8" w:rsidP="00391EB8">
      <w:r w:rsidRPr="0013233D">
        <w:t>De overheid stelt aan alle basisscholen een aantal wettelijke eisen ten aanzien van de onderwijskwaliteit en de inrichting van het onderwijs. In dit hoofdstuk wordt voor de onderwerpen onderwijskwaliteit, inhoud van het onderwijs en de leerlingenzorg aangegeven hoe de school hieraan voldoet.</w:t>
      </w:r>
    </w:p>
    <w:p w14:paraId="37ECC45D" w14:textId="77777777" w:rsidR="00391EB8" w:rsidRPr="0013233D" w:rsidRDefault="00391EB8" w:rsidP="004A279A"/>
    <w:p w14:paraId="7C0D79F2" w14:textId="77777777" w:rsidR="00F62471" w:rsidRPr="0013233D" w:rsidRDefault="00F62471" w:rsidP="00F62471">
      <w:pPr>
        <w:pStyle w:val="Kop2"/>
        <w:numPr>
          <w:ilvl w:val="1"/>
          <w:numId w:val="0"/>
        </w:numPr>
        <w:rPr>
          <w:color w:val="0070C0"/>
        </w:rPr>
      </w:pPr>
      <w:r w:rsidRPr="0013233D">
        <w:rPr>
          <w:color w:val="0070C0"/>
        </w:rPr>
        <w:t>ONDERWIJSKWALITEIT: AMBITIES EN BEWAKING</w:t>
      </w:r>
    </w:p>
    <w:p w14:paraId="101B0A1D" w14:textId="0084F661" w:rsidR="00391EB8" w:rsidRPr="0013233D" w:rsidRDefault="00391EB8" w:rsidP="00391EB8">
      <w:pPr>
        <w:jc w:val="both"/>
      </w:pPr>
      <w:r w:rsidRPr="0013233D">
        <w:t xml:space="preserve">Op de </w:t>
      </w:r>
      <w:r w:rsidR="00481057" w:rsidRPr="0013233D">
        <w:t>Johannesschool</w:t>
      </w:r>
      <w:r w:rsidRPr="0013233D">
        <w:t xml:space="preserve"> gaan we voor de hoogst mogelijke kwaliteit</w:t>
      </w:r>
      <w:r w:rsidR="000F1B3F">
        <w:t xml:space="preserve">. </w:t>
      </w:r>
      <w:r w:rsidRPr="0013233D">
        <w:t xml:space="preserve">We organiseren het onderwijs zo dat we goed zicht hebben op de verschillen tussen leerlingen. Ieder kind wordt zo veel als mogelijk op zijn/haar eigen niveau uitgedaagd en gestimuleerd om een stap verder te komen. Onze school werkt continu, planmatig en beredeneerd aan de ontwikkeling van het onderwijs. We onderzoeken ons onderwijs en nieuwe inzichten worden vertaald naar de praktijk en/of verbeterplannen. Na analyse van het aanbod, het doorvoeren van wijzigingen, volgt wederom analyse en evaluatie. Zo is ons onderwijs continu onderhevig aan systematische zorg voor kwaliteit. We werken handelingsgericht, volgens de PDCA-cyclus.  Deze structuur leidt ertoe dat de kwaliteit van ons onderwijs geen toevalligheid is, maar een uitkomst van planmatig handelen, af- en bijstelling van ons onderwijs en gerichte observatie. </w:t>
      </w:r>
    </w:p>
    <w:p w14:paraId="785FA850" w14:textId="77777777" w:rsidR="00391EB8" w:rsidRPr="0013233D" w:rsidRDefault="00391EB8" w:rsidP="00391EB8">
      <w:pPr>
        <w:jc w:val="both"/>
      </w:pPr>
    </w:p>
    <w:p w14:paraId="08C90498" w14:textId="555D7D80" w:rsidR="00391EB8" w:rsidRPr="0013233D" w:rsidRDefault="00391EB8" w:rsidP="00391EB8">
      <w:pPr>
        <w:jc w:val="both"/>
      </w:pPr>
      <w:r w:rsidRPr="0013233D">
        <w:t xml:space="preserve">Op het gebied van </w:t>
      </w:r>
      <w:proofErr w:type="spellStart"/>
      <w:r w:rsidRPr="0013233D">
        <w:t>leerlingopbrengsten</w:t>
      </w:r>
      <w:proofErr w:type="spellEnd"/>
      <w:r w:rsidRPr="0013233D">
        <w:t xml:space="preserve"> gebruiken wij de toets systematiek van </w:t>
      </w:r>
      <w:r w:rsidR="008420F0" w:rsidRPr="0013233D">
        <w:rPr>
          <w:i/>
          <w:iCs/>
        </w:rPr>
        <w:t>CITO</w:t>
      </w:r>
      <w:r w:rsidRPr="0013233D">
        <w:t xml:space="preserve"> en de methode-gebonden toetsen om onze (eind)opbrengsten intern te waarderen. De normen van de onderwijsinspectie gebruiken we vervolgens om deze opbrengsten in landelijk perspectief te plaatsen. Via onze schoolgids en platform </w:t>
      </w:r>
      <w:r w:rsidRPr="0013233D">
        <w:rPr>
          <w:i/>
          <w:iCs/>
        </w:rPr>
        <w:t>Scholen op de Kaart</w:t>
      </w:r>
      <w:r w:rsidRPr="0013233D">
        <w:t xml:space="preserve"> maken we deze inzichtelijk voor derden.</w:t>
      </w:r>
    </w:p>
    <w:p w14:paraId="22C1F4B1" w14:textId="77777777" w:rsidR="00391EB8" w:rsidRPr="0013233D" w:rsidRDefault="00391EB8" w:rsidP="00391EB8">
      <w:pPr>
        <w:jc w:val="both"/>
      </w:pPr>
    </w:p>
    <w:p w14:paraId="05D4E9FE" w14:textId="6D609AE3" w:rsidR="00391EB8" w:rsidRPr="0013233D" w:rsidRDefault="00391EB8" w:rsidP="00391EB8">
      <w:pPr>
        <w:jc w:val="both"/>
      </w:pPr>
      <w:r w:rsidRPr="0013233D">
        <w:t xml:space="preserve">Onze ondersteuningsstructuur zoals beschreven in het </w:t>
      </w:r>
      <w:proofErr w:type="spellStart"/>
      <w:r w:rsidR="00F004E9">
        <w:t>s</w:t>
      </w:r>
      <w:r w:rsidRPr="0013233D">
        <w:t>choolondersteuningsprofiel</w:t>
      </w:r>
      <w:proofErr w:type="spellEnd"/>
      <w:r w:rsidRPr="0013233D">
        <w:t xml:space="preserve"> geeft vorm, structuur en inhoud aan de cyclische manier van werken binnen onze school m.b.t. het realiseren van passend onderwijs voor onze leerlingen. Ook hier is sprake van een planmatige aanpak waarbij wij zo goed als mogelijk zorgen dat leerlingen tijdig gezien worden en de juiste ondersteuning krijgen als dat nodig is. </w:t>
      </w:r>
    </w:p>
    <w:p w14:paraId="542177E2" w14:textId="77777777" w:rsidR="00391EB8" w:rsidRPr="0013233D" w:rsidRDefault="00391EB8" w:rsidP="00391EB8">
      <w:pPr>
        <w:jc w:val="both"/>
        <w:rPr>
          <w:color w:val="auto"/>
        </w:rPr>
      </w:pPr>
    </w:p>
    <w:p w14:paraId="79351989" w14:textId="5E82F712" w:rsidR="00391EB8" w:rsidRDefault="00C10EAB" w:rsidP="00391EB8">
      <w:pPr>
        <w:jc w:val="both"/>
        <w:rPr>
          <w:color w:val="auto"/>
        </w:rPr>
      </w:pPr>
      <w:r w:rsidRPr="0013233D">
        <w:rPr>
          <w:color w:val="auto"/>
        </w:rPr>
        <w:t xml:space="preserve">Met betrekking tot </w:t>
      </w:r>
      <w:r w:rsidR="00391EB8" w:rsidRPr="0013233D">
        <w:rPr>
          <w:color w:val="auto"/>
        </w:rPr>
        <w:t xml:space="preserve">(wereld)burgerschap en volwaardig kunnen participeren in en aan de samenleving, zorgen wij ervoor dat onze kinderen d.m.v. de systematiek van de </w:t>
      </w:r>
      <w:r w:rsidR="00A50F76" w:rsidRPr="0013233D">
        <w:rPr>
          <w:i/>
          <w:color w:val="auto"/>
        </w:rPr>
        <w:t>Vreedzame School</w:t>
      </w:r>
      <w:r w:rsidR="004B1AAD">
        <w:rPr>
          <w:i/>
          <w:color w:val="auto"/>
        </w:rPr>
        <w:t>/</w:t>
      </w:r>
      <w:proofErr w:type="spellStart"/>
      <w:r w:rsidR="004B1AAD">
        <w:rPr>
          <w:i/>
          <w:color w:val="auto"/>
        </w:rPr>
        <w:t>KiVa</w:t>
      </w:r>
      <w:proofErr w:type="spellEnd"/>
      <w:r w:rsidR="00873D7F">
        <w:rPr>
          <w:i/>
          <w:color w:val="auto"/>
        </w:rPr>
        <w:t xml:space="preserve">, </w:t>
      </w:r>
      <w:r w:rsidR="00873D7F" w:rsidRPr="00873D7F">
        <w:rPr>
          <w:iCs/>
          <w:color w:val="auto"/>
        </w:rPr>
        <w:t>de methode</w:t>
      </w:r>
      <w:r w:rsidR="00873D7F">
        <w:rPr>
          <w:i/>
          <w:color w:val="auto"/>
        </w:rPr>
        <w:t xml:space="preserve">s Trefpunt en </w:t>
      </w:r>
      <w:proofErr w:type="spellStart"/>
      <w:r w:rsidR="00873D7F">
        <w:rPr>
          <w:i/>
          <w:color w:val="auto"/>
        </w:rPr>
        <w:t>Faqta</w:t>
      </w:r>
      <w:proofErr w:type="spellEnd"/>
      <w:r w:rsidR="00873D7F">
        <w:rPr>
          <w:i/>
          <w:color w:val="auto"/>
        </w:rPr>
        <w:t xml:space="preserve"> </w:t>
      </w:r>
      <w:r w:rsidR="00391EB8" w:rsidRPr="0013233D">
        <w:rPr>
          <w:iCs/>
          <w:color w:val="auto"/>
        </w:rPr>
        <w:t>en</w:t>
      </w:r>
      <w:r w:rsidR="00391EB8" w:rsidRPr="0013233D">
        <w:rPr>
          <w:i/>
          <w:color w:val="auto"/>
        </w:rPr>
        <w:t xml:space="preserve"> </w:t>
      </w:r>
      <w:r w:rsidR="00391EB8" w:rsidRPr="00150B8B">
        <w:rPr>
          <w:iCs/>
          <w:color w:val="auto"/>
        </w:rPr>
        <w:t>het aanbod vanuit onze oecumenische missie</w:t>
      </w:r>
      <w:r w:rsidR="00391EB8" w:rsidRPr="0013233D">
        <w:rPr>
          <w:i/>
          <w:color w:val="auto"/>
        </w:rPr>
        <w:t xml:space="preserve"> </w:t>
      </w:r>
      <w:r w:rsidR="00391EB8" w:rsidRPr="00150B8B">
        <w:rPr>
          <w:iCs/>
          <w:color w:val="auto"/>
        </w:rPr>
        <w:t>voldoende</w:t>
      </w:r>
      <w:r w:rsidR="00391EB8" w:rsidRPr="0013233D">
        <w:rPr>
          <w:i/>
          <w:color w:val="auto"/>
        </w:rPr>
        <w:t xml:space="preserve"> </w:t>
      </w:r>
      <w:r w:rsidR="00391EB8" w:rsidRPr="0013233D">
        <w:rPr>
          <w:color w:val="auto"/>
        </w:rPr>
        <w:t>sociale</w:t>
      </w:r>
      <w:r w:rsidR="00391EB8" w:rsidRPr="0013233D">
        <w:rPr>
          <w:i/>
          <w:color w:val="auto"/>
        </w:rPr>
        <w:t xml:space="preserve"> (</w:t>
      </w:r>
      <w:proofErr w:type="spellStart"/>
      <w:r w:rsidR="00391EB8" w:rsidRPr="0013233D">
        <w:rPr>
          <w:i/>
          <w:color w:val="auto"/>
        </w:rPr>
        <w:t>burgerschaps</w:t>
      </w:r>
      <w:proofErr w:type="spellEnd"/>
      <w:r w:rsidR="00391EB8" w:rsidRPr="0013233D">
        <w:rPr>
          <w:i/>
          <w:color w:val="auto"/>
        </w:rPr>
        <w:t>)</w:t>
      </w:r>
      <w:r w:rsidR="00391EB8" w:rsidRPr="0013233D">
        <w:rPr>
          <w:color w:val="auto"/>
        </w:rPr>
        <w:t xml:space="preserve">vaardigheden en kennis opdoen die leerlingen kunnen gebruiken in hun verdere leven. </w:t>
      </w:r>
    </w:p>
    <w:p w14:paraId="56B70C38" w14:textId="77777777" w:rsidR="00150B8B" w:rsidRPr="0013233D" w:rsidRDefault="00150B8B" w:rsidP="00391EB8">
      <w:pPr>
        <w:jc w:val="both"/>
      </w:pPr>
    </w:p>
    <w:p w14:paraId="05219050" w14:textId="5DE12C62" w:rsidR="00391EB8" w:rsidRPr="0013233D" w:rsidRDefault="00391EB8" w:rsidP="00391EB8">
      <w:pPr>
        <w:jc w:val="both"/>
      </w:pPr>
      <w:r w:rsidRPr="0013233D">
        <w:t xml:space="preserve">Verder zorgen wij er voor dat wij gericht en gepland (externe) feedback ontvangen over ons onderwijs van </w:t>
      </w:r>
      <w:r w:rsidRPr="0013233D">
        <w:rPr>
          <w:i/>
          <w:iCs/>
        </w:rPr>
        <w:t>ouders</w:t>
      </w:r>
      <w:r w:rsidRPr="0013233D">
        <w:t xml:space="preserve"> (tevredenheidspeiling</w:t>
      </w:r>
      <w:r w:rsidR="001C5EF8">
        <w:t>, MR</w:t>
      </w:r>
      <w:r w:rsidRPr="0013233D">
        <w:t xml:space="preserve"> en ouder</w:t>
      </w:r>
      <w:r w:rsidR="00150B8B">
        <w:t>commissie</w:t>
      </w:r>
      <w:r w:rsidRPr="0013233D">
        <w:t xml:space="preserve">), </w:t>
      </w:r>
      <w:r w:rsidRPr="0013233D">
        <w:rPr>
          <w:i/>
          <w:iCs/>
        </w:rPr>
        <w:t>leerlingen</w:t>
      </w:r>
      <w:r w:rsidRPr="0013233D">
        <w:t xml:space="preserve"> (tevredenheidspeilingen), </w:t>
      </w:r>
      <w:r w:rsidRPr="0013233D">
        <w:rPr>
          <w:i/>
          <w:iCs/>
        </w:rPr>
        <w:t>collega’s</w:t>
      </w:r>
      <w:r w:rsidRPr="0013233D">
        <w:t xml:space="preserve"> (tevredenheidspeiling, MR, voortgangs- en functioneringsgesprekken), ons </w:t>
      </w:r>
      <w:r w:rsidRPr="0013233D">
        <w:rPr>
          <w:i/>
          <w:iCs/>
        </w:rPr>
        <w:t>bestuur</w:t>
      </w:r>
      <w:r w:rsidRPr="0013233D">
        <w:t xml:space="preserve"> (audits, schoolbezoeken, managementgesprekken) en diverse andere partijen als de </w:t>
      </w:r>
      <w:r w:rsidRPr="0013233D">
        <w:rPr>
          <w:i/>
          <w:iCs/>
        </w:rPr>
        <w:t>onderwijsinspectie</w:t>
      </w:r>
      <w:r w:rsidR="00A50F76" w:rsidRPr="0013233D">
        <w:t xml:space="preserve"> </w:t>
      </w:r>
      <w:r w:rsidRPr="0013233D">
        <w:t xml:space="preserve">en collega directeuren. </w:t>
      </w:r>
    </w:p>
    <w:p w14:paraId="73AA0422" w14:textId="77777777" w:rsidR="00391EB8" w:rsidRPr="0013233D" w:rsidRDefault="00391EB8" w:rsidP="00391EB8">
      <w:pPr>
        <w:jc w:val="both"/>
      </w:pPr>
    </w:p>
    <w:p w14:paraId="66192DA7" w14:textId="645A3381" w:rsidR="001C5EF8" w:rsidRDefault="00D56F16" w:rsidP="001C5EF8">
      <w:pPr>
        <w:jc w:val="both"/>
      </w:pPr>
      <w:r>
        <w:t xml:space="preserve">Ons kwaliteitszorg is </w:t>
      </w:r>
      <w:r w:rsidR="008E5076">
        <w:t xml:space="preserve">onder andere beschreven in het </w:t>
      </w:r>
      <w:r w:rsidR="008E5076" w:rsidRPr="008E5076">
        <w:rPr>
          <w:i/>
          <w:iCs/>
        </w:rPr>
        <w:t xml:space="preserve">handboek </w:t>
      </w:r>
      <w:r w:rsidR="008E5076">
        <w:t xml:space="preserve">van de Johannesschool. </w:t>
      </w:r>
      <w:r w:rsidR="00391EB8" w:rsidRPr="0013233D">
        <w:t xml:space="preserve">Wij maken </w:t>
      </w:r>
      <w:r w:rsidR="008E5076">
        <w:t>deze</w:t>
      </w:r>
      <w:r w:rsidR="00391EB8" w:rsidRPr="0013233D">
        <w:t xml:space="preserve"> </w:t>
      </w:r>
      <w:r w:rsidR="000006C8">
        <w:t xml:space="preserve">kwaliteitszorg </w:t>
      </w:r>
      <w:r w:rsidR="00391EB8" w:rsidRPr="0013233D">
        <w:t>zichtbaar door ons dagelijks handelen</w:t>
      </w:r>
      <w:r w:rsidR="000006C8">
        <w:t xml:space="preserve"> in de klas en tijdens de omgang met elkaar en onze omgeving. </w:t>
      </w:r>
    </w:p>
    <w:p w14:paraId="5EAAC6AB" w14:textId="77777777" w:rsidR="001C5EF8" w:rsidRDefault="001C5EF8">
      <w:pPr>
        <w:tabs>
          <w:tab w:val="clear" w:pos="360"/>
        </w:tabs>
        <w:spacing w:line="240" w:lineRule="auto"/>
      </w:pPr>
      <w:r>
        <w:br w:type="page"/>
      </w:r>
    </w:p>
    <w:p w14:paraId="50A4041E" w14:textId="77777777" w:rsidR="00391EB8" w:rsidRPr="0013233D" w:rsidRDefault="00391EB8" w:rsidP="00391EB8">
      <w:pPr>
        <w:jc w:val="both"/>
      </w:pPr>
    </w:p>
    <w:p w14:paraId="554B7B01" w14:textId="77777777" w:rsidR="00391EB8" w:rsidRPr="0013233D" w:rsidRDefault="00391EB8" w:rsidP="00391EB8">
      <w:pPr>
        <w:jc w:val="both"/>
        <w:rPr>
          <w:b/>
          <w:color w:val="0070C0"/>
        </w:rPr>
      </w:pPr>
      <w:r w:rsidRPr="0013233D">
        <w:rPr>
          <w:b/>
          <w:color w:val="0070C0"/>
        </w:rPr>
        <w:t xml:space="preserve">Kijkend naar het </w:t>
      </w:r>
      <w:proofErr w:type="spellStart"/>
      <w:r w:rsidRPr="0013233D">
        <w:rPr>
          <w:b/>
          <w:color w:val="0070C0"/>
        </w:rPr>
        <w:t>onderzoekskader</w:t>
      </w:r>
      <w:proofErr w:type="spellEnd"/>
      <w:r w:rsidRPr="0013233D">
        <w:rPr>
          <w:b/>
          <w:color w:val="0070C0"/>
        </w:rPr>
        <w:t xml:space="preserve"> van de onderwijsinspectie (2022) kunnen wij stellen dat: </w:t>
      </w:r>
    </w:p>
    <w:p w14:paraId="21B55BD9" w14:textId="77777777" w:rsidR="000E34BB" w:rsidRPr="0013233D" w:rsidRDefault="00391EB8" w:rsidP="00BA50D5">
      <w:pPr>
        <w:pStyle w:val="Lijstalinea"/>
        <w:numPr>
          <w:ilvl w:val="0"/>
          <w:numId w:val="11"/>
        </w:numPr>
        <w:ind w:left="360"/>
        <w:jc w:val="both"/>
      </w:pPr>
      <w:r w:rsidRPr="0013233D">
        <w:t xml:space="preserve">Het aanbod de leerlingen voorbereidt op vervolgonderwijs en samenleving </w:t>
      </w:r>
    </w:p>
    <w:p w14:paraId="55449F86" w14:textId="770569A4" w:rsidR="00391EB8" w:rsidRPr="0013233D" w:rsidRDefault="00391EB8" w:rsidP="00BA50D5">
      <w:pPr>
        <w:pStyle w:val="Lijstalinea"/>
        <w:numPr>
          <w:ilvl w:val="0"/>
          <w:numId w:val="11"/>
        </w:numPr>
        <w:ind w:left="360"/>
        <w:jc w:val="both"/>
      </w:pPr>
      <w:r w:rsidRPr="0013233D">
        <w:t xml:space="preserve">De school de ontwikkeling van haar leerlingen zodanig volgt dat zij een ononderbroken ontwikkeling kunnen doorlopen en leerlingen die dat nodig hebben extra aanbod, ondersteuning en begeleiding biedt </w:t>
      </w:r>
    </w:p>
    <w:p w14:paraId="44A8CB25" w14:textId="50343C66" w:rsidR="00391EB8" w:rsidRPr="0013233D" w:rsidRDefault="00391EB8" w:rsidP="00FA6D43">
      <w:pPr>
        <w:pStyle w:val="Lijstalinea"/>
        <w:numPr>
          <w:ilvl w:val="0"/>
          <w:numId w:val="11"/>
        </w:numPr>
        <w:ind w:left="360"/>
        <w:jc w:val="both"/>
      </w:pPr>
      <w:r w:rsidRPr="0013233D">
        <w:t xml:space="preserve">Het didactisch handelen van leraren leerlingen in staat stelt tot leren en ontwikkelen </w:t>
      </w:r>
    </w:p>
    <w:p w14:paraId="1A8620C3" w14:textId="207E77C7" w:rsidR="00391EB8" w:rsidRPr="0013233D" w:rsidRDefault="00391EB8" w:rsidP="00FA6D43">
      <w:pPr>
        <w:pStyle w:val="Lijstalinea"/>
        <w:numPr>
          <w:ilvl w:val="0"/>
          <w:numId w:val="11"/>
        </w:numPr>
        <w:ind w:left="360"/>
        <w:jc w:val="both"/>
      </w:pPr>
      <w:r w:rsidRPr="0013233D">
        <w:t xml:space="preserve">Leerlingen voldoende tijd krijgen om zich het aanbod eigen te maken </w:t>
      </w:r>
    </w:p>
    <w:p w14:paraId="26A395E9" w14:textId="558245DF" w:rsidR="00391EB8" w:rsidRPr="0013233D" w:rsidRDefault="00391EB8" w:rsidP="00FA6D43">
      <w:pPr>
        <w:pStyle w:val="Lijstalinea"/>
        <w:numPr>
          <w:ilvl w:val="0"/>
          <w:numId w:val="11"/>
        </w:numPr>
        <w:ind w:left="360"/>
        <w:jc w:val="both"/>
      </w:pPr>
      <w:r w:rsidRPr="0013233D">
        <w:t xml:space="preserve">Bijhorende toetsing en afsluiting zorgvuldig verloopt </w:t>
      </w:r>
    </w:p>
    <w:p w14:paraId="6CBAC08B" w14:textId="5EA44672" w:rsidR="00391EB8" w:rsidRPr="0013233D" w:rsidRDefault="00391EB8" w:rsidP="00FA6D43">
      <w:pPr>
        <w:pStyle w:val="Lijstalinea"/>
        <w:numPr>
          <w:ilvl w:val="0"/>
          <w:numId w:val="11"/>
        </w:numPr>
        <w:ind w:left="360"/>
        <w:jc w:val="both"/>
      </w:pPr>
      <w:r w:rsidRPr="0013233D">
        <w:t xml:space="preserve">De school voor een veilige omgeving voor leerlingen zorgt </w:t>
      </w:r>
    </w:p>
    <w:p w14:paraId="5379777A" w14:textId="51EE7E54" w:rsidR="00391EB8" w:rsidRPr="0013233D" w:rsidRDefault="00391EB8" w:rsidP="00FA6D43">
      <w:pPr>
        <w:pStyle w:val="Lijstalinea"/>
        <w:numPr>
          <w:ilvl w:val="0"/>
          <w:numId w:val="11"/>
        </w:numPr>
        <w:ind w:left="360"/>
        <w:jc w:val="both"/>
      </w:pPr>
      <w:r w:rsidRPr="0013233D">
        <w:t xml:space="preserve">De school een schoolklimaat heeft dat bijdraagt aan het ontwikkelen van sociale en maatschappelijke competenties </w:t>
      </w:r>
    </w:p>
    <w:p w14:paraId="75E95B35" w14:textId="744468E6" w:rsidR="00391EB8" w:rsidRPr="0013233D" w:rsidRDefault="00391EB8" w:rsidP="00FA6D43">
      <w:pPr>
        <w:pStyle w:val="Lijstalinea"/>
        <w:numPr>
          <w:ilvl w:val="0"/>
          <w:numId w:val="11"/>
        </w:numPr>
        <w:ind w:left="360"/>
        <w:jc w:val="both"/>
        <w:rPr>
          <w:sz w:val="20"/>
          <w:szCs w:val="20"/>
        </w:rPr>
      </w:pPr>
      <w:r w:rsidRPr="0013233D">
        <w:t>De school met haar leerlingen leerresultaten behaalt die ten minste in overeenstemming zijn met de gestelde norm</w:t>
      </w:r>
      <w:r w:rsidRPr="0013233D">
        <w:rPr>
          <w:sz w:val="20"/>
          <w:szCs w:val="20"/>
        </w:rPr>
        <w:t xml:space="preserve"> </w:t>
      </w:r>
    </w:p>
    <w:p w14:paraId="145D02EF" w14:textId="7AC3A534" w:rsidR="00391EB8" w:rsidRPr="0013233D" w:rsidRDefault="00391EB8" w:rsidP="00FA6D43">
      <w:pPr>
        <w:pStyle w:val="Lijstalinea"/>
        <w:numPr>
          <w:ilvl w:val="0"/>
          <w:numId w:val="11"/>
        </w:numPr>
        <w:ind w:left="360"/>
        <w:jc w:val="both"/>
      </w:pPr>
      <w:r w:rsidRPr="0013233D">
        <w:t>De leerlingen sociale en maatschappelijke competenties behalen op het niveau dat ten minste in overeenstemming is met de verwachtingen van het VO en de maatschappij</w:t>
      </w:r>
    </w:p>
    <w:p w14:paraId="4F4635E8" w14:textId="1A93CCAD" w:rsidR="00391EB8" w:rsidRPr="0013233D" w:rsidRDefault="00391EB8" w:rsidP="00FA6D43">
      <w:pPr>
        <w:pStyle w:val="Lijstalinea"/>
        <w:numPr>
          <w:ilvl w:val="0"/>
          <w:numId w:val="11"/>
        </w:numPr>
        <w:ind w:left="360"/>
        <w:jc w:val="both"/>
      </w:pPr>
      <w:r w:rsidRPr="0013233D">
        <w:t xml:space="preserve">De school een gedragen visie heeft op goed onderwijs, inclusief bijhorende ambities en doelen en op het behalen daarvan stuurt </w:t>
      </w:r>
    </w:p>
    <w:p w14:paraId="538EF021" w14:textId="4F9C097B" w:rsidR="00391EB8" w:rsidRPr="0013233D" w:rsidRDefault="00391EB8" w:rsidP="00FA6D43">
      <w:pPr>
        <w:pStyle w:val="Lijstalinea"/>
        <w:numPr>
          <w:ilvl w:val="0"/>
          <w:numId w:val="11"/>
        </w:numPr>
        <w:ind w:left="360"/>
        <w:jc w:val="both"/>
      </w:pPr>
      <w:r w:rsidRPr="0013233D">
        <w:t xml:space="preserve">De school de doelen voor goed onderwijs realiseert, een kwaliteitscultuur bevordert, voor randvoorwaarden zorgt en, waar nodig, tussentijds bijstuurt </w:t>
      </w:r>
    </w:p>
    <w:p w14:paraId="2D9EFC94" w14:textId="71DB3637" w:rsidR="00391EB8" w:rsidRPr="0013233D" w:rsidRDefault="00391EB8" w:rsidP="00FA6D43">
      <w:pPr>
        <w:pStyle w:val="Lijstalinea"/>
        <w:numPr>
          <w:ilvl w:val="0"/>
          <w:numId w:val="11"/>
        </w:numPr>
        <w:ind w:left="360"/>
        <w:jc w:val="both"/>
      </w:pPr>
      <w:r w:rsidRPr="0013233D">
        <w:t xml:space="preserve">De school systematisch evalueert en analyseert of zij de doelen realiseert en zich daarover verantwoordt. Ze stelt, wanneer nodig, het schoolbeleid bij en betrekt interne en externe belanghebbenden in een goed functionerende dialoog </w:t>
      </w:r>
    </w:p>
    <w:p w14:paraId="50BF4275" w14:textId="77777777" w:rsidR="003B4015" w:rsidRPr="0013233D" w:rsidRDefault="003B4015" w:rsidP="004A279A"/>
    <w:p w14:paraId="5DF70648" w14:textId="423AA1C9" w:rsidR="00F7119C" w:rsidRPr="0013233D" w:rsidRDefault="00E52EA4" w:rsidP="00705398">
      <w:pPr>
        <w:pStyle w:val="Kop2"/>
        <w:numPr>
          <w:ilvl w:val="0"/>
          <w:numId w:val="0"/>
        </w:numPr>
        <w:rPr>
          <w:color w:val="0070C0"/>
        </w:rPr>
      </w:pPr>
      <w:r w:rsidRPr="0013233D">
        <w:rPr>
          <w:color w:val="0070C0"/>
        </w:rPr>
        <w:t>ONDERWIJSTIJD</w:t>
      </w:r>
    </w:p>
    <w:p w14:paraId="4CD7D203" w14:textId="71A0A096" w:rsidR="00913607" w:rsidRPr="0013233D" w:rsidRDefault="00913607" w:rsidP="00913607">
      <w:pPr>
        <w:jc w:val="both"/>
      </w:pPr>
      <w:r w:rsidRPr="0013233D">
        <w:t xml:space="preserve">Elke basisschool moet haar onderwijs zo inrichten dat de leerlingen in acht schooljaren ten minste 7520 uren onderwijs krijgen. Dit is wettelijk bepaald. In de eerste vier schooljaren zijn dit ten minste 3520 uren en in de laatste vier schooljaren ten minste 3760 uren. Bij AMOS hebben we de afspraak gemaakt dat alle scholen voor elk leerjaar 940 uren inplannen. De </w:t>
      </w:r>
      <w:r w:rsidR="00481057" w:rsidRPr="0013233D">
        <w:t>Johannesschool</w:t>
      </w:r>
      <w:r w:rsidRPr="0013233D">
        <w:t xml:space="preserve"> hanteert een continurooster. De onderwijstijden zijn:</w:t>
      </w:r>
    </w:p>
    <w:p w14:paraId="0EA08CBE" w14:textId="77777777" w:rsidR="00913607" w:rsidRPr="0013233D" w:rsidRDefault="00913607" w:rsidP="00913607">
      <w:pPr>
        <w:jc w:val="both"/>
      </w:pPr>
    </w:p>
    <w:p w14:paraId="40440BB9" w14:textId="7FA69991" w:rsidR="00913607" w:rsidRPr="0013233D" w:rsidRDefault="00913607" w:rsidP="00913607">
      <w:pPr>
        <w:pStyle w:val="Gemiddeldraster21"/>
        <w:jc w:val="both"/>
        <w:rPr>
          <w:rFonts w:ascii="Source Sans Pro" w:eastAsia="Times New Roman" w:hAnsi="Source Sans Pro"/>
          <w:color w:val="000000" w:themeColor="text1"/>
          <w:sz w:val="21"/>
          <w:lang w:eastAsia="nl-NL"/>
        </w:rPr>
      </w:pPr>
      <w:r w:rsidRPr="0013233D">
        <w:rPr>
          <w:rFonts w:ascii="Source Sans Pro" w:eastAsia="Times New Roman" w:hAnsi="Source Sans Pro"/>
          <w:color w:val="000000" w:themeColor="text1"/>
          <w:sz w:val="21"/>
          <w:lang w:eastAsia="nl-NL"/>
        </w:rPr>
        <w:t>Ma</w:t>
      </w:r>
      <w:r w:rsidRPr="0013233D">
        <w:rPr>
          <w:rFonts w:ascii="Source Sans Pro" w:eastAsia="Times New Roman" w:hAnsi="Source Sans Pro"/>
          <w:color w:val="000000" w:themeColor="text1"/>
          <w:sz w:val="21"/>
          <w:lang w:eastAsia="nl-NL"/>
        </w:rPr>
        <w:tab/>
        <w:t>8.</w:t>
      </w:r>
      <w:r w:rsidR="00ED7530" w:rsidRPr="0013233D">
        <w:rPr>
          <w:rFonts w:ascii="Source Sans Pro" w:eastAsia="Times New Roman" w:hAnsi="Source Sans Pro"/>
          <w:color w:val="000000" w:themeColor="text1"/>
          <w:sz w:val="21"/>
          <w:lang w:eastAsia="nl-NL"/>
        </w:rPr>
        <w:t>45</w:t>
      </w:r>
      <w:r w:rsidRPr="0013233D">
        <w:rPr>
          <w:rFonts w:ascii="Source Sans Pro" w:eastAsia="Times New Roman" w:hAnsi="Source Sans Pro"/>
          <w:color w:val="000000" w:themeColor="text1"/>
          <w:sz w:val="21"/>
          <w:lang w:eastAsia="nl-NL"/>
        </w:rPr>
        <w:t xml:space="preserve"> uur – 14.</w:t>
      </w:r>
      <w:r w:rsidR="00ED7530" w:rsidRPr="0013233D">
        <w:rPr>
          <w:rFonts w:ascii="Source Sans Pro" w:eastAsia="Times New Roman" w:hAnsi="Source Sans Pro"/>
          <w:color w:val="000000" w:themeColor="text1"/>
          <w:sz w:val="21"/>
          <w:lang w:eastAsia="nl-NL"/>
        </w:rPr>
        <w:t>15</w:t>
      </w:r>
      <w:r w:rsidRPr="0013233D">
        <w:rPr>
          <w:rFonts w:ascii="Source Sans Pro" w:eastAsia="Times New Roman" w:hAnsi="Source Sans Pro"/>
          <w:color w:val="000000" w:themeColor="text1"/>
          <w:sz w:val="21"/>
          <w:lang w:eastAsia="nl-NL"/>
        </w:rPr>
        <w:t xml:space="preserve"> uur</w:t>
      </w:r>
      <w:r w:rsidRPr="0013233D">
        <w:rPr>
          <w:rFonts w:ascii="Source Sans Pro" w:eastAsia="Times New Roman" w:hAnsi="Source Sans Pro"/>
          <w:color w:val="000000" w:themeColor="text1"/>
          <w:sz w:val="21"/>
          <w:lang w:eastAsia="nl-NL"/>
        </w:rPr>
        <w:tab/>
      </w:r>
      <w:r w:rsidRPr="0013233D">
        <w:rPr>
          <w:rFonts w:ascii="Source Sans Pro" w:eastAsia="Times New Roman" w:hAnsi="Source Sans Pro"/>
          <w:color w:val="000000" w:themeColor="text1"/>
          <w:sz w:val="21"/>
          <w:lang w:eastAsia="nl-NL"/>
        </w:rPr>
        <w:tab/>
      </w:r>
      <w:r w:rsidRPr="0013233D">
        <w:rPr>
          <w:rFonts w:ascii="Source Sans Pro" w:eastAsia="Times New Roman" w:hAnsi="Source Sans Pro"/>
          <w:color w:val="000000" w:themeColor="text1"/>
          <w:sz w:val="21"/>
          <w:lang w:eastAsia="nl-NL"/>
        </w:rPr>
        <w:tab/>
        <w:t>Do</w:t>
      </w:r>
      <w:r w:rsidRPr="0013233D">
        <w:rPr>
          <w:rFonts w:ascii="Source Sans Pro" w:eastAsia="Times New Roman" w:hAnsi="Source Sans Pro"/>
          <w:color w:val="000000" w:themeColor="text1"/>
          <w:sz w:val="21"/>
          <w:lang w:eastAsia="nl-NL"/>
        </w:rPr>
        <w:tab/>
        <w:t>8.</w:t>
      </w:r>
      <w:r w:rsidR="00ED7530" w:rsidRPr="0013233D">
        <w:rPr>
          <w:rFonts w:ascii="Source Sans Pro" w:eastAsia="Times New Roman" w:hAnsi="Source Sans Pro"/>
          <w:color w:val="000000" w:themeColor="text1"/>
          <w:sz w:val="21"/>
          <w:lang w:eastAsia="nl-NL"/>
        </w:rPr>
        <w:t>45</w:t>
      </w:r>
      <w:r w:rsidRPr="0013233D">
        <w:rPr>
          <w:rFonts w:ascii="Source Sans Pro" w:eastAsia="Times New Roman" w:hAnsi="Source Sans Pro"/>
          <w:color w:val="000000" w:themeColor="text1"/>
          <w:sz w:val="21"/>
          <w:lang w:eastAsia="nl-NL"/>
        </w:rPr>
        <w:t xml:space="preserve"> uur – 14.</w:t>
      </w:r>
      <w:r w:rsidR="00ED7530" w:rsidRPr="0013233D">
        <w:rPr>
          <w:rFonts w:ascii="Source Sans Pro" w:eastAsia="Times New Roman" w:hAnsi="Source Sans Pro"/>
          <w:color w:val="000000" w:themeColor="text1"/>
          <w:sz w:val="21"/>
          <w:lang w:eastAsia="nl-NL"/>
        </w:rPr>
        <w:t>15</w:t>
      </w:r>
      <w:r w:rsidRPr="0013233D">
        <w:rPr>
          <w:rFonts w:ascii="Source Sans Pro" w:eastAsia="Times New Roman" w:hAnsi="Source Sans Pro"/>
          <w:color w:val="000000" w:themeColor="text1"/>
          <w:sz w:val="21"/>
          <w:lang w:eastAsia="nl-NL"/>
        </w:rPr>
        <w:t xml:space="preserve"> uur</w:t>
      </w:r>
    </w:p>
    <w:p w14:paraId="0D82829D" w14:textId="7F356F3F" w:rsidR="00913607" w:rsidRPr="0013233D" w:rsidRDefault="00913607" w:rsidP="00913607">
      <w:pPr>
        <w:pStyle w:val="Gemiddeldraster21"/>
        <w:jc w:val="both"/>
        <w:rPr>
          <w:rFonts w:ascii="Source Sans Pro" w:eastAsia="Times New Roman" w:hAnsi="Source Sans Pro"/>
          <w:color w:val="000000" w:themeColor="text1"/>
          <w:sz w:val="21"/>
          <w:lang w:eastAsia="nl-NL"/>
        </w:rPr>
      </w:pPr>
      <w:r w:rsidRPr="0013233D">
        <w:rPr>
          <w:rFonts w:ascii="Source Sans Pro" w:eastAsia="Times New Roman" w:hAnsi="Source Sans Pro"/>
          <w:color w:val="000000" w:themeColor="text1"/>
          <w:sz w:val="21"/>
          <w:lang w:eastAsia="nl-NL"/>
        </w:rPr>
        <w:t xml:space="preserve">Di       </w:t>
      </w:r>
      <w:r w:rsidRPr="0013233D">
        <w:rPr>
          <w:rFonts w:ascii="Source Sans Pro" w:eastAsia="Times New Roman" w:hAnsi="Source Sans Pro"/>
          <w:color w:val="000000" w:themeColor="text1"/>
          <w:sz w:val="21"/>
          <w:lang w:eastAsia="nl-NL"/>
        </w:rPr>
        <w:tab/>
        <w:t>8.</w:t>
      </w:r>
      <w:r w:rsidR="00ED7530" w:rsidRPr="0013233D">
        <w:rPr>
          <w:rFonts w:ascii="Source Sans Pro" w:eastAsia="Times New Roman" w:hAnsi="Source Sans Pro"/>
          <w:color w:val="000000" w:themeColor="text1"/>
          <w:sz w:val="21"/>
          <w:lang w:eastAsia="nl-NL"/>
        </w:rPr>
        <w:t>45</w:t>
      </w:r>
      <w:r w:rsidRPr="0013233D">
        <w:rPr>
          <w:rFonts w:ascii="Source Sans Pro" w:eastAsia="Times New Roman" w:hAnsi="Source Sans Pro"/>
          <w:color w:val="000000" w:themeColor="text1"/>
          <w:sz w:val="21"/>
          <w:lang w:eastAsia="nl-NL"/>
        </w:rPr>
        <w:t xml:space="preserve"> uur – 14.</w:t>
      </w:r>
      <w:r w:rsidR="00ED7530" w:rsidRPr="0013233D">
        <w:rPr>
          <w:rFonts w:ascii="Source Sans Pro" w:eastAsia="Times New Roman" w:hAnsi="Source Sans Pro"/>
          <w:color w:val="000000" w:themeColor="text1"/>
          <w:sz w:val="21"/>
          <w:lang w:eastAsia="nl-NL"/>
        </w:rPr>
        <w:t>15</w:t>
      </w:r>
      <w:r w:rsidRPr="0013233D">
        <w:rPr>
          <w:rFonts w:ascii="Source Sans Pro" w:eastAsia="Times New Roman" w:hAnsi="Source Sans Pro"/>
          <w:color w:val="000000" w:themeColor="text1"/>
          <w:sz w:val="21"/>
          <w:lang w:eastAsia="nl-NL"/>
        </w:rPr>
        <w:t xml:space="preserve"> uur</w:t>
      </w:r>
      <w:r w:rsidRPr="0013233D">
        <w:rPr>
          <w:rFonts w:ascii="Source Sans Pro" w:eastAsia="Times New Roman" w:hAnsi="Source Sans Pro"/>
          <w:color w:val="000000" w:themeColor="text1"/>
          <w:sz w:val="21"/>
          <w:lang w:eastAsia="nl-NL"/>
        </w:rPr>
        <w:tab/>
      </w:r>
      <w:r w:rsidRPr="0013233D">
        <w:rPr>
          <w:rFonts w:ascii="Source Sans Pro" w:eastAsia="Times New Roman" w:hAnsi="Source Sans Pro"/>
          <w:color w:val="000000" w:themeColor="text1"/>
          <w:sz w:val="21"/>
          <w:lang w:eastAsia="nl-NL"/>
        </w:rPr>
        <w:tab/>
      </w:r>
      <w:r w:rsidRPr="0013233D">
        <w:rPr>
          <w:rFonts w:ascii="Source Sans Pro" w:eastAsia="Times New Roman" w:hAnsi="Source Sans Pro"/>
          <w:color w:val="000000" w:themeColor="text1"/>
          <w:sz w:val="21"/>
          <w:lang w:eastAsia="nl-NL"/>
        </w:rPr>
        <w:tab/>
        <w:t xml:space="preserve">Vr </w:t>
      </w:r>
      <w:r w:rsidRPr="0013233D">
        <w:rPr>
          <w:rFonts w:ascii="Source Sans Pro" w:eastAsia="Times New Roman" w:hAnsi="Source Sans Pro"/>
          <w:color w:val="000000" w:themeColor="text1"/>
          <w:sz w:val="21"/>
          <w:lang w:eastAsia="nl-NL"/>
        </w:rPr>
        <w:tab/>
        <w:t>8.</w:t>
      </w:r>
      <w:r w:rsidR="00ED7530" w:rsidRPr="0013233D">
        <w:rPr>
          <w:rFonts w:ascii="Source Sans Pro" w:eastAsia="Times New Roman" w:hAnsi="Source Sans Pro"/>
          <w:color w:val="000000" w:themeColor="text1"/>
          <w:sz w:val="21"/>
          <w:lang w:eastAsia="nl-NL"/>
        </w:rPr>
        <w:t>45</w:t>
      </w:r>
      <w:r w:rsidRPr="0013233D">
        <w:rPr>
          <w:rFonts w:ascii="Source Sans Pro" w:eastAsia="Times New Roman" w:hAnsi="Source Sans Pro"/>
          <w:color w:val="000000" w:themeColor="text1"/>
          <w:sz w:val="21"/>
          <w:lang w:eastAsia="nl-NL"/>
        </w:rPr>
        <w:t xml:space="preserve"> uur – 14.</w:t>
      </w:r>
      <w:r w:rsidR="00ED7530" w:rsidRPr="0013233D">
        <w:rPr>
          <w:rFonts w:ascii="Source Sans Pro" w:eastAsia="Times New Roman" w:hAnsi="Source Sans Pro"/>
          <w:color w:val="000000" w:themeColor="text1"/>
          <w:sz w:val="21"/>
          <w:lang w:eastAsia="nl-NL"/>
        </w:rPr>
        <w:t>15</w:t>
      </w:r>
      <w:r w:rsidRPr="0013233D">
        <w:rPr>
          <w:rFonts w:ascii="Source Sans Pro" w:eastAsia="Times New Roman" w:hAnsi="Source Sans Pro"/>
          <w:color w:val="000000" w:themeColor="text1"/>
          <w:sz w:val="21"/>
          <w:lang w:eastAsia="nl-NL"/>
        </w:rPr>
        <w:t xml:space="preserve"> uur</w:t>
      </w:r>
    </w:p>
    <w:p w14:paraId="62D982AC" w14:textId="3AE5C1B2" w:rsidR="00913607" w:rsidRPr="0013233D" w:rsidRDefault="00913607" w:rsidP="00913607">
      <w:pPr>
        <w:pStyle w:val="Gemiddeldraster21"/>
        <w:jc w:val="both"/>
        <w:rPr>
          <w:rFonts w:ascii="Source Sans Pro" w:eastAsia="Times New Roman" w:hAnsi="Source Sans Pro"/>
          <w:color w:val="000000" w:themeColor="text1"/>
          <w:sz w:val="21"/>
          <w:lang w:eastAsia="nl-NL"/>
        </w:rPr>
      </w:pPr>
      <w:r w:rsidRPr="0013233D">
        <w:rPr>
          <w:rFonts w:ascii="Source Sans Pro" w:eastAsia="Times New Roman" w:hAnsi="Source Sans Pro"/>
          <w:color w:val="000000" w:themeColor="text1"/>
          <w:sz w:val="21"/>
          <w:lang w:eastAsia="nl-NL"/>
        </w:rPr>
        <w:t>Wo</w:t>
      </w:r>
      <w:r w:rsidRPr="0013233D">
        <w:rPr>
          <w:rFonts w:ascii="Source Sans Pro" w:eastAsia="Times New Roman" w:hAnsi="Source Sans Pro"/>
          <w:color w:val="000000" w:themeColor="text1"/>
          <w:sz w:val="21"/>
          <w:lang w:eastAsia="nl-NL"/>
        </w:rPr>
        <w:tab/>
        <w:t>8.</w:t>
      </w:r>
      <w:r w:rsidR="00ED7530" w:rsidRPr="0013233D">
        <w:rPr>
          <w:rFonts w:ascii="Source Sans Pro" w:eastAsia="Times New Roman" w:hAnsi="Source Sans Pro"/>
          <w:color w:val="000000" w:themeColor="text1"/>
          <w:sz w:val="21"/>
          <w:lang w:eastAsia="nl-NL"/>
        </w:rPr>
        <w:t>45</w:t>
      </w:r>
      <w:r w:rsidRPr="0013233D">
        <w:rPr>
          <w:rFonts w:ascii="Source Sans Pro" w:eastAsia="Times New Roman" w:hAnsi="Source Sans Pro"/>
          <w:color w:val="000000" w:themeColor="text1"/>
          <w:sz w:val="21"/>
          <w:lang w:eastAsia="nl-NL"/>
        </w:rPr>
        <w:t xml:space="preserve"> uur – 14.</w:t>
      </w:r>
      <w:r w:rsidR="00ED7530" w:rsidRPr="0013233D">
        <w:rPr>
          <w:rFonts w:ascii="Source Sans Pro" w:eastAsia="Times New Roman" w:hAnsi="Source Sans Pro"/>
          <w:color w:val="000000" w:themeColor="text1"/>
          <w:sz w:val="21"/>
          <w:lang w:eastAsia="nl-NL"/>
        </w:rPr>
        <w:t>15</w:t>
      </w:r>
      <w:r w:rsidRPr="0013233D">
        <w:rPr>
          <w:rFonts w:ascii="Source Sans Pro" w:eastAsia="Times New Roman" w:hAnsi="Source Sans Pro"/>
          <w:color w:val="000000" w:themeColor="text1"/>
          <w:sz w:val="21"/>
          <w:lang w:eastAsia="nl-NL"/>
        </w:rPr>
        <w:t xml:space="preserve"> uur</w:t>
      </w:r>
    </w:p>
    <w:p w14:paraId="3B5F6943" w14:textId="77777777" w:rsidR="00986F89" w:rsidRPr="0013233D" w:rsidRDefault="00986F89" w:rsidP="00986F89">
      <w:pPr>
        <w:pStyle w:val="Kop2"/>
        <w:numPr>
          <w:ilvl w:val="0"/>
          <w:numId w:val="0"/>
        </w:numPr>
        <w:rPr>
          <w:rFonts w:cs="Segoe UI"/>
          <w:color w:val="1E72C9"/>
        </w:rPr>
      </w:pPr>
      <w:bookmarkStart w:id="1" w:name="_Hlk12963451"/>
    </w:p>
    <w:p w14:paraId="3ACB1C7E" w14:textId="77777777" w:rsidR="00986F89" w:rsidRPr="0013233D" w:rsidRDefault="00986F89">
      <w:pPr>
        <w:tabs>
          <w:tab w:val="clear" w:pos="360"/>
        </w:tabs>
        <w:spacing w:line="240" w:lineRule="auto"/>
        <w:rPr>
          <w:rFonts w:cs="Segoe UI"/>
          <w:b/>
          <w:color w:val="1E72C9"/>
        </w:rPr>
      </w:pPr>
      <w:r w:rsidRPr="0013233D">
        <w:rPr>
          <w:rFonts w:cs="Segoe UI"/>
          <w:color w:val="1E72C9"/>
        </w:rPr>
        <w:br w:type="page"/>
      </w:r>
    </w:p>
    <w:p w14:paraId="2ABC9CF1" w14:textId="5655F5FF" w:rsidR="00986F89" w:rsidRPr="0013233D" w:rsidRDefault="00986F89" w:rsidP="00986F89">
      <w:pPr>
        <w:pStyle w:val="Kop2"/>
        <w:numPr>
          <w:ilvl w:val="0"/>
          <w:numId w:val="0"/>
        </w:numPr>
        <w:rPr>
          <w:rFonts w:cs="Segoe UI"/>
          <w:color w:val="1E72C9"/>
        </w:rPr>
      </w:pPr>
      <w:r w:rsidRPr="0013233D">
        <w:rPr>
          <w:rFonts w:cs="Segoe UI"/>
          <w:color w:val="1E72C9"/>
        </w:rPr>
        <w:lastRenderedPageBreak/>
        <w:t xml:space="preserve">DE INHOUD VAN ONS ONDERWIJS </w:t>
      </w:r>
    </w:p>
    <w:p w14:paraId="20DD8F9C" w14:textId="6CD12614" w:rsidR="00986F89" w:rsidRPr="0013233D" w:rsidRDefault="00986F89" w:rsidP="00986F89">
      <w:pPr>
        <w:jc w:val="both"/>
      </w:pPr>
      <w:r w:rsidRPr="0013233D">
        <w:t xml:space="preserve">In ons onderwijs maken we gebruik van diverse methodes. Deze methodes dekken de kerndoelen en worden zo ingezet dat er ingespeeld wordt op de leer- en ontwikkelbehoefte van onze leerlingen en er sprake is van een ononderbroken ontwikkeling. Dit betekent dat er goede afspraken gemaakt worden over hoe een methode of didactiek wordt ingezet en vindt daar met regelmaat gesprek over. Onze school heeft deze doorgaande lijn ook gerealiseerd met onze voorschool; deze sluit </w:t>
      </w:r>
      <w:r w:rsidR="0097617C">
        <w:t>goed</w:t>
      </w:r>
      <w:r w:rsidRPr="0013233D">
        <w:t xml:space="preserve"> aan bij de werkwijze en inhoud van onze </w:t>
      </w:r>
      <w:proofErr w:type="spellStart"/>
      <w:r w:rsidRPr="0013233D">
        <w:t>vroegschool</w:t>
      </w:r>
      <w:proofErr w:type="spellEnd"/>
      <w:r w:rsidRPr="0013233D">
        <w:t xml:space="preserve">. </w:t>
      </w:r>
    </w:p>
    <w:p w14:paraId="6EDB2724" w14:textId="77777777" w:rsidR="00986F89" w:rsidRPr="0013233D" w:rsidRDefault="00986F89" w:rsidP="00986F89">
      <w:pPr>
        <w:rPr>
          <w:rFonts w:cs="Segoe UI"/>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118"/>
        <w:gridCol w:w="2977"/>
      </w:tblGrid>
      <w:tr w:rsidR="00986F89" w:rsidRPr="0013233D" w14:paraId="4553132C" w14:textId="77777777" w:rsidTr="00986F89">
        <w:tc>
          <w:tcPr>
            <w:tcW w:w="32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8797741"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Domein</w:t>
            </w:r>
          </w:p>
        </w:tc>
        <w:tc>
          <w:tcPr>
            <w:tcW w:w="31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E0D71A"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Leermiddelen/ methodes</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A8B5CB"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Bijzondere afspraken</w:t>
            </w:r>
          </w:p>
        </w:tc>
      </w:tr>
      <w:tr w:rsidR="00986F89" w:rsidRPr="0013233D" w14:paraId="171F1E28" w14:textId="77777777" w:rsidTr="00986F89">
        <w:tc>
          <w:tcPr>
            <w:tcW w:w="3227" w:type="dxa"/>
            <w:tcBorders>
              <w:top w:val="single" w:sz="4" w:space="0" w:color="auto"/>
              <w:left w:val="single" w:sz="4" w:space="0" w:color="auto"/>
              <w:bottom w:val="single" w:sz="4" w:space="0" w:color="auto"/>
              <w:right w:val="single" w:sz="4" w:space="0" w:color="auto"/>
            </w:tcBorders>
          </w:tcPr>
          <w:p w14:paraId="1F136471"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Zintuiglijke en lichamelijke ontwikkeling</w:t>
            </w:r>
          </w:p>
          <w:p w14:paraId="4600F447" w14:textId="77777777" w:rsidR="00986F89" w:rsidRPr="0013233D" w:rsidRDefault="00986F89">
            <w:pPr>
              <w:rPr>
                <w:rFonts w:cs="Segoe UI"/>
                <w:color w:val="000000"/>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2DA82E99" w14:textId="77777777" w:rsidR="00986F89" w:rsidRPr="0013233D" w:rsidRDefault="00986F89">
            <w:pPr>
              <w:rPr>
                <w:rFonts w:cs="Segoe UI"/>
                <w:color w:val="000000"/>
                <w:sz w:val="20"/>
                <w:szCs w:val="20"/>
                <w:lang w:eastAsia="en-US"/>
              </w:rPr>
            </w:pPr>
            <w:r w:rsidRPr="0013233D">
              <w:rPr>
                <w:rFonts w:cs="Segoe UI"/>
                <w:sz w:val="20"/>
                <w:szCs w:val="20"/>
                <w:lang w:eastAsia="en-US"/>
              </w:rPr>
              <w:t>Piramide, basislessen bewegingsonderwijs</w:t>
            </w:r>
          </w:p>
        </w:tc>
        <w:tc>
          <w:tcPr>
            <w:tcW w:w="2977" w:type="dxa"/>
            <w:tcBorders>
              <w:top w:val="single" w:sz="4" w:space="0" w:color="auto"/>
              <w:left w:val="single" w:sz="4" w:space="0" w:color="auto"/>
              <w:bottom w:val="single" w:sz="4" w:space="0" w:color="auto"/>
              <w:right w:val="single" w:sz="4" w:space="0" w:color="auto"/>
            </w:tcBorders>
            <w:hideMark/>
          </w:tcPr>
          <w:p w14:paraId="28105F27"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MQ Scan wordt elk schooljaar afgenomen</w:t>
            </w:r>
          </w:p>
        </w:tc>
      </w:tr>
      <w:tr w:rsidR="00986F89" w:rsidRPr="0013233D" w14:paraId="60B24C1B" w14:textId="77777777" w:rsidTr="00986F89">
        <w:tc>
          <w:tcPr>
            <w:tcW w:w="3227" w:type="dxa"/>
            <w:tcBorders>
              <w:top w:val="single" w:sz="4" w:space="0" w:color="auto"/>
              <w:left w:val="single" w:sz="4" w:space="0" w:color="auto"/>
              <w:bottom w:val="single" w:sz="4" w:space="0" w:color="auto"/>
              <w:right w:val="single" w:sz="4" w:space="0" w:color="auto"/>
            </w:tcBorders>
          </w:tcPr>
          <w:p w14:paraId="1FD4A6D8"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Nederlandse taal</w:t>
            </w:r>
          </w:p>
          <w:p w14:paraId="3C117CCB" w14:textId="77777777" w:rsidR="00986F89" w:rsidRPr="0013233D" w:rsidRDefault="00986F89">
            <w:pPr>
              <w:rPr>
                <w:rFonts w:cs="Segoe UI"/>
                <w:color w:val="000000"/>
                <w:sz w:val="20"/>
                <w:szCs w:val="20"/>
                <w:lang w:eastAsia="en-US"/>
              </w:rPr>
            </w:pPr>
          </w:p>
          <w:p w14:paraId="05ED46CD" w14:textId="77777777" w:rsidR="00986F89" w:rsidRPr="0013233D" w:rsidRDefault="00986F89">
            <w:pPr>
              <w:rPr>
                <w:rFonts w:cs="Segoe UI"/>
                <w:color w:val="000000"/>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7AC1CBC9" w14:textId="79C21F0B" w:rsidR="00986F89" w:rsidRPr="0013233D" w:rsidRDefault="00986F89">
            <w:pPr>
              <w:rPr>
                <w:rFonts w:cs="Segoe UI"/>
                <w:color w:val="000000"/>
                <w:sz w:val="20"/>
                <w:szCs w:val="20"/>
                <w:lang w:eastAsia="en-US"/>
              </w:rPr>
            </w:pPr>
            <w:r w:rsidRPr="0013233D">
              <w:rPr>
                <w:rFonts w:cs="Segoe UI"/>
                <w:sz w:val="20"/>
                <w:szCs w:val="20"/>
                <w:lang w:eastAsia="en-US"/>
              </w:rPr>
              <w:t xml:space="preserve">Staal </w:t>
            </w:r>
            <w:r w:rsidR="008B4C74">
              <w:rPr>
                <w:rFonts w:cs="Segoe UI"/>
                <w:sz w:val="20"/>
                <w:szCs w:val="20"/>
                <w:lang w:eastAsia="en-US"/>
              </w:rPr>
              <w:t>T</w:t>
            </w:r>
            <w:r w:rsidRPr="0013233D">
              <w:rPr>
                <w:rFonts w:cs="Segoe UI"/>
                <w:sz w:val="20"/>
                <w:szCs w:val="20"/>
                <w:lang w:eastAsia="en-US"/>
              </w:rPr>
              <w:t xml:space="preserve">aal en spelling, </w:t>
            </w:r>
          </w:p>
          <w:p w14:paraId="77B3C964" w14:textId="7876AB94" w:rsidR="00F81FB7" w:rsidRPr="00F81FB7" w:rsidRDefault="00986F89">
            <w:pPr>
              <w:rPr>
                <w:rFonts w:cs="Segoe UI"/>
                <w:sz w:val="20"/>
                <w:szCs w:val="20"/>
                <w:lang w:eastAsia="en-US"/>
              </w:rPr>
            </w:pPr>
            <w:r w:rsidRPr="0013233D">
              <w:rPr>
                <w:rFonts w:cs="Segoe UI"/>
                <w:sz w:val="20"/>
                <w:szCs w:val="20"/>
                <w:lang w:eastAsia="en-US"/>
              </w:rPr>
              <w:t>Lijn 3, Estafette</w:t>
            </w:r>
          </w:p>
        </w:tc>
        <w:tc>
          <w:tcPr>
            <w:tcW w:w="2977" w:type="dxa"/>
            <w:tcBorders>
              <w:top w:val="single" w:sz="4" w:space="0" w:color="auto"/>
              <w:left w:val="single" w:sz="4" w:space="0" w:color="auto"/>
              <w:bottom w:val="single" w:sz="4" w:space="0" w:color="auto"/>
              <w:right w:val="single" w:sz="4" w:space="0" w:color="auto"/>
            </w:tcBorders>
            <w:hideMark/>
          </w:tcPr>
          <w:p w14:paraId="4741E668"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Logo3000 wordt gebruikt bij de kleutergroepen.</w:t>
            </w:r>
          </w:p>
          <w:p w14:paraId="4630FEF8"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 xml:space="preserve">De </w:t>
            </w:r>
            <w:proofErr w:type="spellStart"/>
            <w:r w:rsidRPr="0013233D">
              <w:rPr>
                <w:rFonts w:cs="Segoe UI"/>
                <w:color w:val="000000"/>
                <w:sz w:val="20"/>
                <w:szCs w:val="20"/>
                <w:lang w:eastAsia="en-US"/>
              </w:rPr>
              <w:t>Glotti</w:t>
            </w:r>
            <w:proofErr w:type="spellEnd"/>
            <w:r w:rsidRPr="0013233D">
              <w:rPr>
                <w:rFonts w:cs="Segoe UI"/>
                <w:color w:val="000000"/>
                <w:sz w:val="20"/>
                <w:szCs w:val="20"/>
                <w:lang w:eastAsia="en-US"/>
              </w:rPr>
              <w:t xml:space="preserve">-woorden/map is hierop een aanvulling. </w:t>
            </w:r>
          </w:p>
        </w:tc>
      </w:tr>
      <w:tr w:rsidR="00F81FB7" w:rsidRPr="0013233D" w14:paraId="1391BD25" w14:textId="77777777" w:rsidTr="00986F89">
        <w:tc>
          <w:tcPr>
            <w:tcW w:w="3227" w:type="dxa"/>
            <w:tcBorders>
              <w:top w:val="single" w:sz="4" w:space="0" w:color="auto"/>
              <w:left w:val="single" w:sz="4" w:space="0" w:color="auto"/>
              <w:bottom w:val="single" w:sz="4" w:space="0" w:color="auto"/>
              <w:right w:val="single" w:sz="4" w:space="0" w:color="auto"/>
            </w:tcBorders>
          </w:tcPr>
          <w:p w14:paraId="7D4864D5" w14:textId="20A6EB78" w:rsidR="00F81FB7" w:rsidRPr="0013233D" w:rsidRDefault="00F81FB7">
            <w:pPr>
              <w:rPr>
                <w:rFonts w:cs="Segoe UI"/>
                <w:color w:val="000000"/>
                <w:sz w:val="20"/>
                <w:szCs w:val="20"/>
                <w:lang w:eastAsia="en-US"/>
              </w:rPr>
            </w:pPr>
            <w:r>
              <w:rPr>
                <w:rFonts w:cs="Segoe UI"/>
                <w:color w:val="000000"/>
                <w:sz w:val="20"/>
                <w:szCs w:val="20"/>
                <w:lang w:eastAsia="en-US"/>
              </w:rPr>
              <w:t>Schrijfvaardigheid</w:t>
            </w:r>
          </w:p>
        </w:tc>
        <w:tc>
          <w:tcPr>
            <w:tcW w:w="3118" w:type="dxa"/>
            <w:tcBorders>
              <w:top w:val="single" w:sz="4" w:space="0" w:color="auto"/>
              <w:left w:val="single" w:sz="4" w:space="0" w:color="auto"/>
              <w:bottom w:val="single" w:sz="4" w:space="0" w:color="auto"/>
              <w:right w:val="single" w:sz="4" w:space="0" w:color="auto"/>
            </w:tcBorders>
          </w:tcPr>
          <w:p w14:paraId="5D5130D2" w14:textId="63406231" w:rsidR="00F81FB7" w:rsidRPr="0013233D" w:rsidRDefault="00F81FB7">
            <w:pPr>
              <w:rPr>
                <w:rFonts w:cs="Segoe UI"/>
                <w:sz w:val="20"/>
                <w:szCs w:val="20"/>
                <w:lang w:eastAsia="en-US"/>
              </w:rPr>
            </w:pPr>
            <w:r>
              <w:rPr>
                <w:rFonts w:cs="Segoe UI"/>
                <w:sz w:val="20"/>
                <w:szCs w:val="20"/>
                <w:lang w:eastAsia="en-US"/>
              </w:rPr>
              <w:t>Aan Boord</w:t>
            </w:r>
          </w:p>
        </w:tc>
        <w:tc>
          <w:tcPr>
            <w:tcW w:w="2977" w:type="dxa"/>
            <w:tcBorders>
              <w:top w:val="single" w:sz="4" w:space="0" w:color="auto"/>
              <w:left w:val="single" w:sz="4" w:space="0" w:color="auto"/>
              <w:bottom w:val="single" w:sz="4" w:space="0" w:color="auto"/>
              <w:right w:val="single" w:sz="4" w:space="0" w:color="auto"/>
            </w:tcBorders>
          </w:tcPr>
          <w:p w14:paraId="0ECAC26E" w14:textId="290EEB4B" w:rsidR="00F81FB7" w:rsidRPr="0013233D" w:rsidRDefault="00F81FB7">
            <w:pPr>
              <w:rPr>
                <w:rFonts w:cs="Segoe UI"/>
                <w:color w:val="000000"/>
                <w:sz w:val="20"/>
                <w:szCs w:val="20"/>
                <w:lang w:eastAsia="en-US"/>
              </w:rPr>
            </w:pPr>
            <w:r>
              <w:rPr>
                <w:rFonts w:cs="Segoe UI"/>
                <w:color w:val="000000"/>
                <w:sz w:val="20"/>
                <w:szCs w:val="20"/>
                <w:lang w:eastAsia="en-US"/>
              </w:rPr>
              <w:t>Per schooljaar 2023-24 imple</w:t>
            </w:r>
            <w:r w:rsidR="001074C0">
              <w:rPr>
                <w:rFonts w:cs="Segoe UI"/>
                <w:color w:val="000000"/>
                <w:sz w:val="20"/>
                <w:szCs w:val="20"/>
                <w:lang w:eastAsia="en-US"/>
              </w:rPr>
              <w:t xml:space="preserve">menteren we de nieuwe methodiek ‘Aan Boord’ voor het schrijfonderwijs. </w:t>
            </w:r>
            <w:r w:rsidR="005656FF">
              <w:rPr>
                <w:rFonts w:cs="Segoe UI"/>
                <w:color w:val="000000"/>
                <w:sz w:val="20"/>
                <w:szCs w:val="20"/>
                <w:lang w:eastAsia="en-US"/>
              </w:rPr>
              <w:t xml:space="preserve">Deze methode sluit goed aan bij ons taalonderwijs. </w:t>
            </w:r>
          </w:p>
        </w:tc>
      </w:tr>
      <w:tr w:rsidR="00986F89" w:rsidRPr="0013233D" w14:paraId="2B3A3985" w14:textId="77777777" w:rsidTr="00986F89">
        <w:trPr>
          <w:trHeight w:val="434"/>
        </w:trPr>
        <w:tc>
          <w:tcPr>
            <w:tcW w:w="3227" w:type="dxa"/>
            <w:tcBorders>
              <w:top w:val="single" w:sz="4" w:space="0" w:color="auto"/>
              <w:left w:val="single" w:sz="4" w:space="0" w:color="auto"/>
              <w:bottom w:val="single" w:sz="4" w:space="0" w:color="auto"/>
              <w:right w:val="single" w:sz="4" w:space="0" w:color="auto"/>
            </w:tcBorders>
            <w:hideMark/>
          </w:tcPr>
          <w:p w14:paraId="331E83BF"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Rekenen en wiskunde</w:t>
            </w:r>
          </w:p>
        </w:tc>
        <w:tc>
          <w:tcPr>
            <w:tcW w:w="3118" w:type="dxa"/>
            <w:tcBorders>
              <w:top w:val="single" w:sz="4" w:space="0" w:color="auto"/>
              <w:left w:val="single" w:sz="4" w:space="0" w:color="auto"/>
              <w:bottom w:val="single" w:sz="4" w:space="0" w:color="auto"/>
              <w:right w:val="single" w:sz="4" w:space="0" w:color="auto"/>
            </w:tcBorders>
            <w:hideMark/>
          </w:tcPr>
          <w:p w14:paraId="34B10B5B" w14:textId="77777777" w:rsidR="00986F89" w:rsidRPr="0013233D" w:rsidRDefault="00986F89">
            <w:pPr>
              <w:rPr>
                <w:rFonts w:cs="Segoe UI"/>
                <w:color w:val="000000"/>
                <w:sz w:val="20"/>
                <w:szCs w:val="20"/>
                <w:lang w:eastAsia="en-US"/>
              </w:rPr>
            </w:pPr>
            <w:r w:rsidRPr="0013233D">
              <w:rPr>
                <w:rFonts w:cs="Segoe UI"/>
                <w:sz w:val="20"/>
                <w:szCs w:val="20"/>
                <w:lang w:eastAsia="en-US"/>
              </w:rPr>
              <w:t>Getal en Ruimte</w:t>
            </w:r>
          </w:p>
        </w:tc>
        <w:tc>
          <w:tcPr>
            <w:tcW w:w="2977" w:type="dxa"/>
            <w:tcBorders>
              <w:top w:val="single" w:sz="4" w:space="0" w:color="auto"/>
              <w:left w:val="single" w:sz="4" w:space="0" w:color="auto"/>
              <w:bottom w:val="single" w:sz="4" w:space="0" w:color="auto"/>
              <w:right w:val="single" w:sz="4" w:space="0" w:color="auto"/>
            </w:tcBorders>
          </w:tcPr>
          <w:p w14:paraId="070D7B27" w14:textId="77777777" w:rsidR="00986F89" w:rsidRPr="0013233D" w:rsidRDefault="00986F89">
            <w:pPr>
              <w:rPr>
                <w:rFonts w:cs="Segoe UI"/>
                <w:color w:val="000000"/>
                <w:sz w:val="20"/>
                <w:szCs w:val="20"/>
                <w:lang w:eastAsia="en-US"/>
              </w:rPr>
            </w:pPr>
          </w:p>
        </w:tc>
      </w:tr>
      <w:tr w:rsidR="00986F89" w:rsidRPr="0013233D" w14:paraId="142FB39D" w14:textId="77777777" w:rsidTr="00986F89">
        <w:tc>
          <w:tcPr>
            <w:tcW w:w="3227" w:type="dxa"/>
            <w:tcBorders>
              <w:top w:val="single" w:sz="4" w:space="0" w:color="auto"/>
              <w:left w:val="single" w:sz="4" w:space="0" w:color="auto"/>
              <w:bottom w:val="single" w:sz="4" w:space="0" w:color="auto"/>
              <w:right w:val="single" w:sz="4" w:space="0" w:color="auto"/>
            </w:tcBorders>
            <w:hideMark/>
          </w:tcPr>
          <w:p w14:paraId="73BD7F8D"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Engelse taal</w:t>
            </w:r>
          </w:p>
        </w:tc>
        <w:tc>
          <w:tcPr>
            <w:tcW w:w="3118" w:type="dxa"/>
            <w:tcBorders>
              <w:top w:val="single" w:sz="4" w:space="0" w:color="auto"/>
              <w:left w:val="single" w:sz="4" w:space="0" w:color="auto"/>
              <w:bottom w:val="single" w:sz="4" w:space="0" w:color="auto"/>
              <w:right w:val="single" w:sz="4" w:space="0" w:color="auto"/>
            </w:tcBorders>
            <w:hideMark/>
          </w:tcPr>
          <w:p w14:paraId="47D33511" w14:textId="77777777" w:rsidR="00986F89" w:rsidRPr="0013233D" w:rsidRDefault="00986F89">
            <w:pPr>
              <w:rPr>
                <w:rFonts w:cs="Segoe UI"/>
                <w:color w:val="000000"/>
                <w:sz w:val="20"/>
                <w:szCs w:val="20"/>
                <w:lang w:val="en-GB" w:eastAsia="en-US"/>
              </w:rPr>
            </w:pPr>
            <w:r w:rsidRPr="0013233D">
              <w:rPr>
                <w:rFonts w:cs="Segoe UI"/>
                <w:sz w:val="20"/>
                <w:szCs w:val="20"/>
                <w:lang w:val="en-GB" w:eastAsia="en-US"/>
              </w:rPr>
              <w:t>Blink Studio</w:t>
            </w:r>
          </w:p>
        </w:tc>
        <w:tc>
          <w:tcPr>
            <w:tcW w:w="2977" w:type="dxa"/>
            <w:tcBorders>
              <w:top w:val="single" w:sz="4" w:space="0" w:color="auto"/>
              <w:left w:val="single" w:sz="4" w:space="0" w:color="auto"/>
              <w:bottom w:val="single" w:sz="4" w:space="0" w:color="auto"/>
              <w:right w:val="single" w:sz="4" w:space="0" w:color="auto"/>
            </w:tcBorders>
          </w:tcPr>
          <w:p w14:paraId="0CA795EF" w14:textId="77777777" w:rsidR="00986F89" w:rsidRPr="0013233D" w:rsidRDefault="00986F89">
            <w:pPr>
              <w:rPr>
                <w:rFonts w:cs="Segoe UI"/>
                <w:color w:val="000000"/>
                <w:sz w:val="20"/>
                <w:szCs w:val="20"/>
                <w:lang w:val="en-GB" w:eastAsia="en-US"/>
              </w:rPr>
            </w:pPr>
          </w:p>
        </w:tc>
      </w:tr>
      <w:tr w:rsidR="00986F89" w:rsidRPr="0013233D" w14:paraId="40DCED1D" w14:textId="77777777" w:rsidTr="00986F89">
        <w:tc>
          <w:tcPr>
            <w:tcW w:w="3227" w:type="dxa"/>
            <w:tcBorders>
              <w:top w:val="single" w:sz="4" w:space="0" w:color="auto"/>
              <w:left w:val="single" w:sz="4" w:space="0" w:color="auto"/>
              <w:bottom w:val="single" w:sz="4" w:space="0" w:color="auto"/>
              <w:right w:val="single" w:sz="4" w:space="0" w:color="auto"/>
            </w:tcBorders>
            <w:hideMark/>
          </w:tcPr>
          <w:p w14:paraId="050A53F2" w14:textId="3591FF12" w:rsidR="00986F89" w:rsidRPr="0013233D" w:rsidRDefault="00986F89">
            <w:pPr>
              <w:rPr>
                <w:rFonts w:cs="Segoe UI"/>
                <w:color w:val="000000"/>
                <w:sz w:val="20"/>
                <w:szCs w:val="20"/>
                <w:lang w:eastAsia="en-US"/>
              </w:rPr>
            </w:pPr>
            <w:r w:rsidRPr="0013233D">
              <w:rPr>
                <w:rFonts w:cs="Segoe UI"/>
                <w:color w:val="000000"/>
                <w:sz w:val="20"/>
                <w:szCs w:val="20"/>
                <w:lang w:eastAsia="en-US"/>
              </w:rPr>
              <w:t>Aardrijkskunde</w:t>
            </w:r>
            <w:r w:rsidR="008331CE" w:rsidRPr="0013233D">
              <w:rPr>
                <w:rFonts w:cs="Segoe UI"/>
                <w:color w:val="000000"/>
                <w:sz w:val="20"/>
                <w:szCs w:val="20"/>
                <w:lang w:eastAsia="en-US"/>
              </w:rPr>
              <w:t>/Geschiedenis/Natuur/W&amp;T</w:t>
            </w:r>
          </w:p>
        </w:tc>
        <w:tc>
          <w:tcPr>
            <w:tcW w:w="3118" w:type="dxa"/>
            <w:tcBorders>
              <w:top w:val="single" w:sz="4" w:space="0" w:color="auto"/>
              <w:left w:val="single" w:sz="4" w:space="0" w:color="auto"/>
              <w:bottom w:val="single" w:sz="4" w:space="0" w:color="auto"/>
              <w:right w:val="single" w:sz="4" w:space="0" w:color="auto"/>
            </w:tcBorders>
            <w:hideMark/>
          </w:tcPr>
          <w:p w14:paraId="78433072" w14:textId="77777777" w:rsidR="00986F89" w:rsidRPr="0013233D" w:rsidRDefault="00986F89">
            <w:pPr>
              <w:rPr>
                <w:rFonts w:cs="Segoe UI"/>
                <w:color w:val="000000"/>
                <w:sz w:val="20"/>
                <w:szCs w:val="20"/>
                <w:lang w:eastAsia="en-US"/>
              </w:rPr>
            </w:pPr>
            <w:proofErr w:type="spellStart"/>
            <w:r w:rsidRPr="0013233D">
              <w:rPr>
                <w:rFonts w:cs="Segoe UI"/>
                <w:sz w:val="20"/>
                <w:szCs w:val="20"/>
                <w:lang w:eastAsia="en-US"/>
              </w:rPr>
              <w:t>Faqta</w:t>
            </w:r>
            <w:proofErr w:type="spellEnd"/>
          </w:p>
        </w:tc>
        <w:tc>
          <w:tcPr>
            <w:tcW w:w="2977" w:type="dxa"/>
            <w:tcBorders>
              <w:top w:val="single" w:sz="4" w:space="0" w:color="auto"/>
              <w:left w:val="single" w:sz="4" w:space="0" w:color="auto"/>
              <w:bottom w:val="single" w:sz="4" w:space="0" w:color="auto"/>
              <w:right w:val="single" w:sz="4" w:space="0" w:color="auto"/>
            </w:tcBorders>
          </w:tcPr>
          <w:p w14:paraId="44A674D5" w14:textId="77777777" w:rsidR="00986F89" w:rsidRPr="0013233D" w:rsidRDefault="00986F89">
            <w:pPr>
              <w:rPr>
                <w:rFonts w:cs="Segoe UI"/>
                <w:color w:val="000000"/>
                <w:sz w:val="20"/>
                <w:szCs w:val="20"/>
                <w:lang w:eastAsia="en-US"/>
              </w:rPr>
            </w:pPr>
          </w:p>
        </w:tc>
      </w:tr>
      <w:tr w:rsidR="00986F89" w:rsidRPr="0013233D" w14:paraId="1BA73189" w14:textId="77777777" w:rsidTr="00986F89">
        <w:tc>
          <w:tcPr>
            <w:tcW w:w="3227" w:type="dxa"/>
            <w:tcBorders>
              <w:top w:val="single" w:sz="4" w:space="0" w:color="auto"/>
              <w:left w:val="single" w:sz="4" w:space="0" w:color="auto"/>
              <w:bottom w:val="single" w:sz="4" w:space="0" w:color="auto"/>
              <w:right w:val="single" w:sz="4" w:space="0" w:color="auto"/>
            </w:tcBorders>
            <w:hideMark/>
          </w:tcPr>
          <w:p w14:paraId="2F97BDE6"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Maatschappelijke verhoudingen, waaronder staatsinrichting</w:t>
            </w:r>
          </w:p>
        </w:tc>
        <w:tc>
          <w:tcPr>
            <w:tcW w:w="3118" w:type="dxa"/>
            <w:tcBorders>
              <w:top w:val="single" w:sz="4" w:space="0" w:color="auto"/>
              <w:left w:val="single" w:sz="4" w:space="0" w:color="auto"/>
              <w:bottom w:val="single" w:sz="4" w:space="0" w:color="auto"/>
              <w:right w:val="single" w:sz="4" w:space="0" w:color="auto"/>
            </w:tcBorders>
            <w:hideMark/>
          </w:tcPr>
          <w:p w14:paraId="6B5CDC0C" w14:textId="77777777" w:rsidR="00986F89" w:rsidRPr="0013233D" w:rsidRDefault="00986F89">
            <w:pPr>
              <w:rPr>
                <w:rFonts w:cs="Segoe UI"/>
                <w:color w:val="000000"/>
                <w:sz w:val="20"/>
                <w:szCs w:val="20"/>
                <w:lang w:eastAsia="en-US"/>
              </w:rPr>
            </w:pPr>
            <w:proofErr w:type="spellStart"/>
            <w:r w:rsidRPr="0013233D">
              <w:rPr>
                <w:rFonts w:cs="Segoe UI"/>
                <w:sz w:val="20"/>
                <w:szCs w:val="20"/>
                <w:lang w:eastAsia="en-US"/>
              </w:rPr>
              <w:t>Faqta</w:t>
            </w:r>
            <w:proofErr w:type="spellEnd"/>
          </w:p>
        </w:tc>
        <w:tc>
          <w:tcPr>
            <w:tcW w:w="2977" w:type="dxa"/>
            <w:tcBorders>
              <w:top w:val="single" w:sz="4" w:space="0" w:color="auto"/>
              <w:left w:val="single" w:sz="4" w:space="0" w:color="auto"/>
              <w:bottom w:val="single" w:sz="4" w:space="0" w:color="auto"/>
              <w:right w:val="single" w:sz="4" w:space="0" w:color="auto"/>
            </w:tcBorders>
          </w:tcPr>
          <w:p w14:paraId="64729ABD" w14:textId="512F90EA" w:rsidR="00986F89" w:rsidRPr="0013233D" w:rsidRDefault="00EE7416">
            <w:pPr>
              <w:rPr>
                <w:rFonts w:cs="Segoe UI"/>
                <w:color w:val="000000"/>
                <w:sz w:val="20"/>
                <w:szCs w:val="20"/>
                <w:lang w:eastAsia="en-US"/>
              </w:rPr>
            </w:pPr>
            <w:r w:rsidRPr="0013233D">
              <w:rPr>
                <w:rFonts w:cs="Segoe UI"/>
                <w:color w:val="000000"/>
                <w:sz w:val="20"/>
                <w:szCs w:val="20"/>
                <w:lang w:eastAsia="en-US"/>
              </w:rPr>
              <w:t xml:space="preserve">Bij aanvang van schooljaar 2023-2024 wordt gestart met </w:t>
            </w:r>
            <w:r>
              <w:rPr>
                <w:rFonts w:cs="Segoe UI"/>
                <w:color w:val="000000"/>
                <w:sz w:val="20"/>
                <w:szCs w:val="20"/>
                <w:lang w:eastAsia="en-US"/>
              </w:rPr>
              <w:t>Vreedzaam – binnen dit programma is aanbod voor dit domein</w:t>
            </w:r>
          </w:p>
        </w:tc>
      </w:tr>
      <w:tr w:rsidR="00986F89" w:rsidRPr="0013233D" w14:paraId="3035FDA2" w14:textId="77777777" w:rsidTr="00986F89">
        <w:tc>
          <w:tcPr>
            <w:tcW w:w="3227" w:type="dxa"/>
            <w:tcBorders>
              <w:top w:val="single" w:sz="4" w:space="0" w:color="auto"/>
              <w:left w:val="single" w:sz="4" w:space="0" w:color="auto"/>
              <w:bottom w:val="single" w:sz="4" w:space="0" w:color="auto"/>
              <w:right w:val="single" w:sz="4" w:space="0" w:color="auto"/>
            </w:tcBorders>
          </w:tcPr>
          <w:p w14:paraId="78240552"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Geestelijke stromingen</w:t>
            </w:r>
          </w:p>
          <w:p w14:paraId="18ED0F9B" w14:textId="77777777" w:rsidR="00986F89" w:rsidRPr="0013233D" w:rsidRDefault="00986F89">
            <w:pPr>
              <w:rPr>
                <w:rFonts w:cs="Segoe UI"/>
                <w:color w:val="000000"/>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97C67AD" w14:textId="6744A3C2" w:rsidR="00986F89" w:rsidRPr="0013233D" w:rsidRDefault="00EE7416">
            <w:pPr>
              <w:rPr>
                <w:rFonts w:cs="Segoe UI"/>
                <w:color w:val="000000"/>
                <w:sz w:val="20"/>
                <w:szCs w:val="20"/>
                <w:lang w:eastAsia="en-US"/>
              </w:rPr>
            </w:pPr>
            <w:r>
              <w:rPr>
                <w:rFonts w:cs="Segoe UI"/>
                <w:sz w:val="20"/>
                <w:szCs w:val="20"/>
                <w:lang w:eastAsia="en-US"/>
              </w:rPr>
              <w:t xml:space="preserve">We maken gebruik van de bronnen binnen de methodiek </w:t>
            </w:r>
            <w:r w:rsidR="00986F89" w:rsidRPr="0013233D">
              <w:rPr>
                <w:rFonts w:cs="Segoe UI"/>
                <w:sz w:val="20"/>
                <w:szCs w:val="20"/>
                <w:lang w:eastAsia="en-US"/>
              </w:rPr>
              <w:t>Trefwoord</w:t>
            </w:r>
          </w:p>
        </w:tc>
        <w:tc>
          <w:tcPr>
            <w:tcW w:w="2977" w:type="dxa"/>
            <w:tcBorders>
              <w:top w:val="single" w:sz="4" w:space="0" w:color="auto"/>
              <w:left w:val="single" w:sz="4" w:space="0" w:color="auto"/>
              <w:bottom w:val="single" w:sz="4" w:space="0" w:color="auto"/>
              <w:right w:val="single" w:sz="4" w:space="0" w:color="auto"/>
            </w:tcBorders>
            <w:hideMark/>
          </w:tcPr>
          <w:p w14:paraId="14A244CC"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Bij feesten vertellen we de verhalen en bespreken we de (gemeenschappelijke) waarden.</w:t>
            </w:r>
          </w:p>
        </w:tc>
      </w:tr>
      <w:tr w:rsidR="00986F89" w:rsidRPr="0013233D" w14:paraId="222A0990" w14:textId="77777777" w:rsidTr="00986F89">
        <w:trPr>
          <w:trHeight w:val="687"/>
        </w:trPr>
        <w:tc>
          <w:tcPr>
            <w:tcW w:w="3227" w:type="dxa"/>
            <w:tcBorders>
              <w:top w:val="single" w:sz="4" w:space="0" w:color="auto"/>
              <w:left w:val="single" w:sz="4" w:space="0" w:color="auto"/>
              <w:bottom w:val="single" w:sz="4" w:space="0" w:color="auto"/>
              <w:right w:val="single" w:sz="4" w:space="0" w:color="auto"/>
            </w:tcBorders>
          </w:tcPr>
          <w:p w14:paraId="224FFA2F"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Expressie-activiteiten</w:t>
            </w:r>
          </w:p>
          <w:p w14:paraId="713D97BE" w14:textId="77777777" w:rsidR="00986F89" w:rsidRPr="0013233D" w:rsidRDefault="00986F89">
            <w:pPr>
              <w:rPr>
                <w:rFonts w:cs="Segoe UI"/>
                <w:color w:val="000000"/>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62F3367A"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 xml:space="preserve">Verschillende projecten door vakdocenten, </w:t>
            </w:r>
            <w:proofErr w:type="spellStart"/>
            <w:r w:rsidRPr="0013233D">
              <w:rPr>
                <w:rFonts w:cs="Segoe UI"/>
                <w:color w:val="000000"/>
                <w:sz w:val="20"/>
                <w:szCs w:val="20"/>
                <w:lang w:eastAsia="en-US"/>
              </w:rPr>
              <w:t>Aslan</w:t>
            </w:r>
            <w:proofErr w:type="spellEnd"/>
            <w:r w:rsidRPr="0013233D">
              <w:rPr>
                <w:rFonts w:cs="Segoe UI"/>
                <w:color w:val="000000"/>
                <w:sz w:val="20"/>
                <w:szCs w:val="20"/>
                <w:lang w:eastAsia="en-US"/>
              </w:rPr>
              <w:t xml:space="preserve"> muziekdocenten, Laat maar zien. </w:t>
            </w:r>
          </w:p>
        </w:tc>
        <w:tc>
          <w:tcPr>
            <w:tcW w:w="2977" w:type="dxa"/>
            <w:tcBorders>
              <w:top w:val="single" w:sz="4" w:space="0" w:color="auto"/>
              <w:left w:val="single" w:sz="4" w:space="0" w:color="auto"/>
              <w:bottom w:val="single" w:sz="4" w:space="0" w:color="auto"/>
              <w:right w:val="single" w:sz="4" w:space="0" w:color="auto"/>
            </w:tcBorders>
          </w:tcPr>
          <w:p w14:paraId="277DDA3C" w14:textId="77777777" w:rsidR="00986F89" w:rsidRPr="0013233D" w:rsidRDefault="00986F89">
            <w:pPr>
              <w:rPr>
                <w:rFonts w:cs="Segoe UI"/>
                <w:color w:val="000000"/>
                <w:sz w:val="20"/>
                <w:szCs w:val="20"/>
                <w:lang w:eastAsia="en-US"/>
              </w:rPr>
            </w:pPr>
          </w:p>
        </w:tc>
      </w:tr>
      <w:tr w:rsidR="00986F89" w:rsidRPr="0013233D" w14:paraId="04BE5201" w14:textId="77777777" w:rsidTr="00986F89">
        <w:tc>
          <w:tcPr>
            <w:tcW w:w="3227" w:type="dxa"/>
            <w:tcBorders>
              <w:top w:val="single" w:sz="4" w:space="0" w:color="auto"/>
              <w:left w:val="single" w:sz="4" w:space="0" w:color="auto"/>
              <w:bottom w:val="single" w:sz="4" w:space="0" w:color="auto"/>
              <w:right w:val="single" w:sz="4" w:space="0" w:color="auto"/>
            </w:tcBorders>
            <w:hideMark/>
          </w:tcPr>
          <w:p w14:paraId="41BDA404"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Bevordering sociale redzaamheid, waaronder gedrag in het verkeer</w:t>
            </w:r>
          </w:p>
        </w:tc>
        <w:tc>
          <w:tcPr>
            <w:tcW w:w="3118" w:type="dxa"/>
            <w:tcBorders>
              <w:top w:val="single" w:sz="4" w:space="0" w:color="auto"/>
              <w:left w:val="single" w:sz="4" w:space="0" w:color="auto"/>
              <w:bottom w:val="single" w:sz="4" w:space="0" w:color="auto"/>
              <w:right w:val="single" w:sz="4" w:space="0" w:color="auto"/>
            </w:tcBorders>
            <w:hideMark/>
          </w:tcPr>
          <w:p w14:paraId="234A0AF7" w14:textId="77777777" w:rsidR="00986F89" w:rsidRPr="0013233D" w:rsidRDefault="00986F89">
            <w:pPr>
              <w:rPr>
                <w:rFonts w:cs="Segoe UI"/>
                <w:color w:val="000000"/>
                <w:sz w:val="20"/>
                <w:szCs w:val="20"/>
                <w:lang w:eastAsia="en-US"/>
              </w:rPr>
            </w:pPr>
            <w:proofErr w:type="spellStart"/>
            <w:r w:rsidRPr="0013233D">
              <w:rPr>
                <w:rFonts w:cs="Segoe UI"/>
                <w:sz w:val="20"/>
                <w:szCs w:val="20"/>
                <w:lang w:eastAsia="en-US"/>
              </w:rPr>
              <w:t>Let's</w:t>
            </w:r>
            <w:proofErr w:type="spellEnd"/>
            <w:r w:rsidRPr="0013233D">
              <w:rPr>
                <w:rFonts w:cs="Segoe UI"/>
                <w:sz w:val="20"/>
                <w:szCs w:val="20"/>
                <w:lang w:eastAsia="en-US"/>
              </w:rPr>
              <w:t xml:space="preserve"> Go</w:t>
            </w:r>
          </w:p>
          <w:p w14:paraId="6A937394"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Diverse programma’s</w:t>
            </w:r>
          </w:p>
        </w:tc>
        <w:tc>
          <w:tcPr>
            <w:tcW w:w="2977" w:type="dxa"/>
            <w:tcBorders>
              <w:top w:val="single" w:sz="4" w:space="0" w:color="auto"/>
              <w:left w:val="single" w:sz="4" w:space="0" w:color="auto"/>
              <w:bottom w:val="single" w:sz="4" w:space="0" w:color="auto"/>
              <w:right w:val="single" w:sz="4" w:space="0" w:color="auto"/>
            </w:tcBorders>
          </w:tcPr>
          <w:p w14:paraId="35C5EA67" w14:textId="77777777" w:rsidR="00986F89" w:rsidRPr="0013233D" w:rsidRDefault="00986F89">
            <w:pPr>
              <w:rPr>
                <w:rFonts w:cs="Segoe UI"/>
                <w:color w:val="000000"/>
                <w:sz w:val="20"/>
                <w:szCs w:val="20"/>
                <w:lang w:eastAsia="en-US"/>
              </w:rPr>
            </w:pPr>
          </w:p>
        </w:tc>
      </w:tr>
      <w:tr w:rsidR="00986F89" w:rsidRPr="0013233D" w14:paraId="5D9B9EAF" w14:textId="77777777" w:rsidTr="00986F89">
        <w:tc>
          <w:tcPr>
            <w:tcW w:w="3227" w:type="dxa"/>
            <w:tcBorders>
              <w:top w:val="single" w:sz="4" w:space="0" w:color="auto"/>
              <w:left w:val="single" w:sz="4" w:space="0" w:color="auto"/>
              <w:bottom w:val="single" w:sz="4" w:space="0" w:color="auto"/>
              <w:right w:val="single" w:sz="4" w:space="0" w:color="auto"/>
            </w:tcBorders>
          </w:tcPr>
          <w:p w14:paraId="145CA903"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Bevordering van gezond gedrag</w:t>
            </w:r>
          </w:p>
          <w:p w14:paraId="41CC97DB" w14:textId="77777777" w:rsidR="00986F89" w:rsidRPr="0013233D" w:rsidRDefault="00986F89">
            <w:pPr>
              <w:rPr>
                <w:rFonts w:cs="Segoe UI"/>
                <w:color w:val="000000"/>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4A0C91B8" w14:textId="77777777" w:rsidR="00986F89" w:rsidRDefault="00986F89">
            <w:pPr>
              <w:rPr>
                <w:rFonts w:cs="Segoe UI"/>
                <w:sz w:val="20"/>
                <w:szCs w:val="20"/>
                <w:lang w:eastAsia="en-US"/>
              </w:rPr>
            </w:pPr>
            <w:proofErr w:type="spellStart"/>
            <w:r w:rsidRPr="0013233D">
              <w:rPr>
                <w:rFonts w:cs="Segoe UI"/>
                <w:sz w:val="20"/>
                <w:szCs w:val="20"/>
                <w:lang w:eastAsia="en-US"/>
              </w:rPr>
              <w:t>Faqta</w:t>
            </w:r>
            <w:proofErr w:type="spellEnd"/>
            <w:r w:rsidRPr="0013233D">
              <w:rPr>
                <w:rFonts w:cs="Segoe UI"/>
                <w:sz w:val="20"/>
                <w:szCs w:val="20"/>
                <w:lang w:eastAsia="en-US"/>
              </w:rPr>
              <w:t xml:space="preserve">, </w:t>
            </w:r>
            <w:proofErr w:type="spellStart"/>
            <w:r w:rsidRPr="0013233D">
              <w:rPr>
                <w:rFonts w:cs="Segoe UI"/>
                <w:sz w:val="20"/>
                <w:szCs w:val="20"/>
                <w:lang w:eastAsia="en-US"/>
              </w:rPr>
              <w:t>Jump</w:t>
            </w:r>
            <w:proofErr w:type="spellEnd"/>
            <w:r w:rsidRPr="0013233D">
              <w:rPr>
                <w:rFonts w:cs="Segoe UI"/>
                <w:sz w:val="20"/>
                <w:szCs w:val="20"/>
                <w:lang w:eastAsia="en-US"/>
              </w:rPr>
              <w:t xml:space="preserve"> In</w:t>
            </w:r>
          </w:p>
          <w:p w14:paraId="11C94BC2" w14:textId="77777777" w:rsidR="00BF0329" w:rsidRDefault="00BF0329">
            <w:pPr>
              <w:rPr>
                <w:rFonts w:cs="Segoe UI"/>
                <w:sz w:val="20"/>
                <w:szCs w:val="20"/>
                <w:lang w:eastAsia="en-US"/>
              </w:rPr>
            </w:pPr>
          </w:p>
          <w:p w14:paraId="60EA7623" w14:textId="427BFD9E" w:rsidR="00BF0329" w:rsidRPr="0013233D" w:rsidRDefault="00BF0329">
            <w:pPr>
              <w:rPr>
                <w:rFonts w:cs="Segoe UI"/>
                <w:color w:val="000000"/>
                <w:sz w:val="20"/>
                <w:szCs w:val="20"/>
                <w:lang w:eastAsia="en-US"/>
              </w:rPr>
            </w:pPr>
            <w:r>
              <w:rPr>
                <w:rFonts w:cs="Segoe UI"/>
                <w:sz w:val="20"/>
                <w:szCs w:val="20"/>
                <w:lang w:eastAsia="en-US"/>
              </w:rPr>
              <w:t xml:space="preserve">Tommy </w:t>
            </w:r>
            <w:proofErr w:type="spellStart"/>
            <w:r>
              <w:rPr>
                <w:rFonts w:cs="Segoe UI"/>
                <w:sz w:val="20"/>
                <w:szCs w:val="20"/>
                <w:lang w:eastAsia="en-US"/>
              </w:rPr>
              <w:t>Tomato</w:t>
            </w:r>
            <w:proofErr w:type="spellEnd"/>
            <w:r>
              <w:rPr>
                <w:rFonts w:cs="Segoe UI"/>
                <w:sz w:val="20"/>
                <w:szCs w:val="20"/>
                <w:lang w:eastAsia="en-US"/>
              </w:rPr>
              <w:t xml:space="preserve"> levert v.a. 23/24  2x in de week een gezonde lunch</w:t>
            </w:r>
          </w:p>
        </w:tc>
        <w:tc>
          <w:tcPr>
            <w:tcW w:w="2977" w:type="dxa"/>
            <w:tcBorders>
              <w:top w:val="single" w:sz="4" w:space="0" w:color="auto"/>
              <w:left w:val="single" w:sz="4" w:space="0" w:color="auto"/>
              <w:bottom w:val="single" w:sz="4" w:space="0" w:color="auto"/>
              <w:right w:val="single" w:sz="4" w:space="0" w:color="auto"/>
            </w:tcBorders>
          </w:tcPr>
          <w:p w14:paraId="1DC304CB" w14:textId="62392719" w:rsidR="00986F89" w:rsidRPr="0013233D" w:rsidRDefault="00EE7416">
            <w:pPr>
              <w:rPr>
                <w:rFonts w:cs="Segoe UI"/>
                <w:color w:val="000000"/>
                <w:sz w:val="20"/>
                <w:szCs w:val="20"/>
                <w:lang w:eastAsia="en-US"/>
              </w:rPr>
            </w:pPr>
            <w:r w:rsidRPr="0013233D">
              <w:rPr>
                <w:rFonts w:cs="Segoe UI"/>
                <w:color w:val="000000"/>
                <w:sz w:val="20"/>
                <w:szCs w:val="20"/>
                <w:lang w:eastAsia="en-US"/>
              </w:rPr>
              <w:t xml:space="preserve">Bij aanvang van schooljaar 2023-2024 wordt gestart met </w:t>
            </w:r>
            <w:r>
              <w:rPr>
                <w:rFonts w:cs="Segoe UI"/>
                <w:color w:val="000000"/>
                <w:sz w:val="20"/>
                <w:szCs w:val="20"/>
                <w:lang w:eastAsia="en-US"/>
              </w:rPr>
              <w:t>Vreedzaam – binnen dit programma is aanbod voor dit domein</w:t>
            </w:r>
          </w:p>
        </w:tc>
      </w:tr>
      <w:tr w:rsidR="00986F89" w:rsidRPr="0013233D" w14:paraId="24031130" w14:textId="77777777" w:rsidTr="00986F89">
        <w:trPr>
          <w:trHeight w:val="786"/>
        </w:trPr>
        <w:tc>
          <w:tcPr>
            <w:tcW w:w="3227" w:type="dxa"/>
            <w:tcBorders>
              <w:top w:val="single" w:sz="4" w:space="0" w:color="auto"/>
              <w:left w:val="single" w:sz="4" w:space="0" w:color="auto"/>
              <w:bottom w:val="single" w:sz="4" w:space="0" w:color="auto"/>
              <w:right w:val="single" w:sz="4" w:space="0" w:color="auto"/>
            </w:tcBorders>
            <w:hideMark/>
          </w:tcPr>
          <w:p w14:paraId="36238F98"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Schoolveiligheid/ welbevinden van de leerlingen</w:t>
            </w:r>
          </w:p>
        </w:tc>
        <w:tc>
          <w:tcPr>
            <w:tcW w:w="3118" w:type="dxa"/>
            <w:tcBorders>
              <w:top w:val="single" w:sz="4" w:space="0" w:color="auto"/>
              <w:left w:val="single" w:sz="4" w:space="0" w:color="auto"/>
              <w:bottom w:val="single" w:sz="4" w:space="0" w:color="auto"/>
              <w:right w:val="single" w:sz="4" w:space="0" w:color="auto"/>
            </w:tcBorders>
          </w:tcPr>
          <w:p w14:paraId="0D4882E7" w14:textId="77777777" w:rsidR="00986F89" w:rsidRPr="0013233D" w:rsidRDefault="00986F89">
            <w:pPr>
              <w:rPr>
                <w:rFonts w:cs="Segoe UI"/>
                <w:sz w:val="20"/>
                <w:szCs w:val="20"/>
                <w:lang w:eastAsia="en-US"/>
              </w:rPr>
            </w:pPr>
            <w:r w:rsidRPr="0013233D">
              <w:rPr>
                <w:rFonts w:cs="Segoe UI"/>
                <w:sz w:val="20"/>
                <w:szCs w:val="20"/>
                <w:lang w:eastAsia="en-US"/>
              </w:rPr>
              <w:t>Hart &amp; Ziel</w:t>
            </w:r>
          </w:p>
          <w:p w14:paraId="155D1976" w14:textId="77777777" w:rsidR="00986F89" w:rsidRPr="0013233D" w:rsidRDefault="00986F89" w:rsidP="00626807">
            <w:pPr>
              <w:rPr>
                <w:rFonts w:cs="Segoe UI"/>
                <w:color w:val="000000"/>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2FA69085" w14:textId="546E787F" w:rsidR="00986F89" w:rsidRPr="0013233D" w:rsidRDefault="00EE7416">
            <w:pPr>
              <w:rPr>
                <w:rFonts w:cs="Segoe UI"/>
                <w:color w:val="000000"/>
                <w:sz w:val="20"/>
                <w:szCs w:val="20"/>
                <w:lang w:eastAsia="en-US"/>
              </w:rPr>
            </w:pPr>
            <w:r w:rsidRPr="0013233D">
              <w:rPr>
                <w:rFonts w:cs="Segoe UI"/>
                <w:color w:val="000000"/>
                <w:sz w:val="20"/>
                <w:szCs w:val="20"/>
                <w:lang w:eastAsia="en-US"/>
              </w:rPr>
              <w:t xml:space="preserve">Bij aanvang van schooljaar 2023-2024 wordt gestart met </w:t>
            </w:r>
            <w:r>
              <w:rPr>
                <w:rFonts w:cs="Segoe UI"/>
                <w:color w:val="000000"/>
                <w:sz w:val="20"/>
                <w:szCs w:val="20"/>
                <w:lang w:eastAsia="en-US"/>
              </w:rPr>
              <w:t>Vreedzaam – binnen dit programma is aanbod voor dit domein</w:t>
            </w:r>
          </w:p>
        </w:tc>
      </w:tr>
      <w:tr w:rsidR="00986F89" w:rsidRPr="0013233D" w14:paraId="400063BD" w14:textId="77777777" w:rsidTr="00986F89">
        <w:tc>
          <w:tcPr>
            <w:tcW w:w="3227" w:type="dxa"/>
            <w:tcBorders>
              <w:top w:val="single" w:sz="4" w:space="0" w:color="auto"/>
              <w:left w:val="single" w:sz="4" w:space="0" w:color="auto"/>
              <w:bottom w:val="single" w:sz="4" w:space="0" w:color="auto"/>
              <w:right w:val="single" w:sz="4" w:space="0" w:color="auto"/>
            </w:tcBorders>
            <w:hideMark/>
          </w:tcPr>
          <w:p w14:paraId="24B7343B" w14:textId="77777777" w:rsidR="00986F89" w:rsidRPr="0013233D" w:rsidRDefault="00986F89">
            <w:pPr>
              <w:rPr>
                <w:rFonts w:cs="Segoe UI"/>
                <w:color w:val="000000"/>
                <w:sz w:val="20"/>
                <w:szCs w:val="20"/>
                <w:lang w:eastAsia="en-US"/>
              </w:rPr>
            </w:pPr>
            <w:r w:rsidRPr="0013233D">
              <w:rPr>
                <w:rFonts w:cs="Segoe UI"/>
                <w:color w:val="000000"/>
                <w:sz w:val="20"/>
                <w:szCs w:val="20"/>
                <w:lang w:eastAsia="en-US"/>
              </w:rPr>
              <w:t>Bevordering actief burgerschap en sociale integratie, kennis van de diversiteit van de samenleving</w:t>
            </w:r>
          </w:p>
        </w:tc>
        <w:tc>
          <w:tcPr>
            <w:tcW w:w="3118" w:type="dxa"/>
            <w:tcBorders>
              <w:top w:val="single" w:sz="4" w:space="0" w:color="auto"/>
              <w:left w:val="single" w:sz="4" w:space="0" w:color="auto"/>
              <w:bottom w:val="single" w:sz="4" w:space="0" w:color="auto"/>
              <w:right w:val="single" w:sz="4" w:space="0" w:color="auto"/>
            </w:tcBorders>
            <w:hideMark/>
          </w:tcPr>
          <w:p w14:paraId="235B9473" w14:textId="77777777" w:rsidR="00986F89" w:rsidRPr="0013233D" w:rsidRDefault="00986F89">
            <w:pPr>
              <w:rPr>
                <w:rFonts w:cs="Segoe UI"/>
                <w:sz w:val="20"/>
                <w:szCs w:val="20"/>
                <w:lang w:eastAsia="en-US"/>
              </w:rPr>
            </w:pPr>
            <w:proofErr w:type="spellStart"/>
            <w:r w:rsidRPr="0013233D">
              <w:rPr>
                <w:rFonts w:cs="Segoe UI"/>
                <w:sz w:val="20"/>
                <w:szCs w:val="20"/>
                <w:lang w:eastAsia="en-US"/>
              </w:rPr>
              <w:t>Faqta</w:t>
            </w:r>
            <w:proofErr w:type="spellEnd"/>
          </w:p>
          <w:p w14:paraId="0B5AD187" w14:textId="5944F883" w:rsidR="00986F89" w:rsidRPr="0013233D" w:rsidRDefault="00986F89">
            <w:pPr>
              <w:rPr>
                <w:rFonts w:cs="Segoe UI"/>
                <w:color w:val="000000"/>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3624E20A" w14:textId="11A9A732" w:rsidR="00986F89" w:rsidRPr="0013233D" w:rsidRDefault="00EE7416">
            <w:pPr>
              <w:rPr>
                <w:rFonts w:cs="Segoe UI"/>
                <w:color w:val="000000"/>
                <w:sz w:val="20"/>
                <w:szCs w:val="20"/>
                <w:lang w:eastAsia="en-US"/>
              </w:rPr>
            </w:pPr>
            <w:r w:rsidRPr="0013233D">
              <w:rPr>
                <w:rFonts w:cs="Segoe UI"/>
                <w:color w:val="000000"/>
                <w:sz w:val="20"/>
                <w:szCs w:val="20"/>
                <w:lang w:eastAsia="en-US"/>
              </w:rPr>
              <w:t xml:space="preserve">Bij aanvang van schooljaar 2023-2024 wordt gestart met </w:t>
            </w:r>
            <w:r>
              <w:rPr>
                <w:rFonts w:cs="Segoe UI"/>
                <w:color w:val="000000"/>
                <w:sz w:val="20"/>
                <w:szCs w:val="20"/>
                <w:lang w:eastAsia="en-US"/>
              </w:rPr>
              <w:lastRenderedPageBreak/>
              <w:t>Vreedzaam – binnen dit programma is aanbod voor dit domein</w:t>
            </w:r>
          </w:p>
        </w:tc>
      </w:tr>
    </w:tbl>
    <w:p w14:paraId="69FF15C9" w14:textId="77777777" w:rsidR="00986F89" w:rsidRPr="0013233D" w:rsidRDefault="00986F89" w:rsidP="00986F89">
      <w:pPr>
        <w:jc w:val="both"/>
        <w:rPr>
          <w:rFonts w:eastAsia="Arial Unicode MS" w:cs="Segoe UI"/>
        </w:rPr>
      </w:pPr>
    </w:p>
    <w:p w14:paraId="79F3AED6" w14:textId="77777777" w:rsidR="00986F89" w:rsidRPr="0013233D" w:rsidRDefault="00986F89" w:rsidP="00986F89">
      <w:pPr>
        <w:jc w:val="both"/>
        <w:rPr>
          <w:rFonts w:cs="Segoe UI"/>
        </w:rPr>
      </w:pPr>
      <w:r w:rsidRPr="0013233D">
        <w:rPr>
          <w:rFonts w:cs="Segoe UI"/>
        </w:rPr>
        <w:t xml:space="preserve">Door deze leerstof aan te bieden met het gebruik van genoemde leermiddelen, de wijze waarop deze leermiddelen worden ingezet en de leertijd die wordt gereserveerd voor deze inhouden voldoet de Johannesschool aan de kerndoelen en de wettelijke eisen zoals verwoord in </w:t>
      </w:r>
      <w:hyperlink r:id="rId15" w:history="1">
        <w:r w:rsidRPr="0013233D">
          <w:rPr>
            <w:rStyle w:val="Hyperlink"/>
            <w:rFonts w:cs="Segoe UI"/>
          </w:rPr>
          <w:t>artikel 9 van de Wet PO</w:t>
        </w:r>
      </w:hyperlink>
      <w:r w:rsidRPr="0013233D">
        <w:rPr>
          <w:rFonts w:cs="Segoe UI"/>
        </w:rPr>
        <w:t xml:space="preserve">. </w:t>
      </w:r>
    </w:p>
    <w:p w14:paraId="5C5718F9" w14:textId="3848765B" w:rsidR="0013233D" w:rsidRDefault="0013233D">
      <w:pPr>
        <w:tabs>
          <w:tab w:val="clear" w:pos="360"/>
        </w:tabs>
        <w:spacing w:line="240" w:lineRule="auto"/>
        <w:rPr>
          <w:rFonts w:cs="Segoe UI"/>
          <w:b/>
          <w:color w:val="0070C0"/>
        </w:rPr>
      </w:pPr>
    </w:p>
    <w:p w14:paraId="43F4956A" w14:textId="4C68677E" w:rsidR="00986F89" w:rsidRPr="0013233D" w:rsidRDefault="00986F89" w:rsidP="00986F89">
      <w:pPr>
        <w:jc w:val="both"/>
        <w:rPr>
          <w:rFonts w:cs="Segoe UI"/>
          <w:b/>
          <w:color w:val="0070C0"/>
        </w:rPr>
      </w:pPr>
      <w:r w:rsidRPr="0013233D">
        <w:rPr>
          <w:rFonts w:cs="Segoe UI"/>
          <w:b/>
          <w:color w:val="0070C0"/>
        </w:rPr>
        <w:t xml:space="preserve">Methode onafhankelijke toetsen </w:t>
      </w:r>
    </w:p>
    <w:p w14:paraId="1914D269" w14:textId="77777777" w:rsidR="00986F89" w:rsidRPr="0013233D" w:rsidRDefault="00986F89" w:rsidP="00986F89">
      <w:pPr>
        <w:pStyle w:val="Gemiddeldraster21"/>
        <w:jc w:val="both"/>
        <w:rPr>
          <w:rFonts w:ascii="Source Sans Pro" w:eastAsia="Times New Roman" w:hAnsi="Source Sans Pro" w:cs="Segoe UI"/>
          <w:color w:val="000000" w:themeColor="text1"/>
          <w:sz w:val="21"/>
          <w:lang w:eastAsia="nl-NL"/>
        </w:rPr>
      </w:pPr>
      <w:r w:rsidRPr="0013233D">
        <w:rPr>
          <w:rFonts w:ascii="Source Sans Pro" w:eastAsia="Times New Roman" w:hAnsi="Source Sans Pro" w:cs="Segoe UI"/>
          <w:color w:val="000000" w:themeColor="text1"/>
          <w:sz w:val="21"/>
          <w:lang w:eastAsia="nl-NL"/>
        </w:rPr>
        <w:t>Groep 3 t/m 8</w:t>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t>LIB Cito Rekenen en Wiskunde</w:t>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r>
    </w:p>
    <w:p w14:paraId="4ED8C3E3" w14:textId="77777777" w:rsidR="00986F89" w:rsidRPr="0013233D" w:rsidRDefault="00986F89" w:rsidP="00986F89">
      <w:pPr>
        <w:pStyle w:val="Gemiddeldraster21"/>
        <w:jc w:val="both"/>
        <w:rPr>
          <w:rFonts w:ascii="Source Sans Pro" w:eastAsia="Times New Roman" w:hAnsi="Source Sans Pro" w:cs="Segoe UI"/>
          <w:color w:val="000000" w:themeColor="text1"/>
          <w:sz w:val="21"/>
          <w:lang w:val="en-IE" w:eastAsia="nl-NL"/>
        </w:rPr>
      </w:pPr>
      <w:r w:rsidRPr="0013233D">
        <w:rPr>
          <w:rFonts w:ascii="Source Sans Pro" w:eastAsia="Times New Roman" w:hAnsi="Source Sans Pro" w:cs="Segoe UI"/>
          <w:color w:val="000000" w:themeColor="text1"/>
          <w:sz w:val="21"/>
          <w:lang w:eastAsia="nl-NL"/>
        </w:rPr>
        <w:t xml:space="preserve">Groep </w:t>
      </w:r>
      <w:r w:rsidRPr="0013233D">
        <w:rPr>
          <w:rFonts w:ascii="Source Sans Pro" w:eastAsia="Times New Roman" w:hAnsi="Source Sans Pro" w:cs="Segoe UI"/>
          <w:color w:val="000000" w:themeColor="text1"/>
          <w:sz w:val="21"/>
          <w:lang w:val="en-IE" w:eastAsia="nl-NL"/>
        </w:rPr>
        <w:t>3 t/m 8</w:t>
      </w:r>
      <w:r w:rsidRPr="0013233D">
        <w:rPr>
          <w:rFonts w:ascii="Source Sans Pro" w:eastAsia="Times New Roman" w:hAnsi="Source Sans Pro" w:cs="Segoe UI"/>
          <w:color w:val="000000" w:themeColor="text1"/>
          <w:sz w:val="21"/>
          <w:lang w:val="en-IE" w:eastAsia="nl-NL"/>
        </w:rPr>
        <w:tab/>
      </w:r>
      <w:r w:rsidRPr="0013233D">
        <w:rPr>
          <w:rFonts w:ascii="Source Sans Pro" w:eastAsia="Times New Roman" w:hAnsi="Source Sans Pro" w:cs="Segoe UI"/>
          <w:color w:val="000000" w:themeColor="text1"/>
          <w:sz w:val="21"/>
          <w:lang w:val="en-IE" w:eastAsia="nl-NL"/>
        </w:rPr>
        <w:tab/>
        <w:t>LIB Cito Spelling</w:t>
      </w:r>
    </w:p>
    <w:p w14:paraId="6CDFA8B7" w14:textId="77777777" w:rsidR="00986F89" w:rsidRPr="0013233D" w:rsidRDefault="00986F89" w:rsidP="00986F89">
      <w:pPr>
        <w:pStyle w:val="Gemiddeldraster21"/>
        <w:jc w:val="both"/>
        <w:rPr>
          <w:rFonts w:ascii="Source Sans Pro" w:eastAsia="Times New Roman" w:hAnsi="Source Sans Pro" w:cs="Segoe UI"/>
          <w:color w:val="000000" w:themeColor="text1"/>
          <w:sz w:val="21"/>
          <w:lang w:eastAsia="nl-NL"/>
        </w:rPr>
      </w:pPr>
      <w:r w:rsidRPr="0013233D">
        <w:rPr>
          <w:rFonts w:ascii="Source Sans Pro" w:eastAsia="Times New Roman" w:hAnsi="Source Sans Pro" w:cs="Segoe UI"/>
          <w:color w:val="000000" w:themeColor="text1"/>
          <w:sz w:val="21"/>
          <w:lang w:eastAsia="nl-NL"/>
        </w:rPr>
        <w:t xml:space="preserve">Groep 3 t/m 8 </w:t>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t>AVI/DMT</w:t>
      </w:r>
    </w:p>
    <w:p w14:paraId="5B5858BC" w14:textId="77777777" w:rsidR="00986F89" w:rsidRPr="0013233D" w:rsidRDefault="00986F89" w:rsidP="00986F89">
      <w:pPr>
        <w:pStyle w:val="Gemiddeldraster21"/>
        <w:jc w:val="both"/>
        <w:rPr>
          <w:rFonts w:ascii="Source Sans Pro" w:eastAsia="Times New Roman" w:hAnsi="Source Sans Pro" w:cs="Segoe UI"/>
          <w:color w:val="000000" w:themeColor="text1"/>
          <w:sz w:val="21"/>
          <w:lang w:eastAsia="nl-NL"/>
        </w:rPr>
      </w:pPr>
      <w:r w:rsidRPr="0013233D">
        <w:rPr>
          <w:rFonts w:ascii="Source Sans Pro" w:eastAsia="Times New Roman" w:hAnsi="Source Sans Pro" w:cs="Segoe UI"/>
          <w:color w:val="000000" w:themeColor="text1"/>
          <w:sz w:val="21"/>
          <w:lang w:eastAsia="nl-NL"/>
        </w:rPr>
        <w:t>Groep 4 t/m 8</w:t>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t>LIB Cito Begrijpend Lezen</w:t>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r>
    </w:p>
    <w:p w14:paraId="6750FFA2" w14:textId="77777777" w:rsidR="00986F89" w:rsidRPr="0013233D" w:rsidRDefault="00986F89" w:rsidP="00986F89">
      <w:pPr>
        <w:pStyle w:val="Gemiddeldraster21"/>
        <w:jc w:val="both"/>
        <w:rPr>
          <w:rFonts w:ascii="Source Sans Pro" w:eastAsia="Times New Roman" w:hAnsi="Source Sans Pro" w:cs="Segoe UI"/>
          <w:color w:val="000000" w:themeColor="text1"/>
          <w:sz w:val="21"/>
          <w:lang w:eastAsia="nl-NL"/>
        </w:rPr>
      </w:pPr>
      <w:r w:rsidRPr="0013233D">
        <w:rPr>
          <w:rFonts w:ascii="Source Sans Pro" w:eastAsia="Times New Roman" w:hAnsi="Source Sans Pro" w:cs="Segoe UI"/>
          <w:color w:val="000000" w:themeColor="text1"/>
          <w:sz w:val="21"/>
          <w:lang w:eastAsia="nl-NL"/>
        </w:rPr>
        <w:t>Groep 6,7,8</w:t>
      </w:r>
      <w:r w:rsidRPr="0013233D">
        <w:rPr>
          <w:rFonts w:ascii="Source Sans Pro" w:eastAsia="Times New Roman" w:hAnsi="Source Sans Pro" w:cs="Segoe UI"/>
          <w:color w:val="000000" w:themeColor="text1"/>
          <w:sz w:val="21"/>
          <w:lang w:eastAsia="nl-NL"/>
        </w:rPr>
        <w:tab/>
      </w:r>
      <w:r w:rsidRPr="0013233D">
        <w:rPr>
          <w:rFonts w:ascii="Source Sans Pro" w:eastAsia="Times New Roman" w:hAnsi="Source Sans Pro" w:cs="Segoe UI"/>
          <w:color w:val="000000" w:themeColor="text1"/>
          <w:sz w:val="21"/>
          <w:lang w:eastAsia="nl-NL"/>
        </w:rPr>
        <w:tab/>
        <w:t xml:space="preserve">LIB Cito Taalverzorging </w:t>
      </w:r>
    </w:p>
    <w:p w14:paraId="296BD3CD" w14:textId="25FAAA69" w:rsidR="00986F89" w:rsidRPr="0013233D" w:rsidRDefault="00986F89" w:rsidP="00986F89">
      <w:pPr>
        <w:pStyle w:val="Gemiddeldraster21"/>
        <w:jc w:val="both"/>
        <w:rPr>
          <w:rFonts w:ascii="Source Sans Pro" w:eastAsia="Times New Roman" w:hAnsi="Source Sans Pro" w:cs="Segoe UI"/>
          <w:color w:val="000000" w:themeColor="text1"/>
          <w:sz w:val="21"/>
          <w:szCs w:val="21"/>
          <w:lang w:eastAsia="nl-NL"/>
        </w:rPr>
      </w:pPr>
      <w:r w:rsidRPr="0013233D">
        <w:rPr>
          <w:rFonts w:ascii="Source Sans Pro" w:eastAsia="Times New Roman" w:hAnsi="Source Sans Pro" w:cs="Segoe UI"/>
          <w:color w:val="000000" w:themeColor="text1"/>
          <w:sz w:val="21"/>
          <w:szCs w:val="21"/>
          <w:lang w:eastAsia="nl-NL"/>
        </w:rPr>
        <w:t>Groep 8</w:t>
      </w:r>
      <w:r w:rsidRPr="0013233D">
        <w:rPr>
          <w:rFonts w:ascii="Source Sans Pro" w:hAnsi="Source Sans Pro"/>
        </w:rPr>
        <w:tab/>
      </w:r>
      <w:r w:rsidRPr="0013233D">
        <w:rPr>
          <w:rFonts w:ascii="Source Sans Pro" w:hAnsi="Source Sans Pro"/>
        </w:rPr>
        <w:tab/>
      </w:r>
      <w:r w:rsidR="00B64757">
        <w:rPr>
          <w:rFonts w:ascii="Source Sans Pro" w:hAnsi="Source Sans Pro"/>
        </w:rPr>
        <w:tab/>
      </w:r>
      <w:r w:rsidRPr="0013233D">
        <w:rPr>
          <w:rFonts w:ascii="Source Sans Pro" w:eastAsia="Times New Roman" w:hAnsi="Source Sans Pro" w:cs="Segoe UI"/>
          <w:color w:val="000000" w:themeColor="text1"/>
          <w:sz w:val="21"/>
          <w:szCs w:val="21"/>
          <w:lang w:eastAsia="nl-NL"/>
        </w:rPr>
        <w:t>LIB Doorstroomtoets</w:t>
      </w:r>
    </w:p>
    <w:p w14:paraId="28A9332B" w14:textId="77777777" w:rsidR="00986F89" w:rsidRPr="0013233D" w:rsidRDefault="00986F89" w:rsidP="00986F89">
      <w:pPr>
        <w:pStyle w:val="Gemiddeldraster21"/>
        <w:jc w:val="both"/>
        <w:rPr>
          <w:rFonts w:ascii="Source Sans Pro" w:hAnsi="Source Sans Pro" w:cs="Segoe UI"/>
          <w:highlight w:val="yellow"/>
        </w:rPr>
      </w:pPr>
    </w:p>
    <w:p w14:paraId="7E1CCE56" w14:textId="77777777" w:rsidR="00986F89" w:rsidRPr="0013233D" w:rsidRDefault="00986F89" w:rsidP="00986F89">
      <w:pPr>
        <w:jc w:val="both"/>
        <w:rPr>
          <w:rFonts w:cs="Segoe UI"/>
          <w:b/>
          <w:color w:val="0070C0"/>
        </w:rPr>
      </w:pPr>
      <w:r w:rsidRPr="0013233D">
        <w:rPr>
          <w:rFonts w:cs="Segoe UI"/>
          <w:b/>
          <w:color w:val="0070C0"/>
        </w:rPr>
        <w:t>Methode gebonden toetsen</w:t>
      </w:r>
    </w:p>
    <w:p w14:paraId="3224B1A7" w14:textId="77777777" w:rsidR="00986F89" w:rsidRPr="0013233D" w:rsidRDefault="00986F89" w:rsidP="00986F89">
      <w:pPr>
        <w:jc w:val="both"/>
        <w:rPr>
          <w:rFonts w:cs="Segoe UI"/>
        </w:rPr>
      </w:pPr>
      <w:r w:rsidRPr="0013233D">
        <w:rPr>
          <w:rFonts w:cs="Segoe UI"/>
        </w:rPr>
        <w:t xml:space="preserve">Technisch lezen: </w:t>
      </w:r>
      <w:r w:rsidRPr="00B64757">
        <w:rPr>
          <w:rFonts w:cs="Segoe UI"/>
          <w:i/>
          <w:iCs/>
        </w:rPr>
        <w:t>Lijn 3</w:t>
      </w:r>
      <w:r w:rsidRPr="0013233D">
        <w:rPr>
          <w:rFonts w:cs="Segoe UI"/>
        </w:rPr>
        <w:t xml:space="preserve">, Rekenen: </w:t>
      </w:r>
      <w:r w:rsidRPr="00B64757">
        <w:rPr>
          <w:rFonts w:cs="Segoe UI"/>
          <w:i/>
          <w:iCs/>
        </w:rPr>
        <w:t>Getal en Ruimte</w:t>
      </w:r>
      <w:r w:rsidRPr="0013233D">
        <w:rPr>
          <w:rFonts w:cs="Segoe UI"/>
        </w:rPr>
        <w:t xml:space="preserve">, Nederlandse Taal: </w:t>
      </w:r>
      <w:r w:rsidRPr="00B64757">
        <w:rPr>
          <w:rFonts w:cs="Segoe UI"/>
          <w:i/>
          <w:iCs/>
        </w:rPr>
        <w:t>Staal</w:t>
      </w:r>
      <w:r w:rsidRPr="0013233D">
        <w:rPr>
          <w:rFonts w:cs="Segoe UI"/>
        </w:rPr>
        <w:t xml:space="preserve">, Begrijpend lezen: </w:t>
      </w:r>
      <w:r w:rsidRPr="00B64757">
        <w:rPr>
          <w:rFonts w:cs="Segoe UI"/>
          <w:i/>
          <w:iCs/>
        </w:rPr>
        <w:t>Estafette</w:t>
      </w:r>
      <w:r w:rsidRPr="0013233D">
        <w:rPr>
          <w:rFonts w:cs="Segoe UI"/>
        </w:rPr>
        <w:t xml:space="preserve">, Wereldoriëntatie: </w:t>
      </w:r>
      <w:proofErr w:type="spellStart"/>
      <w:r w:rsidRPr="00B64757">
        <w:rPr>
          <w:rFonts w:cs="Segoe UI"/>
          <w:i/>
          <w:iCs/>
        </w:rPr>
        <w:t>Faqta</w:t>
      </w:r>
      <w:proofErr w:type="spellEnd"/>
      <w:r w:rsidRPr="0013233D">
        <w:rPr>
          <w:rFonts w:cs="Segoe UI"/>
        </w:rPr>
        <w:t xml:space="preserve">, Engels: </w:t>
      </w:r>
      <w:r w:rsidRPr="00B64757">
        <w:rPr>
          <w:rFonts w:cs="Segoe UI"/>
          <w:i/>
          <w:iCs/>
        </w:rPr>
        <w:t>Blink Studio</w:t>
      </w:r>
      <w:r w:rsidRPr="0013233D">
        <w:rPr>
          <w:rFonts w:cs="Segoe UI"/>
        </w:rPr>
        <w:t xml:space="preserve">, Studievaardigheden: </w:t>
      </w:r>
      <w:proofErr w:type="spellStart"/>
      <w:r w:rsidRPr="00B64757">
        <w:rPr>
          <w:rFonts w:cs="Segoe UI"/>
          <w:i/>
          <w:iCs/>
        </w:rPr>
        <w:t>Faqta</w:t>
      </w:r>
      <w:proofErr w:type="spellEnd"/>
    </w:p>
    <w:p w14:paraId="44C0299C" w14:textId="77777777" w:rsidR="00986F89" w:rsidRPr="0013233D" w:rsidRDefault="00986F89" w:rsidP="00986F89">
      <w:pPr>
        <w:spacing w:line="240" w:lineRule="auto"/>
        <w:jc w:val="both"/>
        <w:rPr>
          <w:rFonts w:cs="Segoe UI"/>
          <w:highlight w:val="yellow"/>
        </w:rPr>
      </w:pPr>
    </w:p>
    <w:p w14:paraId="1B092CA0" w14:textId="77777777" w:rsidR="00986F89" w:rsidRPr="0013233D" w:rsidRDefault="00986F89" w:rsidP="00986F89">
      <w:pPr>
        <w:tabs>
          <w:tab w:val="clear" w:pos="360"/>
          <w:tab w:val="left" w:pos="708"/>
        </w:tabs>
        <w:spacing w:line="240" w:lineRule="auto"/>
        <w:jc w:val="both"/>
        <w:rPr>
          <w:rFonts w:cs="Segoe UI"/>
          <w:b/>
          <w:color w:val="0070C0"/>
        </w:rPr>
      </w:pPr>
      <w:r w:rsidRPr="0013233D">
        <w:rPr>
          <w:rFonts w:cs="Segoe UI"/>
          <w:b/>
          <w:color w:val="0070C0"/>
        </w:rPr>
        <w:t xml:space="preserve">Observatie/registratiesystemen </w:t>
      </w:r>
    </w:p>
    <w:p w14:paraId="4A01BFA1" w14:textId="77777777" w:rsidR="00986F89" w:rsidRPr="0013233D" w:rsidRDefault="00986F89" w:rsidP="00986F89">
      <w:pPr>
        <w:jc w:val="both"/>
        <w:rPr>
          <w:rFonts w:cs="Segoe UI"/>
        </w:rPr>
      </w:pPr>
      <w:r w:rsidRPr="0013233D">
        <w:rPr>
          <w:rFonts w:cs="Segoe UI"/>
        </w:rPr>
        <w:t>Inzichtelijk Onderwijs</w:t>
      </w:r>
      <w:r w:rsidRPr="0013233D">
        <w:tab/>
      </w:r>
      <w:r w:rsidRPr="0013233D">
        <w:rPr>
          <w:rFonts w:cs="Segoe UI"/>
        </w:rPr>
        <w:t>soc. emotionele ontwikkeling (gr. 1-2)</w:t>
      </w:r>
    </w:p>
    <w:p w14:paraId="40216498" w14:textId="77777777" w:rsidR="00986F89" w:rsidRPr="0013233D" w:rsidRDefault="00986F89" w:rsidP="00986F89">
      <w:pPr>
        <w:jc w:val="both"/>
        <w:rPr>
          <w:rFonts w:cs="Segoe UI"/>
        </w:rPr>
      </w:pPr>
      <w:r w:rsidRPr="0013233D">
        <w:rPr>
          <w:rFonts w:cs="Segoe UI"/>
        </w:rPr>
        <w:t>Vensters</w:t>
      </w:r>
      <w:r w:rsidRPr="0013233D">
        <w:rPr>
          <w:rFonts w:cs="Segoe UI"/>
        </w:rPr>
        <w:tab/>
      </w:r>
      <w:r w:rsidRPr="0013233D">
        <w:rPr>
          <w:rFonts w:cs="Segoe UI"/>
        </w:rPr>
        <w:tab/>
        <w:t>tevredenheid ouders en leerlingen</w:t>
      </w:r>
      <w:r w:rsidRPr="0013233D">
        <w:rPr>
          <w:rFonts w:cs="Segoe UI"/>
        </w:rPr>
        <w:tab/>
      </w:r>
      <w:r w:rsidRPr="0013233D">
        <w:rPr>
          <w:rFonts w:cs="Segoe UI"/>
        </w:rPr>
        <w:tab/>
      </w:r>
    </w:p>
    <w:p w14:paraId="5C1D04A4" w14:textId="77777777" w:rsidR="00986F89" w:rsidRPr="0013233D" w:rsidRDefault="00986F89" w:rsidP="00986F89">
      <w:pPr>
        <w:jc w:val="both"/>
        <w:rPr>
          <w:rFonts w:cs="Segoe UI"/>
        </w:rPr>
      </w:pPr>
      <w:r w:rsidRPr="0013233D">
        <w:rPr>
          <w:rFonts w:cs="Segoe UI"/>
        </w:rPr>
        <w:t>Vensters</w:t>
      </w:r>
      <w:r w:rsidRPr="0013233D">
        <w:rPr>
          <w:rFonts w:cs="Segoe UI"/>
        </w:rPr>
        <w:tab/>
      </w:r>
      <w:r w:rsidRPr="0013233D">
        <w:rPr>
          <w:rFonts w:cs="Segoe UI"/>
        </w:rPr>
        <w:tab/>
        <w:t>sociale veiligheid leerlingen (gr. 6 t/m 8)</w:t>
      </w:r>
      <w:r w:rsidRPr="0013233D">
        <w:rPr>
          <w:rFonts w:cs="Segoe UI"/>
        </w:rPr>
        <w:tab/>
      </w:r>
      <w:r w:rsidRPr="0013233D">
        <w:rPr>
          <w:rFonts w:cs="Segoe UI"/>
        </w:rPr>
        <w:tab/>
        <w:t xml:space="preserve"> </w:t>
      </w:r>
    </w:p>
    <w:p w14:paraId="6047F738" w14:textId="2D865DA4" w:rsidR="00986F89" w:rsidRDefault="00986F89" w:rsidP="00986F89">
      <w:pPr>
        <w:jc w:val="both"/>
        <w:rPr>
          <w:rFonts w:cs="Segoe UI"/>
        </w:rPr>
      </w:pPr>
      <w:proofErr w:type="spellStart"/>
      <w:r w:rsidRPr="0013233D">
        <w:rPr>
          <w:rFonts w:cs="Segoe UI"/>
        </w:rPr>
        <w:t>Klassewerkplek</w:t>
      </w:r>
      <w:proofErr w:type="spellEnd"/>
      <w:r w:rsidRPr="0013233D">
        <w:rPr>
          <w:rFonts w:cs="Segoe UI"/>
        </w:rPr>
        <w:tab/>
      </w:r>
      <w:r w:rsidRPr="0013233D">
        <w:rPr>
          <w:rFonts w:cs="Segoe UI"/>
        </w:rPr>
        <w:tab/>
        <w:t>tevredenheid werknemers</w:t>
      </w:r>
      <w:r w:rsidR="00214BD1">
        <w:rPr>
          <w:rFonts w:cs="Segoe UI"/>
        </w:rPr>
        <w:t>/ouders</w:t>
      </w:r>
      <w:r w:rsidRPr="0013233D">
        <w:rPr>
          <w:rFonts w:cs="Segoe UI"/>
        </w:rPr>
        <w:t xml:space="preserve"> </w:t>
      </w:r>
    </w:p>
    <w:p w14:paraId="3A698D0F" w14:textId="77777777" w:rsidR="00CC6F94" w:rsidRDefault="00F60324" w:rsidP="00986F89">
      <w:pPr>
        <w:jc w:val="both"/>
        <w:rPr>
          <w:rFonts w:ascii="Verdana" w:hAnsi="Verdana"/>
          <w:color w:val="333333"/>
          <w:sz w:val="18"/>
          <w:szCs w:val="18"/>
          <w:shd w:val="clear" w:color="auto" w:fill="FFFFFF"/>
        </w:rPr>
      </w:pPr>
      <w:r>
        <w:rPr>
          <w:rFonts w:cs="Segoe UI"/>
        </w:rPr>
        <w:t>Hart &amp; Ziel monitor</w:t>
      </w:r>
      <w:r>
        <w:rPr>
          <w:rFonts w:cs="Segoe UI"/>
        </w:rPr>
        <w:tab/>
      </w:r>
      <w:r w:rsidR="00CC6F94">
        <w:rPr>
          <w:rFonts w:ascii="Verdana" w:hAnsi="Verdana"/>
          <w:color w:val="333333"/>
          <w:sz w:val="18"/>
          <w:szCs w:val="18"/>
          <w:shd w:val="clear" w:color="auto" w:fill="FFFFFF"/>
        </w:rPr>
        <w:t xml:space="preserve">signaleringslijst waarbij sociaal-emotionele problemen op tijd gesignaleerd en </w:t>
      </w:r>
    </w:p>
    <w:p w14:paraId="19D4CDC7" w14:textId="391B5E29" w:rsidR="00F60324" w:rsidRPr="0013233D" w:rsidRDefault="00CC6F94" w:rsidP="00986F89">
      <w:pPr>
        <w:jc w:val="both"/>
        <w:rPr>
          <w:rFonts w:cs="Segoe UI"/>
        </w:rPr>
      </w:pPr>
      <w:r>
        <w:rPr>
          <w:rFonts w:ascii="Verdana" w:hAnsi="Verdana"/>
          <w:color w:val="333333"/>
          <w:sz w:val="18"/>
          <w:szCs w:val="18"/>
          <w:shd w:val="clear" w:color="auto" w:fill="FFFFFF"/>
        </w:rPr>
        <w:tab/>
      </w:r>
      <w:r>
        <w:rPr>
          <w:rFonts w:ascii="Verdana" w:hAnsi="Verdana"/>
          <w:color w:val="333333"/>
          <w:sz w:val="18"/>
          <w:szCs w:val="18"/>
          <w:shd w:val="clear" w:color="auto" w:fill="FFFFFF"/>
        </w:rPr>
        <w:tab/>
      </w:r>
      <w:r>
        <w:rPr>
          <w:rFonts w:ascii="Verdana" w:hAnsi="Verdana"/>
          <w:color w:val="333333"/>
          <w:sz w:val="18"/>
          <w:szCs w:val="18"/>
          <w:shd w:val="clear" w:color="auto" w:fill="FFFFFF"/>
        </w:rPr>
        <w:tab/>
      </w:r>
      <w:r>
        <w:rPr>
          <w:rFonts w:ascii="Verdana" w:hAnsi="Verdana"/>
          <w:color w:val="333333"/>
          <w:sz w:val="18"/>
          <w:szCs w:val="18"/>
          <w:shd w:val="clear" w:color="auto" w:fill="FFFFFF"/>
        </w:rPr>
        <w:tab/>
        <w:t>kunnen kinderen passend begeleid en geholpen worden.</w:t>
      </w:r>
    </w:p>
    <w:p w14:paraId="0C132E26" w14:textId="77777777" w:rsidR="00986F89" w:rsidRPr="0013233D" w:rsidRDefault="00986F89" w:rsidP="004C0340">
      <w:pPr>
        <w:pStyle w:val="Kop2"/>
        <w:numPr>
          <w:ilvl w:val="1"/>
          <w:numId w:val="0"/>
        </w:numPr>
        <w:rPr>
          <w:color w:val="0070C0"/>
        </w:rPr>
      </w:pPr>
    </w:p>
    <w:p w14:paraId="4B503888" w14:textId="3590B8ED" w:rsidR="00803AF5" w:rsidRPr="0013233D" w:rsidRDefault="29659052" w:rsidP="004C0340">
      <w:pPr>
        <w:pStyle w:val="Kop2"/>
        <w:numPr>
          <w:ilvl w:val="1"/>
          <w:numId w:val="0"/>
        </w:numPr>
        <w:rPr>
          <w:color w:val="0070C0"/>
        </w:rPr>
      </w:pPr>
      <w:r w:rsidRPr="0013233D">
        <w:rPr>
          <w:color w:val="0070C0"/>
        </w:rPr>
        <w:t>ONDERSTEUNING VAN LEERLINGEN</w:t>
      </w:r>
    </w:p>
    <w:bookmarkEnd w:id="1"/>
    <w:p w14:paraId="17D26C90" w14:textId="77777777" w:rsidR="00193A68" w:rsidRPr="0013233D" w:rsidRDefault="00193A68" w:rsidP="00193A68">
      <w:pPr>
        <w:tabs>
          <w:tab w:val="clear" w:pos="360"/>
        </w:tabs>
        <w:jc w:val="both"/>
        <w:rPr>
          <w:rFonts w:cs="Calibri"/>
          <w:color w:val="auto"/>
        </w:rPr>
      </w:pPr>
      <w:r w:rsidRPr="0013233D">
        <w:rPr>
          <w:rFonts w:cs="Calibri"/>
          <w:color w:val="auto"/>
        </w:rPr>
        <w:t xml:space="preserve">Ons onderwijs is erop gericht dat kinderen zich zo goed mogelijk kunnen ontwikkelen en het beste uit zichzelf leren te halen. Wij houden hun vorderingen daarom goed in de gaten. Dat doen we door hun werk na te kijken, door hun gedrag te observeren en door waar nodig extra of aangepaste instructie te geven. Ook de vaste </w:t>
      </w:r>
      <w:proofErr w:type="spellStart"/>
      <w:r w:rsidRPr="0013233D">
        <w:rPr>
          <w:rFonts w:cs="Calibri"/>
          <w:color w:val="auto"/>
        </w:rPr>
        <w:t>toetsmomenten</w:t>
      </w:r>
      <w:proofErr w:type="spellEnd"/>
      <w:r w:rsidRPr="0013233D">
        <w:rPr>
          <w:rFonts w:cs="Calibri"/>
          <w:color w:val="auto"/>
        </w:rPr>
        <w:t xml:space="preserve"> geven een goed beeld van de ontwikkeling die een leerling doormaakt. </w:t>
      </w:r>
    </w:p>
    <w:p w14:paraId="7E9B8296" w14:textId="77777777" w:rsidR="00193A68" w:rsidRPr="0013233D" w:rsidRDefault="00193A68" w:rsidP="00193A68">
      <w:pPr>
        <w:tabs>
          <w:tab w:val="clear" w:pos="360"/>
        </w:tabs>
        <w:jc w:val="both"/>
        <w:rPr>
          <w:rFonts w:cs="Calibri"/>
          <w:color w:val="auto"/>
        </w:rPr>
      </w:pPr>
    </w:p>
    <w:p w14:paraId="1F777FEC" w14:textId="1C36FBCF" w:rsidR="00773318" w:rsidRDefault="00193A68" w:rsidP="00193A68">
      <w:pPr>
        <w:jc w:val="both"/>
      </w:pPr>
      <w:r w:rsidRPr="0013233D">
        <w:t xml:space="preserve">Het team van </w:t>
      </w:r>
      <w:r w:rsidR="00A719B8" w:rsidRPr="0013233D">
        <w:t>d</w:t>
      </w:r>
      <w:r w:rsidRPr="0013233D">
        <w:t xml:space="preserve">e </w:t>
      </w:r>
      <w:r w:rsidR="00481057" w:rsidRPr="0013233D">
        <w:t>Johannesschool</w:t>
      </w:r>
      <w:r w:rsidRPr="0013233D">
        <w:t xml:space="preserve"> heeft afspraken gemaakt over de manier waarop het onderwijs vorm wordt gegeven. Er wordt </w:t>
      </w:r>
      <w:proofErr w:type="spellStart"/>
      <w:r w:rsidRPr="0013233D">
        <w:t>schoolbreed</w:t>
      </w:r>
      <w:proofErr w:type="spellEnd"/>
      <w:r w:rsidRPr="0013233D">
        <w:t xml:space="preserve"> gebruik gemaakt van het en </w:t>
      </w:r>
      <w:r w:rsidRPr="0013233D">
        <w:rPr>
          <w:i/>
          <w:iCs/>
        </w:rPr>
        <w:t>EDI-model</w:t>
      </w:r>
      <w:r w:rsidRPr="0013233D">
        <w:t xml:space="preserve"> in combinatie met </w:t>
      </w:r>
      <w:r w:rsidRPr="0013233D">
        <w:rPr>
          <w:i/>
          <w:iCs/>
        </w:rPr>
        <w:t>handelingsgericht werken</w:t>
      </w:r>
      <w:r w:rsidR="00773318">
        <w:rPr>
          <w:i/>
          <w:iCs/>
        </w:rPr>
        <w:t>.</w:t>
      </w:r>
      <w:r w:rsidRPr="0013233D">
        <w:t xml:space="preserve"> Dit biedt de leerkrachten de mogelijkheid om in een groep op verschillende niveaus les te geven. Deze niveaus zijn vastgelegd in</w:t>
      </w:r>
      <w:r w:rsidR="00641A4A" w:rsidRPr="0013233D">
        <w:t xml:space="preserve"> </w:t>
      </w:r>
      <w:r w:rsidR="00641A4A" w:rsidRPr="00773318">
        <w:rPr>
          <w:i/>
          <w:iCs/>
        </w:rPr>
        <w:t>onderwijsplannen</w:t>
      </w:r>
      <w:r w:rsidRPr="0013233D">
        <w:t>.</w:t>
      </w:r>
    </w:p>
    <w:p w14:paraId="7E7E9F3A" w14:textId="77777777" w:rsidR="00114F29" w:rsidRDefault="00114F29" w:rsidP="00193A68">
      <w:pPr>
        <w:jc w:val="both"/>
      </w:pPr>
    </w:p>
    <w:p w14:paraId="2EEDB020" w14:textId="41B8BD1F" w:rsidR="00193A68" w:rsidRPr="0013233D" w:rsidRDefault="00193A68" w:rsidP="00193A68">
      <w:pPr>
        <w:jc w:val="both"/>
      </w:pPr>
      <w:r w:rsidRPr="0013233D">
        <w:t>In principe zijn er per vakgebied drie niveaus met bijhorende instructiegroepen. Het kan voorkomen dat een individuele leerling een aanbod krijgt dat (deels of geheel) daaronder of daarboven ligt. Dit laatste aanbod wordt verzorgd ondersteuning door ons onderwijsondersteunend personeel</w:t>
      </w:r>
      <w:r w:rsidR="00773318">
        <w:t xml:space="preserve"> en/of </w:t>
      </w:r>
      <w:r w:rsidR="00E576A5" w:rsidRPr="00773318">
        <w:t>externe</w:t>
      </w:r>
      <w:r w:rsidR="00773318">
        <w:t xml:space="preserve"> partijen. </w:t>
      </w:r>
      <w:r w:rsidRPr="0013233D">
        <w:t xml:space="preserve"> </w:t>
      </w:r>
    </w:p>
    <w:p w14:paraId="6F8A8A5F" w14:textId="77777777" w:rsidR="00193A68" w:rsidRPr="0013233D" w:rsidRDefault="00193A68" w:rsidP="00193A68">
      <w:pPr>
        <w:jc w:val="both"/>
      </w:pPr>
    </w:p>
    <w:p w14:paraId="30EB5B0B" w14:textId="77777777" w:rsidR="00193A68" w:rsidRPr="0013233D" w:rsidRDefault="00193A68" w:rsidP="00193A68">
      <w:pPr>
        <w:tabs>
          <w:tab w:val="clear" w:pos="360"/>
        </w:tabs>
        <w:jc w:val="both"/>
      </w:pPr>
      <w:r w:rsidRPr="0013233D">
        <w:t xml:space="preserve">Ondanks bovenstaande ondersteuningsmogelijkheden voor leerlingen zijn er ook grenzen aan de hoeveelheid individuele aanpassingen die binnen een leerjaar gedaan kunnen worden. Het betreft hier zowel aanpassingen in het leerstofaanbod als aanpassingen gericht op bijvoorbeeld werkaanpak, werkhouding en gedrag. Waar die grenzen precies liggen, is o.a. afhankelijk van de groepssamenstelling en de aard en uiting van de problematiek </w:t>
      </w:r>
      <w:r w:rsidRPr="0013233D">
        <w:lastRenderedPageBreak/>
        <w:t xml:space="preserve">van de betreffende leerling(en). We maken in gezamenlijkheid bewuste keuzes wat realiseerbaar is, waarbij het welzijn van de leerling een belangrijke factor is. We proberen alle leerlingen te laten aansluiten bij het werken </w:t>
      </w:r>
      <w:r w:rsidRPr="0013233D">
        <w:rPr>
          <w:rFonts w:cs="Calibri"/>
        </w:rPr>
        <w:t>í</w:t>
      </w:r>
      <w:r w:rsidRPr="0013233D">
        <w:t xml:space="preserve">n de groep. </w:t>
      </w:r>
    </w:p>
    <w:p w14:paraId="50108AA3" w14:textId="77777777" w:rsidR="00193A68" w:rsidRPr="0013233D" w:rsidRDefault="00193A68" w:rsidP="00193A68">
      <w:pPr>
        <w:tabs>
          <w:tab w:val="clear" w:pos="360"/>
        </w:tabs>
        <w:jc w:val="both"/>
      </w:pPr>
    </w:p>
    <w:p w14:paraId="3175579E" w14:textId="279EC08A" w:rsidR="005C1BB4" w:rsidRPr="0013233D" w:rsidRDefault="00193A68" w:rsidP="005C1BB4">
      <w:pPr>
        <w:tabs>
          <w:tab w:val="clear" w:pos="360"/>
        </w:tabs>
        <w:jc w:val="both"/>
        <w:rPr>
          <w:b/>
          <w:color w:val="auto"/>
          <w:szCs w:val="21"/>
        </w:rPr>
      </w:pPr>
      <w:r w:rsidRPr="0013233D">
        <w:t xml:space="preserve">Op de </w:t>
      </w:r>
      <w:r w:rsidR="00481057" w:rsidRPr="0013233D">
        <w:t>Johannesschool</w:t>
      </w:r>
      <w:r w:rsidR="004100A6" w:rsidRPr="0013233D">
        <w:t xml:space="preserve"> </w:t>
      </w:r>
      <w:r w:rsidRPr="0013233D">
        <w:t>is voldoende oog en aandacht voor de sterkere leerlingen. Concreet houdt dit in dat wij leerlingen die dat aankunnen verrijkings- en/of verdiepingsstof aanbieden binnen de verschillende onderwijsdomeinen</w:t>
      </w:r>
      <w:r w:rsidR="00B66E8E" w:rsidRPr="0013233D">
        <w:t>.</w:t>
      </w:r>
      <w:r w:rsidR="006539EE" w:rsidRPr="0013233D">
        <w:t xml:space="preserve"> </w:t>
      </w:r>
    </w:p>
    <w:p w14:paraId="5FC7AA6C" w14:textId="18C10767" w:rsidR="00193A68" w:rsidRPr="0013233D" w:rsidRDefault="00C400E0" w:rsidP="00C400E0">
      <w:pPr>
        <w:tabs>
          <w:tab w:val="clear" w:pos="360"/>
        </w:tabs>
        <w:spacing w:line="240" w:lineRule="auto"/>
        <w:rPr>
          <w:color w:val="auto"/>
          <w:szCs w:val="21"/>
        </w:rPr>
      </w:pPr>
      <w:r>
        <w:rPr>
          <w:color w:val="auto"/>
          <w:szCs w:val="21"/>
        </w:rPr>
        <w:br/>
      </w:r>
      <w:r w:rsidR="00193A68" w:rsidRPr="0013233D">
        <w:rPr>
          <w:color w:val="auto"/>
          <w:szCs w:val="21"/>
        </w:rPr>
        <w:t xml:space="preserve">Onze interne zorgstructuur is duidelijk omschreven in het </w:t>
      </w:r>
      <w:proofErr w:type="spellStart"/>
      <w:r w:rsidR="00193A68" w:rsidRPr="0013233D">
        <w:rPr>
          <w:color w:val="auto"/>
          <w:szCs w:val="21"/>
        </w:rPr>
        <w:t>schoolondersteuningsprofiel</w:t>
      </w:r>
      <w:proofErr w:type="spellEnd"/>
      <w:r w:rsidR="00193A68" w:rsidRPr="0013233D">
        <w:rPr>
          <w:color w:val="auto"/>
          <w:szCs w:val="21"/>
        </w:rPr>
        <w:t xml:space="preserve"> dat jaarlijks wordt ontwikkeld/bijgesteld</w:t>
      </w:r>
      <w:r w:rsidR="005C1BB4" w:rsidRPr="0013233D">
        <w:rPr>
          <w:color w:val="auto"/>
          <w:szCs w:val="21"/>
        </w:rPr>
        <w:t>. S</w:t>
      </w:r>
      <w:r w:rsidR="00193A68" w:rsidRPr="0013233D">
        <w:rPr>
          <w:color w:val="auto"/>
          <w:szCs w:val="21"/>
        </w:rPr>
        <w:t>amen met de inzet en samenwerking van onze IB-</w:t>
      </w:r>
      <w:proofErr w:type="spellStart"/>
      <w:r w:rsidR="00193A68" w:rsidRPr="0013233D">
        <w:rPr>
          <w:color w:val="auto"/>
          <w:szCs w:val="21"/>
        </w:rPr>
        <w:t>ers</w:t>
      </w:r>
      <w:proofErr w:type="spellEnd"/>
      <w:r w:rsidR="00193A68" w:rsidRPr="0013233D">
        <w:rPr>
          <w:color w:val="auto"/>
          <w:szCs w:val="21"/>
        </w:rPr>
        <w:t xml:space="preserve">, het </w:t>
      </w:r>
      <w:proofErr w:type="spellStart"/>
      <w:r w:rsidR="00193A68" w:rsidRPr="0013233D">
        <w:rPr>
          <w:color w:val="auto"/>
          <w:szCs w:val="21"/>
        </w:rPr>
        <w:t>ouderkindteam</w:t>
      </w:r>
      <w:proofErr w:type="spellEnd"/>
      <w:r w:rsidR="00193A68" w:rsidRPr="0013233D">
        <w:rPr>
          <w:color w:val="auto"/>
          <w:szCs w:val="21"/>
        </w:rPr>
        <w:t xml:space="preserve"> en de verschillende zorgprotocollen/procedures als de ‘</w:t>
      </w:r>
      <w:r w:rsidR="00193A68" w:rsidRPr="0013233D">
        <w:rPr>
          <w:i/>
          <w:color w:val="auto"/>
          <w:szCs w:val="21"/>
        </w:rPr>
        <w:t>meldcode signaleren en melden huiselijk geweld en kindermishandelin</w:t>
      </w:r>
      <w:r w:rsidR="00193A68" w:rsidRPr="0013233D">
        <w:rPr>
          <w:color w:val="auto"/>
          <w:szCs w:val="21"/>
        </w:rPr>
        <w:t>g’ en de kaders rondom ‘</w:t>
      </w:r>
      <w:r w:rsidR="00193A68" w:rsidRPr="0013233D">
        <w:rPr>
          <w:i/>
          <w:color w:val="auto"/>
          <w:szCs w:val="21"/>
        </w:rPr>
        <w:t>schorsen en verwijderen’</w:t>
      </w:r>
      <w:r w:rsidR="00193A68" w:rsidRPr="0013233D">
        <w:rPr>
          <w:color w:val="auto"/>
          <w:szCs w:val="21"/>
        </w:rPr>
        <w:t xml:space="preserve"> maakt dat wij de intensieve zorgopdracht van onze school adequaat kunnen aangaan</w:t>
      </w:r>
      <w:r w:rsidR="00F12E7C">
        <w:rPr>
          <w:color w:val="auto"/>
          <w:szCs w:val="21"/>
        </w:rPr>
        <w:t xml:space="preserve">. Deze zorgopdracht betreft ook </w:t>
      </w:r>
      <w:r w:rsidR="00ED4168">
        <w:rPr>
          <w:color w:val="auto"/>
          <w:szCs w:val="21"/>
        </w:rPr>
        <w:t xml:space="preserve">het (laten) verzorgen van ondersteuning voor ouders op het gebied van opvoeding en/of welzijn. </w:t>
      </w:r>
    </w:p>
    <w:p w14:paraId="09E1E8C0" w14:textId="77777777" w:rsidR="00193A68" w:rsidRPr="0013233D" w:rsidRDefault="00193A68" w:rsidP="00193A68">
      <w:pPr>
        <w:jc w:val="both"/>
        <w:rPr>
          <w:color w:val="auto"/>
          <w:szCs w:val="21"/>
        </w:rPr>
      </w:pPr>
    </w:p>
    <w:p w14:paraId="3AAAB65D" w14:textId="31F5DC05" w:rsidR="00193A68" w:rsidRPr="0013233D" w:rsidRDefault="00193A68" w:rsidP="00193A68">
      <w:pPr>
        <w:jc w:val="both"/>
        <w:rPr>
          <w:color w:val="auto"/>
          <w:szCs w:val="21"/>
        </w:rPr>
      </w:pPr>
      <w:r w:rsidRPr="0013233D">
        <w:rPr>
          <w:color w:val="auto"/>
          <w:szCs w:val="21"/>
        </w:rPr>
        <w:t xml:space="preserve">De verzorgde overdracht en samenwerking tussen voorschool </w:t>
      </w:r>
      <w:r w:rsidR="00C64AA3" w:rsidRPr="0013233D">
        <w:rPr>
          <w:color w:val="auto"/>
          <w:szCs w:val="21"/>
        </w:rPr>
        <w:t>(</w:t>
      </w:r>
      <w:r w:rsidR="00A50F76" w:rsidRPr="00DD0418">
        <w:rPr>
          <w:i/>
          <w:iCs/>
          <w:color w:val="auto"/>
          <w:szCs w:val="21"/>
        </w:rPr>
        <w:t>Impuls</w:t>
      </w:r>
      <w:r w:rsidR="00C64AA3" w:rsidRPr="0013233D">
        <w:rPr>
          <w:color w:val="auto"/>
          <w:szCs w:val="21"/>
        </w:rPr>
        <w:t xml:space="preserve">) </w:t>
      </w:r>
      <w:r w:rsidRPr="0013233D">
        <w:rPr>
          <w:color w:val="auto"/>
          <w:szCs w:val="21"/>
        </w:rPr>
        <w:t xml:space="preserve">en basisschool maakt dat onze Vroeg- en Voorschoolse Educatie kwalitatief sterk is en zorgt ervoor dat signalering al vroegtijdig plaatsvindt op de voorschool of in onze eigen onderbouw. </w:t>
      </w:r>
      <w:r w:rsidR="00440750">
        <w:rPr>
          <w:color w:val="auto"/>
          <w:szCs w:val="21"/>
        </w:rPr>
        <w:t>Onze combinatiefunc</w:t>
      </w:r>
      <w:r w:rsidR="006E1076">
        <w:rPr>
          <w:color w:val="auto"/>
          <w:szCs w:val="21"/>
        </w:rPr>
        <w:t xml:space="preserve">tionaris speelt hier een belangrijke rol in. </w:t>
      </w:r>
    </w:p>
    <w:p w14:paraId="4222D27F" w14:textId="77777777" w:rsidR="00193A68" w:rsidRPr="0013233D" w:rsidRDefault="00193A68" w:rsidP="00193A68">
      <w:pPr>
        <w:jc w:val="both"/>
        <w:rPr>
          <w:color w:val="auto"/>
          <w:szCs w:val="21"/>
        </w:rPr>
      </w:pPr>
    </w:p>
    <w:p w14:paraId="4CF21B44" w14:textId="7718C1FA" w:rsidR="00193A68" w:rsidRPr="0013233D" w:rsidRDefault="00193A68" w:rsidP="00193A68">
      <w:pPr>
        <w:jc w:val="both"/>
        <w:rPr>
          <w:color w:val="auto"/>
          <w:szCs w:val="21"/>
        </w:rPr>
      </w:pPr>
      <w:r w:rsidRPr="0013233D">
        <w:rPr>
          <w:color w:val="auto"/>
          <w:szCs w:val="21"/>
        </w:rPr>
        <w:t xml:space="preserve">De eerder beschreven toets- en observatiesystemen, alsook de interne zorgstructuur maakt dat wij zeer gericht arrangementen kunnen aanvragen bij het samenwerkingsverband voor leerlingen die net buiten ons mogelijke aanbod vallen. In het geval van doorverwijzing naar S(B)O, doen wij een beroep op de expertise en bemiddelingsrol van het Samenwerkingsverband. Het </w:t>
      </w:r>
      <w:proofErr w:type="spellStart"/>
      <w:r w:rsidRPr="0013233D">
        <w:rPr>
          <w:color w:val="auto"/>
          <w:szCs w:val="21"/>
        </w:rPr>
        <w:t>schoolondersteuningsprofiel</w:t>
      </w:r>
      <w:proofErr w:type="spellEnd"/>
      <w:r w:rsidRPr="0013233D">
        <w:rPr>
          <w:color w:val="auto"/>
          <w:szCs w:val="21"/>
        </w:rPr>
        <w:t xml:space="preserve"> beschrijft hoe deze ondersteuning is ingericht</w:t>
      </w:r>
      <w:r w:rsidR="00DE1B00" w:rsidRPr="0013233D">
        <w:rPr>
          <w:color w:val="auto"/>
          <w:szCs w:val="21"/>
        </w:rPr>
        <w:t xml:space="preserve">. </w:t>
      </w:r>
      <w:r w:rsidRPr="0013233D">
        <w:rPr>
          <w:color w:val="auto"/>
          <w:szCs w:val="21"/>
        </w:rPr>
        <w:t xml:space="preserve"> </w:t>
      </w:r>
    </w:p>
    <w:p w14:paraId="77FFE7C4" w14:textId="77777777" w:rsidR="00215BA6" w:rsidRPr="0013233D" w:rsidRDefault="00215BA6" w:rsidP="004A279A"/>
    <w:p w14:paraId="3E329639" w14:textId="08E24ECC" w:rsidR="00DE79D4" w:rsidRPr="0013233D" w:rsidRDefault="00DE79D4" w:rsidP="00546897">
      <w:pPr>
        <w:pStyle w:val="Kop1"/>
        <w:rPr>
          <w:rFonts w:ascii="Source Sans Pro" w:hAnsi="Source Sans Pro"/>
          <w:color w:val="175FAB"/>
        </w:rPr>
      </w:pPr>
      <w:r w:rsidRPr="0013233D">
        <w:rPr>
          <w:rFonts w:ascii="Source Sans Pro" w:hAnsi="Source Sans Pro"/>
        </w:rPr>
        <w:br w:type="column"/>
      </w:r>
      <w:r w:rsidR="00B90F88" w:rsidRPr="0013233D">
        <w:rPr>
          <w:rFonts w:ascii="Source Sans Pro" w:hAnsi="Source Sans Pro"/>
          <w:color w:val="175FAB"/>
        </w:rPr>
        <w:lastRenderedPageBreak/>
        <w:t>5.</w:t>
      </w:r>
      <w:r w:rsidR="009E61E6" w:rsidRPr="0013233D">
        <w:rPr>
          <w:rFonts w:ascii="Source Sans Pro" w:hAnsi="Source Sans Pro"/>
          <w:color w:val="175FAB"/>
        </w:rPr>
        <w:tab/>
      </w:r>
      <w:r w:rsidR="00B90F88" w:rsidRPr="0013233D">
        <w:rPr>
          <w:rFonts w:ascii="Source Sans Pro" w:hAnsi="Source Sans Pro"/>
          <w:color w:val="175FAB"/>
        </w:rPr>
        <w:t xml:space="preserve">ANALYSE VAN HET FUNCTIONEREN VAN DE </w:t>
      </w:r>
      <w:r w:rsidR="00BB7D2A" w:rsidRPr="0013233D">
        <w:rPr>
          <w:rFonts w:ascii="Source Sans Pro" w:hAnsi="Source Sans Pro"/>
          <w:color w:val="175FAB"/>
        </w:rPr>
        <w:t>SCHOOL</w:t>
      </w:r>
    </w:p>
    <w:p w14:paraId="5B5B60C1" w14:textId="77777777" w:rsidR="008A0C30" w:rsidRPr="0013233D" w:rsidRDefault="008A0C30" w:rsidP="004A279A">
      <w:pPr>
        <w:rPr>
          <w:i/>
        </w:rPr>
      </w:pPr>
    </w:p>
    <w:p w14:paraId="2BF367B0" w14:textId="4190C5B0" w:rsidR="00421FB9" w:rsidRPr="0013233D" w:rsidRDefault="00421FB9" w:rsidP="00421FB9">
      <w:pPr>
        <w:jc w:val="both"/>
      </w:pPr>
      <w:r w:rsidRPr="0013233D">
        <w:t>Terugkijkend op de afgelopen schoolplanperiode heeft onze school laten zien dat zij beschikt over een sterk fundament op het gebied van kwaliteitszorg en pedagogisch-didactisch handelen. Wij zijn goed in staat geweest om de uitdagingen die de uitbraak van corona met zich meebracht aan te gaan en om te buigen naar gestructureerd en planmatig handelen. Met gepaste trots kijken we terug op ons aanbod, de zorg voor kwetsbare leerlingen en het gegeven dat ons onderwijs zo veel als mogelijk gecontinueerd kon worden</w:t>
      </w:r>
      <w:r w:rsidR="00F7321E" w:rsidRPr="0013233D">
        <w:t xml:space="preserve">. </w:t>
      </w:r>
    </w:p>
    <w:p w14:paraId="51B73D8D" w14:textId="77777777" w:rsidR="0062474E" w:rsidRPr="0013233D" w:rsidRDefault="0062474E" w:rsidP="00421FB9">
      <w:pPr>
        <w:jc w:val="both"/>
      </w:pPr>
    </w:p>
    <w:p w14:paraId="5552A2A4" w14:textId="77777777" w:rsidR="00421FB9" w:rsidRPr="0013233D" w:rsidRDefault="00421FB9" w:rsidP="00421FB9">
      <w:pPr>
        <w:jc w:val="both"/>
      </w:pPr>
      <w:r w:rsidRPr="0013233D">
        <w:t xml:space="preserve">Onderdeel van dat fundament is de systematische, cyclische manier van werken dat duidelijk heeft laten zien dat wij, ook onder stevige omstandigheden, doordachte keuzes blijven maken op basis van onze waarnemingen en focus houden op het primaire proces. </w:t>
      </w:r>
    </w:p>
    <w:p w14:paraId="1E082E57" w14:textId="77777777" w:rsidR="006914AF" w:rsidRPr="0013233D" w:rsidRDefault="006914AF" w:rsidP="00421FB9">
      <w:pPr>
        <w:jc w:val="both"/>
      </w:pPr>
    </w:p>
    <w:p w14:paraId="2CD84715" w14:textId="77777777" w:rsidR="00704DBF" w:rsidRPr="0013233D" w:rsidRDefault="00704DBF" w:rsidP="00704DBF">
      <w:pPr>
        <w:jc w:val="both"/>
      </w:pPr>
      <w:r w:rsidRPr="0013233D">
        <w:t>Gebruikmakend van de input uit onze eigen schoolevaluaties, de gesprekken met de inspectie, ons bestuur, de terugkoppeling vanuit de tevredenheidspeilingen onder ouders, leerlingen én medewerkers en de opbrengsten van ons onderwijs, leiden tot de volgende conclusies:</w:t>
      </w:r>
    </w:p>
    <w:p w14:paraId="609E175E" w14:textId="77777777" w:rsidR="00421FB9" w:rsidRPr="0013233D" w:rsidRDefault="00421FB9" w:rsidP="00421FB9"/>
    <w:p w14:paraId="799F5CD1" w14:textId="77777777" w:rsidR="00421FB9" w:rsidRPr="0013233D" w:rsidRDefault="00421FB9" w:rsidP="00421FB9">
      <w:pPr>
        <w:pStyle w:val="Kop2"/>
        <w:numPr>
          <w:ilvl w:val="1"/>
          <w:numId w:val="0"/>
        </w:numPr>
        <w:rPr>
          <w:color w:val="0070C0"/>
        </w:rPr>
      </w:pPr>
      <w:r w:rsidRPr="0013233D">
        <w:rPr>
          <w:color w:val="0070C0"/>
        </w:rPr>
        <w:t>PEDAGOGISCH HANDELEN</w:t>
      </w:r>
    </w:p>
    <w:p w14:paraId="61F823E5" w14:textId="72E83E9E" w:rsidR="00D32A06" w:rsidRDefault="00D32A06" w:rsidP="00D32A06">
      <w:pPr>
        <w:jc w:val="both"/>
      </w:pPr>
      <w:r w:rsidRPr="0013233D">
        <w:t>Binnen de school is sprake van een constructief en veilig leer- en leefklimaat</w:t>
      </w:r>
      <w:r w:rsidRPr="00777382">
        <w:t xml:space="preserve">. De aanpak en werkwijze </w:t>
      </w:r>
      <w:r w:rsidR="00D46A52">
        <w:t xml:space="preserve">van Vreedzame School wordt </w:t>
      </w:r>
      <w:r w:rsidRPr="00777382">
        <w:t>onderdeel van ons dagelijks handelen en geeft richting en inhoud in hoe wij met elkaar en kinderen willen omgaan. Het sociaal welbevinden wordt door onze leerlingen als goed gewaardeerd en ook ouders waarderen de wijze waarop wij met</w:t>
      </w:r>
      <w:r w:rsidRPr="0013233D">
        <w:t xml:space="preserve"> hun kinderen omgaan als positief. Hier zijn we blij mee. </w:t>
      </w:r>
    </w:p>
    <w:p w14:paraId="1499AF55" w14:textId="77777777" w:rsidR="00523019" w:rsidRPr="0013233D" w:rsidRDefault="00523019" w:rsidP="00D32A06">
      <w:pPr>
        <w:jc w:val="both"/>
      </w:pPr>
    </w:p>
    <w:p w14:paraId="3A536F81" w14:textId="0EE7ABA7" w:rsidR="00D32A06" w:rsidRDefault="00D32A06" w:rsidP="00D32A06">
      <w:pPr>
        <w:jc w:val="both"/>
        <w:rPr>
          <w:color w:val="auto"/>
        </w:rPr>
      </w:pPr>
      <w:r w:rsidRPr="0013233D">
        <w:rPr>
          <w:color w:val="auto"/>
        </w:rPr>
        <w:t>Het schoolveiligheidsplan, het anti</w:t>
      </w:r>
      <w:r w:rsidR="00640D07" w:rsidRPr="0013233D">
        <w:rPr>
          <w:color w:val="auto"/>
        </w:rPr>
        <w:t>-</w:t>
      </w:r>
      <w:r w:rsidRPr="0013233D">
        <w:rPr>
          <w:color w:val="auto"/>
        </w:rPr>
        <w:t>pestprotocol</w:t>
      </w:r>
      <w:r w:rsidR="00D46A52">
        <w:rPr>
          <w:color w:val="auto"/>
        </w:rPr>
        <w:t xml:space="preserve"> vanuit Vreedzaam</w:t>
      </w:r>
      <w:r w:rsidRPr="0013233D">
        <w:rPr>
          <w:color w:val="auto"/>
        </w:rPr>
        <w:t xml:space="preserve">, de expliciete afspraken en richtlijnen aangaande omgang met (on)gewenst gedrag en het </w:t>
      </w:r>
      <w:proofErr w:type="spellStart"/>
      <w:r w:rsidRPr="0013233D">
        <w:rPr>
          <w:color w:val="auto"/>
        </w:rPr>
        <w:t>schoolondersteuningsprofiel</w:t>
      </w:r>
      <w:proofErr w:type="spellEnd"/>
      <w:r w:rsidR="00640D07" w:rsidRPr="0013233D">
        <w:rPr>
          <w:color w:val="auto"/>
        </w:rPr>
        <w:t>,</w:t>
      </w:r>
      <w:r w:rsidRPr="0013233D">
        <w:rPr>
          <w:color w:val="auto"/>
        </w:rPr>
        <w:t xml:space="preserve"> tonen aan dat deze waardering geen toevalligheid is</w:t>
      </w:r>
      <w:r w:rsidR="00640D07" w:rsidRPr="0013233D">
        <w:rPr>
          <w:color w:val="auto"/>
        </w:rPr>
        <w:t xml:space="preserve">. </w:t>
      </w:r>
      <w:r w:rsidR="001F7C1E" w:rsidRPr="0013233D">
        <w:rPr>
          <w:color w:val="auto"/>
        </w:rPr>
        <w:t>D</w:t>
      </w:r>
      <w:r w:rsidR="002F2BB2" w:rsidRPr="0013233D">
        <w:rPr>
          <w:color w:val="auto"/>
        </w:rPr>
        <w:t xml:space="preserve">eze </w:t>
      </w:r>
      <w:r w:rsidRPr="0013233D">
        <w:rPr>
          <w:color w:val="auto"/>
        </w:rPr>
        <w:t>uitkomst</w:t>
      </w:r>
      <w:r w:rsidR="002F2BB2" w:rsidRPr="0013233D">
        <w:rPr>
          <w:color w:val="auto"/>
        </w:rPr>
        <w:t xml:space="preserve"> komt voort uit</w:t>
      </w:r>
      <w:r w:rsidRPr="0013233D">
        <w:rPr>
          <w:color w:val="auto"/>
        </w:rPr>
        <w:t xml:space="preserve"> een structurele aanpak en inzet die we de afgelopen periode hebben geleverd. </w:t>
      </w:r>
    </w:p>
    <w:p w14:paraId="058ED8DC" w14:textId="77777777" w:rsidR="00777382" w:rsidRDefault="00777382" w:rsidP="00D32A06">
      <w:pPr>
        <w:jc w:val="both"/>
        <w:rPr>
          <w:color w:val="auto"/>
        </w:rPr>
      </w:pPr>
    </w:p>
    <w:p w14:paraId="3AF745C6" w14:textId="6E76B45A" w:rsidR="00777382" w:rsidRPr="0013233D" w:rsidRDefault="00777382" w:rsidP="00D32A06">
      <w:pPr>
        <w:jc w:val="both"/>
      </w:pPr>
      <w:r>
        <w:rPr>
          <w:color w:val="auto"/>
        </w:rPr>
        <w:t>In schooljaar 2023-2024 implementeren wij de methodiek en werkwijze van de Vreedzame School</w:t>
      </w:r>
      <w:r w:rsidR="005C611E">
        <w:rPr>
          <w:color w:val="auto"/>
        </w:rPr>
        <w:t xml:space="preserve"> waarmee wij </w:t>
      </w:r>
      <w:r w:rsidR="005C611E">
        <w:rPr>
          <w:rFonts w:ascii="Calibri" w:hAnsi="Calibri" w:cs="Calibri"/>
          <w:color w:val="auto"/>
        </w:rPr>
        <w:t xml:space="preserve">één integrale aanpak voor sociale veiligheid, burgerschap en </w:t>
      </w:r>
      <w:r w:rsidR="00753431">
        <w:rPr>
          <w:rFonts w:ascii="Calibri" w:hAnsi="Calibri" w:cs="Calibri"/>
          <w:color w:val="auto"/>
        </w:rPr>
        <w:t xml:space="preserve">omgangsvormen realiseren. </w:t>
      </w:r>
      <w:r w:rsidR="00F65B96">
        <w:rPr>
          <w:rFonts w:ascii="Calibri" w:hAnsi="Calibri" w:cs="Calibri"/>
          <w:color w:val="auto"/>
        </w:rPr>
        <w:t xml:space="preserve">Dit proces wordt mede begeleid door de </w:t>
      </w:r>
      <w:r w:rsidR="00472585">
        <w:rPr>
          <w:rFonts w:ascii="Calibri" w:hAnsi="Calibri" w:cs="Calibri"/>
          <w:color w:val="auto"/>
        </w:rPr>
        <w:t>stuurgroep/</w:t>
      </w:r>
      <w:r w:rsidR="00F65B96">
        <w:rPr>
          <w:rFonts w:ascii="Calibri" w:hAnsi="Calibri" w:cs="Calibri"/>
          <w:color w:val="auto"/>
        </w:rPr>
        <w:t>PLG</w:t>
      </w:r>
      <w:r w:rsidR="00C63B50">
        <w:rPr>
          <w:rFonts w:ascii="Calibri" w:hAnsi="Calibri" w:cs="Calibri"/>
          <w:color w:val="auto"/>
        </w:rPr>
        <w:t xml:space="preserve">: </w:t>
      </w:r>
      <w:r w:rsidR="00C63B50" w:rsidRPr="00C63B50">
        <w:rPr>
          <w:rFonts w:ascii="Calibri" w:hAnsi="Calibri" w:cs="Calibri"/>
          <w:i/>
          <w:iCs/>
          <w:color w:val="auto"/>
        </w:rPr>
        <w:t>Sociaalemotionele vorming en Burgerschap</w:t>
      </w:r>
      <w:r w:rsidR="00C63B50">
        <w:rPr>
          <w:rFonts w:ascii="Calibri" w:hAnsi="Calibri" w:cs="Calibri"/>
          <w:color w:val="auto"/>
        </w:rPr>
        <w:t xml:space="preserve">. </w:t>
      </w:r>
    </w:p>
    <w:p w14:paraId="7B544F4B" w14:textId="77777777" w:rsidR="00636370" w:rsidRPr="0013233D" w:rsidRDefault="00636370" w:rsidP="00636370"/>
    <w:p w14:paraId="5048A062" w14:textId="25839479" w:rsidR="00F869A7" w:rsidRPr="0013233D" w:rsidRDefault="00F869A7" w:rsidP="00F869A7">
      <w:pPr>
        <w:pStyle w:val="Kop2"/>
        <w:numPr>
          <w:ilvl w:val="1"/>
          <w:numId w:val="0"/>
        </w:numPr>
        <w:rPr>
          <w:color w:val="0070C0"/>
        </w:rPr>
      </w:pPr>
      <w:r w:rsidRPr="0013233D">
        <w:rPr>
          <w:color w:val="0070C0"/>
        </w:rPr>
        <w:t>DIDACTISCH HANDELEN</w:t>
      </w:r>
    </w:p>
    <w:p w14:paraId="116475C4" w14:textId="3A74E18F" w:rsidR="001A03BD" w:rsidRPr="0013233D" w:rsidRDefault="00627CC6" w:rsidP="00845799">
      <w:pPr>
        <w:jc w:val="both"/>
      </w:pPr>
      <w:r w:rsidRPr="0013233D">
        <w:rPr>
          <w:u w:val="single"/>
        </w:rPr>
        <w:t>Conclusie</w:t>
      </w:r>
      <w:r w:rsidRPr="0013233D">
        <w:t xml:space="preserve">: </w:t>
      </w:r>
      <w:r w:rsidR="0062183D" w:rsidRPr="0013233D">
        <w:t xml:space="preserve">Ons aanbod is compleet, gestructureerd en voorzien van voldoende ondersteuning en </w:t>
      </w:r>
      <w:r w:rsidR="00D4547B" w:rsidRPr="0013233D">
        <w:t>differentiatie.</w:t>
      </w:r>
      <w:r w:rsidR="0062183D" w:rsidRPr="0013233D">
        <w:t xml:space="preserve"> </w:t>
      </w:r>
      <w:r w:rsidR="00D4547B" w:rsidRPr="0013233D">
        <w:t xml:space="preserve">Er zijn afspraken gemaakt over de manier waarop het onderwijs vorm wordt gegeven. Er wordt </w:t>
      </w:r>
      <w:proofErr w:type="spellStart"/>
      <w:r w:rsidR="00D4547B" w:rsidRPr="0013233D">
        <w:t>schoolbreed</w:t>
      </w:r>
      <w:proofErr w:type="spellEnd"/>
      <w:r w:rsidR="00D4547B" w:rsidRPr="0013233D">
        <w:t xml:space="preserve"> gebruik gemaakt van het en </w:t>
      </w:r>
      <w:r w:rsidR="00D4547B" w:rsidRPr="0013233D">
        <w:rPr>
          <w:i/>
          <w:iCs/>
        </w:rPr>
        <w:t>EDI-model</w:t>
      </w:r>
      <w:r w:rsidR="00D4547B" w:rsidRPr="0013233D">
        <w:t xml:space="preserve"> in combinatie met </w:t>
      </w:r>
      <w:r w:rsidR="00D4547B" w:rsidRPr="0013233D">
        <w:rPr>
          <w:i/>
          <w:iCs/>
        </w:rPr>
        <w:t>handelingsgericht werken</w:t>
      </w:r>
      <w:r w:rsidR="00EF4FBD">
        <w:rPr>
          <w:i/>
          <w:iCs/>
        </w:rPr>
        <w:t>.</w:t>
      </w:r>
      <w:r w:rsidR="002C41E8" w:rsidRPr="0013233D">
        <w:rPr>
          <w:i/>
          <w:iCs/>
        </w:rPr>
        <w:t xml:space="preserve"> </w:t>
      </w:r>
      <w:r w:rsidR="00D4547B" w:rsidRPr="0013233D">
        <w:t>In principe zijn er per vakgebied drie niveaus met bijhorende instructiegroepen.</w:t>
      </w:r>
      <w:r w:rsidR="005F1CB1" w:rsidRPr="0013233D">
        <w:t xml:space="preserve"> Deze niveaus zijn vastgelegd in de onderwijsplannen.</w:t>
      </w:r>
      <w:r w:rsidR="00845799" w:rsidRPr="0013233D">
        <w:t xml:space="preserve"> </w:t>
      </w:r>
    </w:p>
    <w:p w14:paraId="39822CC2" w14:textId="77777777" w:rsidR="00D74886" w:rsidRPr="0013233D" w:rsidRDefault="00D74886" w:rsidP="00845799">
      <w:pPr>
        <w:jc w:val="both"/>
      </w:pPr>
    </w:p>
    <w:p w14:paraId="79D92DDC" w14:textId="77777777" w:rsidR="00D0650D" w:rsidRDefault="00D0650D" w:rsidP="00D0650D">
      <w:pPr>
        <w:pStyle w:val="Tekstopmerking"/>
        <w:jc w:val="both"/>
        <w:rPr>
          <w:rFonts w:cs="Segoe UI"/>
          <w:sz w:val="21"/>
          <w:szCs w:val="21"/>
        </w:rPr>
      </w:pPr>
      <w:r w:rsidRPr="0013233D">
        <w:rPr>
          <w:rFonts w:cs="Segoe UI"/>
          <w:sz w:val="21"/>
          <w:szCs w:val="21"/>
        </w:rPr>
        <w:t>Kijkend naar de didactische en pedagogische vaardigheden van ons team kunnen we concluderen dat deze op orde zijn en voorzien in de onderwijsbehoefte van onze leerlingen. We zien ruimte om de analysevaardigheden van leerkrachten verder te versterken zodat deze nog effectiever interventies kunnen inzetten.</w:t>
      </w:r>
    </w:p>
    <w:p w14:paraId="50C4FA58" w14:textId="77777777" w:rsidR="00B77BA1" w:rsidRDefault="00B77BA1" w:rsidP="00D0650D">
      <w:pPr>
        <w:pStyle w:val="Tekstopmerking"/>
        <w:jc w:val="both"/>
        <w:rPr>
          <w:rFonts w:cs="Segoe UI"/>
          <w:sz w:val="21"/>
          <w:szCs w:val="21"/>
        </w:rPr>
      </w:pPr>
    </w:p>
    <w:p w14:paraId="2E547A00" w14:textId="4E68665E" w:rsidR="00D0650D" w:rsidRPr="0013233D" w:rsidRDefault="00B77BA1" w:rsidP="00D641C1">
      <w:pPr>
        <w:pStyle w:val="Tekstopmerking"/>
        <w:jc w:val="both"/>
      </w:pPr>
      <w:r>
        <w:rPr>
          <w:rFonts w:cs="Segoe UI"/>
          <w:sz w:val="21"/>
          <w:szCs w:val="21"/>
        </w:rPr>
        <w:t>Specifiek voor het vakgebied Taal</w:t>
      </w:r>
      <w:r w:rsidR="008A653F">
        <w:rPr>
          <w:rFonts w:cs="Segoe UI"/>
          <w:sz w:val="21"/>
          <w:szCs w:val="21"/>
        </w:rPr>
        <w:t>/Begr</w:t>
      </w:r>
      <w:r w:rsidR="00901B52">
        <w:rPr>
          <w:rFonts w:cs="Segoe UI"/>
          <w:sz w:val="21"/>
          <w:szCs w:val="21"/>
        </w:rPr>
        <w:t xml:space="preserve">ijpend lezen </w:t>
      </w:r>
      <w:r>
        <w:rPr>
          <w:rFonts w:cs="Segoe UI"/>
          <w:sz w:val="21"/>
          <w:szCs w:val="21"/>
        </w:rPr>
        <w:t xml:space="preserve">zien we ruimte om de </w:t>
      </w:r>
      <w:r w:rsidR="00D641C1">
        <w:rPr>
          <w:rFonts w:cs="Segoe UI"/>
          <w:sz w:val="21"/>
          <w:szCs w:val="21"/>
        </w:rPr>
        <w:t xml:space="preserve">opgedane </w:t>
      </w:r>
      <w:r>
        <w:rPr>
          <w:rFonts w:cs="Segoe UI"/>
          <w:sz w:val="21"/>
          <w:szCs w:val="21"/>
        </w:rPr>
        <w:t xml:space="preserve">kennis en ervaring m.b.t. </w:t>
      </w:r>
      <w:r w:rsidR="00D641C1">
        <w:rPr>
          <w:rFonts w:cs="Segoe UI"/>
          <w:sz w:val="21"/>
          <w:szCs w:val="21"/>
        </w:rPr>
        <w:t xml:space="preserve">meertaligheid en effectief NT-2 onderwijs </w:t>
      </w:r>
      <w:r w:rsidR="008A653F">
        <w:rPr>
          <w:rFonts w:cs="Segoe UI"/>
          <w:sz w:val="21"/>
          <w:szCs w:val="21"/>
        </w:rPr>
        <w:t xml:space="preserve">in te passen in onze bestaande aanpak. </w:t>
      </w:r>
    </w:p>
    <w:p w14:paraId="163BFB3F" w14:textId="77777777" w:rsidR="00627CC6" w:rsidRPr="0013233D" w:rsidRDefault="00627CC6" w:rsidP="00D32A06"/>
    <w:p w14:paraId="61B17F9D" w14:textId="77777777" w:rsidR="003216E5" w:rsidRPr="0013233D" w:rsidRDefault="003216E5">
      <w:pPr>
        <w:tabs>
          <w:tab w:val="clear" w:pos="360"/>
        </w:tabs>
        <w:spacing w:line="240" w:lineRule="auto"/>
        <w:rPr>
          <w:b/>
          <w:color w:val="0070C0"/>
        </w:rPr>
      </w:pPr>
      <w:bookmarkStart w:id="2" w:name="_Hlk13029930"/>
      <w:r w:rsidRPr="0013233D">
        <w:rPr>
          <w:color w:val="0070C0"/>
        </w:rPr>
        <w:br w:type="page"/>
      </w:r>
    </w:p>
    <w:p w14:paraId="329DB169" w14:textId="0FB9B06A" w:rsidR="00F869A7" w:rsidRPr="0013233D" w:rsidRDefault="00DE5C44" w:rsidP="00F869A7">
      <w:pPr>
        <w:pStyle w:val="Kop2"/>
        <w:numPr>
          <w:ilvl w:val="1"/>
          <w:numId w:val="0"/>
        </w:numPr>
        <w:rPr>
          <w:color w:val="0070C0"/>
        </w:rPr>
      </w:pPr>
      <w:r w:rsidRPr="0013233D">
        <w:rPr>
          <w:color w:val="0070C0"/>
        </w:rPr>
        <w:lastRenderedPageBreak/>
        <w:t xml:space="preserve">KWALITEITSZORG, </w:t>
      </w:r>
      <w:r w:rsidR="00F869A7" w:rsidRPr="0013233D">
        <w:rPr>
          <w:color w:val="0070C0"/>
        </w:rPr>
        <w:t>ZICHT OP ONTWIKKELING EN EXTRA ONDERSTEUNING</w:t>
      </w:r>
    </w:p>
    <w:p w14:paraId="2C7DBAA9" w14:textId="1A6B0092" w:rsidR="0052564E" w:rsidRPr="0013233D" w:rsidRDefault="000F6DDD" w:rsidP="00A835BA">
      <w:pPr>
        <w:jc w:val="both"/>
      </w:pPr>
      <w:r w:rsidRPr="0013233D">
        <w:rPr>
          <w:u w:val="single"/>
        </w:rPr>
        <w:t>Conclusie</w:t>
      </w:r>
      <w:r w:rsidRPr="0013233D">
        <w:t>: De kwaliteitszorg en – structuur op de verschillende domeinen is goed georganiseerd; ontwikkelingen kennen een duidelijk vertrek- en startpunt en een cyclisch karakter. Planmatig wordt er gewerkt aan onderwijsverbeteringen en dit is goed beschreven in beleids- en jaarplannen</w:t>
      </w:r>
      <w:r w:rsidR="00EF4FBD">
        <w:t xml:space="preserve">. </w:t>
      </w:r>
      <w:r w:rsidR="00763635">
        <w:t xml:space="preserve">We maken voor de korte en lange cyclus gebruik van het (O)HGW model. </w:t>
      </w:r>
    </w:p>
    <w:p w14:paraId="25FC5CE4" w14:textId="77777777" w:rsidR="0052564E" w:rsidRPr="0013233D" w:rsidRDefault="0052564E" w:rsidP="00A835BA">
      <w:pPr>
        <w:jc w:val="both"/>
      </w:pPr>
    </w:p>
    <w:p w14:paraId="75F31649" w14:textId="778725FD" w:rsidR="00EF4FBD" w:rsidRDefault="000F6DDD" w:rsidP="00A835BA">
      <w:pPr>
        <w:jc w:val="both"/>
      </w:pPr>
      <w:r w:rsidRPr="0013233D">
        <w:t xml:space="preserve">Binnen de </w:t>
      </w:r>
      <w:r w:rsidR="00481057" w:rsidRPr="0013233D">
        <w:t>Johannesschool</w:t>
      </w:r>
      <w:r w:rsidRPr="0013233D">
        <w:t xml:space="preserve"> werken de verschillende partners, en het onderwijsgevende personeel in het bijzonder, samen op een wijze die de doorgaande lijn waarborgt en duidelijk van meerwaarde is voor onze leerlingen en ouders. </w:t>
      </w:r>
      <w:r w:rsidR="00EF4FBD">
        <w:t xml:space="preserve">Zoals eerder vermeld staan deze protocollen en werkwijze beschreven in </w:t>
      </w:r>
      <w:r w:rsidR="00901B52">
        <w:t>het Johannes</w:t>
      </w:r>
      <w:r w:rsidR="00EF4FBD">
        <w:t>handboek</w:t>
      </w:r>
      <w:r w:rsidR="002324B7">
        <w:t>.</w:t>
      </w:r>
    </w:p>
    <w:p w14:paraId="07EAB329" w14:textId="2BDDC59E" w:rsidR="00A835BA" w:rsidRPr="0013233D" w:rsidRDefault="000F6DDD" w:rsidP="00A835BA">
      <w:pPr>
        <w:jc w:val="both"/>
      </w:pPr>
      <w:r w:rsidRPr="0013233D">
        <w:t>Ook de leerlingenzorg- en ondersteuning wordt door onze IB-</w:t>
      </w:r>
      <w:proofErr w:type="spellStart"/>
      <w:r w:rsidRPr="0013233D">
        <w:t>ers</w:t>
      </w:r>
      <w:proofErr w:type="spellEnd"/>
      <w:r w:rsidRPr="0013233D">
        <w:t xml:space="preserve"> op een hoog niveau uitgevoerd en stelt de school als geheel in staat om (aangevraagde) arrangementen effectief uit te voeren en in te zetten in de dagelijkse onderwijspraktijk. De directie en het MT geven sturing aan de gehele schoolontwikkeling op een duidelijk en transparante wijze.</w:t>
      </w:r>
      <w:bookmarkEnd w:id="2"/>
    </w:p>
    <w:p w14:paraId="4A457098" w14:textId="77777777" w:rsidR="00A835BA" w:rsidRPr="0013233D" w:rsidRDefault="00A835BA" w:rsidP="00A835BA">
      <w:pPr>
        <w:jc w:val="both"/>
      </w:pPr>
    </w:p>
    <w:p w14:paraId="69F38A96" w14:textId="72592B0B" w:rsidR="00254F8D" w:rsidRPr="0013233D" w:rsidRDefault="00A835BA" w:rsidP="00254F8D">
      <w:pPr>
        <w:jc w:val="both"/>
      </w:pPr>
      <w:r w:rsidRPr="0013233D">
        <w:t>De vorderingen van de</w:t>
      </w:r>
      <w:r w:rsidR="003E775E" w:rsidRPr="0013233D">
        <w:t xml:space="preserve"> leerlingen </w:t>
      </w:r>
      <w:r w:rsidRPr="0013233D">
        <w:t xml:space="preserve">wordt </w:t>
      </w:r>
      <w:r w:rsidR="003E775E" w:rsidRPr="0013233D">
        <w:t>goed in de gaten</w:t>
      </w:r>
      <w:r w:rsidRPr="0013233D">
        <w:t xml:space="preserve"> gehouden. Dit gebeurt door het werk </w:t>
      </w:r>
      <w:r w:rsidR="003E775E" w:rsidRPr="0013233D">
        <w:t>na te kijken</w:t>
      </w:r>
      <w:r w:rsidR="0057489F" w:rsidRPr="0013233D">
        <w:t xml:space="preserve"> en </w:t>
      </w:r>
      <w:r w:rsidR="002A42B2" w:rsidRPr="0013233D">
        <w:t xml:space="preserve">door </w:t>
      </w:r>
      <w:r w:rsidR="0057489F" w:rsidRPr="0013233D">
        <w:t xml:space="preserve">observatie. </w:t>
      </w:r>
      <w:r w:rsidR="00044B32" w:rsidRPr="0013233D">
        <w:t>Leerkrachten registreren dagelijks in hun groepsmap welke leerlingen de aangeboden stof beheersen en welke leerlingen extra instructie nodig hebben op de aangeboden stof.</w:t>
      </w:r>
      <w:r w:rsidR="000E0935" w:rsidRPr="0013233D">
        <w:t xml:space="preserve"> </w:t>
      </w:r>
      <w:r w:rsidR="003E775E" w:rsidRPr="0013233D">
        <w:t xml:space="preserve">Ook de </w:t>
      </w:r>
      <w:proofErr w:type="spellStart"/>
      <w:r w:rsidR="003E775E" w:rsidRPr="0013233D">
        <w:t>toetsmomenten</w:t>
      </w:r>
      <w:proofErr w:type="spellEnd"/>
      <w:r w:rsidR="003E775E" w:rsidRPr="0013233D">
        <w:t xml:space="preserve"> geven een goed beeld van de ontwikkeling die een leerling doormaakt.</w:t>
      </w:r>
      <w:r w:rsidR="000E0935" w:rsidRPr="0013233D">
        <w:t xml:space="preserve"> </w:t>
      </w:r>
      <w:r w:rsidR="003E775E" w:rsidRPr="0013233D">
        <w:t xml:space="preserve">Alle gegevens over een leerling worden </w:t>
      </w:r>
      <w:r w:rsidR="000E0935" w:rsidRPr="0013233D">
        <w:t>bijgehouden in het lee</w:t>
      </w:r>
      <w:r w:rsidR="003E775E" w:rsidRPr="0013233D">
        <w:t xml:space="preserve">rlingvolgsysteem </w:t>
      </w:r>
      <w:proofErr w:type="spellStart"/>
      <w:r w:rsidR="003E775E" w:rsidRPr="00892C1D">
        <w:rPr>
          <w:i/>
          <w:iCs/>
        </w:rPr>
        <w:t>ParnasSys</w:t>
      </w:r>
      <w:proofErr w:type="spellEnd"/>
      <w:r w:rsidR="003E775E" w:rsidRPr="0013233D">
        <w:t>.</w:t>
      </w:r>
    </w:p>
    <w:p w14:paraId="2A189A30" w14:textId="77777777" w:rsidR="00254F8D" w:rsidRPr="0013233D" w:rsidRDefault="00254F8D" w:rsidP="00254F8D">
      <w:pPr>
        <w:jc w:val="both"/>
      </w:pPr>
    </w:p>
    <w:p w14:paraId="2DBF8B28" w14:textId="0BEB8D29" w:rsidR="00EF6175" w:rsidRPr="0013233D" w:rsidRDefault="00EF6175" w:rsidP="00EF6175">
      <w:pPr>
        <w:pStyle w:val="Kop2"/>
        <w:numPr>
          <w:ilvl w:val="1"/>
          <w:numId w:val="0"/>
        </w:numPr>
        <w:rPr>
          <w:color w:val="0070C0"/>
        </w:rPr>
      </w:pPr>
      <w:r w:rsidRPr="0013233D">
        <w:rPr>
          <w:color w:val="0070C0"/>
        </w:rPr>
        <w:t>RESULTATEN</w:t>
      </w:r>
    </w:p>
    <w:p w14:paraId="25AC96A5" w14:textId="7DB63CC2" w:rsidR="008325B6" w:rsidRPr="0013233D" w:rsidRDefault="008325B6" w:rsidP="008325B6">
      <w:r w:rsidRPr="0013233D">
        <w:t>Onze tussen- en eindopbrengsten zi</w:t>
      </w:r>
      <w:r w:rsidR="00792B77">
        <w:t xml:space="preserve">jn </w:t>
      </w:r>
      <w:r w:rsidR="00763635">
        <w:t>passend bij de populatie.</w:t>
      </w:r>
      <w:r w:rsidR="008A41A8">
        <w:t xml:space="preserve"> </w:t>
      </w:r>
      <w:r w:rsidR="00E40F63">
        <w:t xml:space="preserve">We vergelijken de leerlingen het liefst met zichzelf en hun eigen ontwikkeling. Als school </w:t>
      </w:r>
      <w:r w:rsidR="006D6A04">
        <w:t xml:space="preserve">vergelijken wij onze resultaten altijd met de resultaten van scholen met een vergelijkbare doelgroep. Hier sluiten de resultaten van de Johannesschool goed op aan. </w:t>
      </w:r>
      <w:r w:rsidR="006D6A04">
        <w:br/>
      </w:r>
      <w:r w:rsidR="00852AB5" w:rsidRPr="0013233D">
        <w:t>De opbrengsten</w:t>
      </w:r>
      <w:r w:rsidRPr="0013233D">
        <w:t xml:space="preserve"> laten een stabiel </w:t>
      </w:r>
      <w:r w:rsidR="0083267C" w:rsidRPr="0013233D">
        <w:t xml:space="preserve">en consistent </w:t>
      </w:r>
      <w:r w:rsidRPr="0013233D">
        <w:t>beeld zien</w:t>
      </w:r>
      <w:r w:rsidR="008A41A8">
        <w:t xml:space="preserve"> met </w:t>
      </w:r>
      <w:r w:rsidR="006D6A04">
        <w:t xml:space="preserve">altijd </w:t>
      </w:r>
      <w:r w:rsidR="008A41A8">
        <w:t>ruimte voor ontwikkeling</w:t>
      </w:r>
      <w:r w:rsidR="00A07563">
        <w:t xml:space="preserve">. </w:t>
      </w:r>
      <w:r w:rsidR="00A07563">
        <w:br/>
        <w:t xml:space="preserve">Wij analyseren onze resultaten planmatig en structureel, dit maakt dat wij adequate acties ondernemen mocht blijken dat daar reden toe is. </w:t>
      </w:r>
    </w:p>
    <w:p w14:paraId="56C873EB" w14:textId="72E90E16" w:rsidR="008325B6" w:rsidRPr="0013233D" w:rsidRDefault="008325B6">
      <w:pPr>
        <w:tabs>
          <w:tab w:val="clear" w:pos="360"/>
        </w:tabs>
        <w:spacing w:line="240" w:lineRule="auto"/>
      </w:pPr>
      <w:r w:rsidRPr="0013233D">
        <w:br w:type="page"/>
      </w:r>
    </w:p>
    <w:p w14:paraId="581774C8" w14:textId="7BD568E3" w:rsidR="00CA49CE" w:rsidRPr="0013233D" w:rsidRDefault="00B90F88" w:rsidP="00B90F88">
      <w:pPr>
        <w:pStyle w:val="Kop1"/>
        <w:rPr>
          <w:rFonts w:ascii="Source Sans Pro" w:hAnsi="Source Sans Pro"/>
          <w:color w:val="175FAB"/>
        </w:rPr>
      </w:pPr>
      <w:r w:rsidRPr="0013233D">
        <w:rPr>
          <w:rFonts w:ascii="Source Sans Pro" w:hAnsi="Source Sans Pro"/>
          <w:color w:val="175FAB"/>
        </w:rPr>
        <w:lastRenderedPageBreak/>
        <w:t>6. AMBITIES EN MEERJARENBELEID OP HOOFDLIJNEN</w:t>
      </w:r>
    </w:p>
    <w:p w14:paraId="497B460D" w14:textId="77777777" w:rsidR="000F39E4" w:rsidRPr="0013233D" w:rsidRDefault="000F39E4" w:rsidP="000F39E4">
      <w:pPr>
        <w:rPr>
          <w:bCs/>
        </w:rPr>
      </w:pPr>
    </w:p>
    <w:p w14:paraId="3F6809C1" w14:textId="77777777" w:rsidR="004B5423" w:rsidRPr="0013233D" w:rsidRDefault="004B5423" w:rsidP="004B5423">
      <w:pPr>
        <w:jc w:val="both"/>
        <w:rPr>
          <w:rFonts w:cs="Segoe UI"/>
        </w:rPr>
      </w:pPr>
      <w:r w:rsidRPr="0013233D">
        <w:rPr>
          <w:rFonts w:cs="Segoe UI"/>
        </w:rPr>
        <w:t xml:space="preserve">In hoofdstuk 5 gaven wij een weergave van onze conclusies voorvloeiend uit de </w:t>
      </w:r>
      <w:proofErr w:type="spellStart"/>
      <w:r w:rsidRPr="0013233D">
        <w:rPr>
          <w:rFonts w:cs="Segoe UI"/>
        </w:rPr>
        <w:t>schoolbrede</w:t>
      </w:r>
      <w:proofErr w:type="spellEnd"/>
      <w:r w:rsidRPr="0013233D">
        <w:rPr>
          <w:rFonts w:cs="Segoe UI"/>
        </w:rPr>
        <w:t xml:space="preserve"> analyse van ons onderwijs van de afgelopen periode. De hieronder genoemde ambities en doelen zijn een vertaling van deze conclusies. Voor de komende schoolplanperiode richten wij ons op de volgende onderwerpen:</w:t>
      </w:r>
    </w:p>
    <w:p w14:paraId="154AFDB1" w14:textId="77777777" w:rsidR="004B5423" w:rsidRPr="0013233D" w:rsidRDefault="004B5423" w:rsidP="004B5423">
      <w:pPr>
        <w:jc w:val="both"/>
        <w:rPr>
          <w:rFonts w:cs="Segoe UI"/>
        </w:rPr>
      </w:pPr>
    </w:p>
    <w:p w14:paraId="4E294862" w14:textId="7340097C" w:rsidR="00C26F9D" w:rsidRPr="0013233D" w:rsidRDefault="00C26F9D" w:rsidP="00C26F9D">
      <w:pPr>
        <w:jc w:val="both"/>
        <w:rPr>
          <w:rFonts w:cs="Segoe UI"/>
          <w:b/>
          <w:color w:val="175FAB"/>
        </w:rPr>
      </w:pPr>
      <w:r w:rsidRPr="0013233D">
        <w:rPr>
          <w:rFonts w:cs="Segoe UI"/>
          <w:b/>
          <w:color w:val="175FAB"/>
        </w:rPr>
        <w:t>1. AANBOD, ONDERSTEUNINGEN RESULTATEN</w:t>
      </w:r>
    </w:p>
    <w:p w14:paraId="20CAC380" w14:textId="77777777" w:rsidR="00C26F9D" w:rsidRPr="0013233D" w:rsidRDefault="00C26F9D" w:rsidP="00C26F9D">
      <w:pPr>
        <w:jc w:val="both"/>
        <w:rPr>
          <w:rFonts w:cs="Segoe UI"/>
        </w:rPr>
      </w:pPr>
      <w:r w:rsidRPr="0013233D">
        <w:rPr>
          <w:rFonts w:cs="Segoe UI"/>
          <w:u w:val="single"/>
        </w:rPr>
        <w:t>Ambitie</w:t>
      </w:r>
      <w:r w:rsidRPr="0013233D">
        <w:rPr>
          <w:rFonts w:cs="Segoe UI"/>
        </w:rPr>
        <w:t>:</w:t>
      </w:r>
      <w:r w:rsidRPr="0013233D">
        <w:rPr>
          <w:rFonts w:cs="Segoe UI"/>
        </w:rPr>
        <w:tab/>
      </w:r>
      <w:r w:rsidRPr="0013233D">
        <w:rPr>
          <w:rFonts w:cs="Segoe UI"/>
        </w:rPr>
        <w:tab/>
        <w:t xml:space="preserve">De kernvakken </w:t>
      </w:r>
      <w:r w:rsidRPr="0013233D">
        <w:rPr>
          <w:rFonts w:cs="Segoe UI"/>
          <w:i/>
          <w:iCs/>
        </w:rPr>
        <w:t>Rekenen</w:t>
      </w:r>
      <w:r w:rsidRPr="0013233D">
        <w:rPr>
          <w:rFonts w:cs="Segoe UI"/>
        </w:rPr>
        <w:t xml:space="preserve">, </w:t>
      </w:r>
      <w:r w:rsidRPr="0013233D">
        <w:rPr>
          <w:rFonts w:cs="Segoe UI"/>
          <w:i/>
          <w:iCs/>
        </w:rPr>
        <w:t>Taal</w:t>
      </w:r>
      <w:r w:rsidRPr="0013233D">
        <w:rPr>
          <w:rFonts w:cs="Segoe UI"/>
        </w:rPr>
        <w:t xml:space="preserve"> en </w:t>
      </w:r>
      <w:r w:rsidRPr="0013233D">
        <w:rPr>
          <w:rFonts w:cs="Segoe UI"/>
          <w:i/>
          <w:iCs/>
        </w:rPr>
        <w:t>Burgerschap</w:t>
      </w:r>
      <w:r w:rsidRPr="0013233D">
        <w:rPr>
          <w:rFonts w:cs="Segoe UI"/>
        </w:rPr>
        <w:t xml:space="preserve"> worden aangeboden op</w:t>
      </w:r>
    </w:p>
    <w:p w14:paraId="1DBACE8F" w14:textId="77777777" w:rsidR="00C26F9D" w:rsidRPr="0013233D" w:rsidRDefault="00C26F9D" w:rsidP="00C26F9D">
      <w:pPr>
        <w:jc w:val="both"/>
        <w:rPr>
          <w:rFonts w:cs="Segoe UI"/>
        </w:rPr>
      </w:pPr>
      <w:r w:rsidRPr="0013233D">
        <w:rPr>
          <w:rFonts w:cs="Segoe UI"/>
        </w:rPr>
        <w:tab/>
      </w:r>
      <w:r w:rsidRPr="0013233D">
        <w:rPr>
          <w:rFonts w:cs="Segoe UI"/>
        </w:rPr>
        <w:tab/>
      </w:r>
      <w:r w:rsidRPr="0013233D">
        <w:rPr>
          <w:rFonts w:cs="Segoe UI"/>
        </w:rPr>
        <w:tab/>
      </w:r>
      <w:r w:rsidRPr="0013233D">
        <w:rPr>
          <w:rFonts w:cs="Segoe UI"/>
        </w:rPr>
        <w:tab/>
        <w:t xml:space="preserve">hoog niveau en staan centraal in ons onderwijs. </w:t>
      </w:r>
    </w:p>
    <w:p w14:paraId="2292FB40" w14:textId="2829DEC8" w:rsidR="00C26F9D" w:rsidRPr="0013233D" w:rsidRDefault="00C26F9D" w:rsidP="00C26F9D">
      <w:pPr>
        <w:jc w:val="both"/>
        <w:rPr>
          <w:rFonts w:cs="Segoe UI"/>
        </w:rPr>
      </w:pPr>
      <w:r w:rsidRPr="0013233D">
        <w:rPr>
          <w:rFonts w:cs="Segoe UI"/>
          <w:u w:val="single"/>
        </w:rPr>
        <w:t>Algemeen doel</w:t>
      </w:r>
      <w:r w:rsidRPr="0013233D">
        <w:rPr>
          <w:rFonts w:cs="Segoe UI"/>
        </w:rPr>
        <w:t>:</w:t>
      </w:r>
      <w:r w:rsidRPr="0013233D">
        <w:rPr>
          <w:rFonts w:cs="Segoe UI"/>
        </w:rPr>
        <w:tab/>
      </w:r>
      <w:r w:rsidR="00E67EB5">
        <w:rPr>
          <w:rFonts w:cs="Segoe UI"/>
        </w:rPr>
        <w:tab/>
      </w:r>
      <w:r w:rsidRPr="0013233D">
        <w:rPr>
          <w:rFonts w:cs="Segoe UI"/>
        </w:rPr>
        <w:t xml:space="preserve">Bij alle innovaties en ontwikkelingen die wij ondernemen binnen ons </w:t>
      </w:r>
    </w:p>
    <w:p w14:paraId="7BBD7BAC" w14:textId="3B842F82" w:rsidR="00C26F9D" w:rsidRPr="0013233D" w:rsidRDefault="00C26F9D" w:rsidP="00C26F9D">
      <w:pPr>
        <w:jc w:val="both"/>
        <w:rPr>
          <w:rFonts w:cs="Segoe UI"/>
        </w:rPr>
      </w:pPr>
      <w:r w:rsidRPr="0013233D">
        <w:rPr>
          <w:rFonts w:cs="Segoe UI"/>
        </w:rPr>
        <w:tab/>
      </w:r>
      <w:r w:rsidRPr="0013233D">
        <w:rPr>
          <w:rFonts w:cs="Segoe UI"/>
        </w:rPr>
        <w:tab/>
      </w:r>
      <w:r w:rsidRPr="0013233D">
        <w:rPr>
          <w:rFonts w:cs="Segoe UI"/>
        </w:rPr>
        <w:tab/>
      </w:r>
      <w:r w:rsidRPr="0013233D">
        <w:rPr>
          <w:rFonts w:cs="Segoe UI"/>
        </w:rPr>
        <w:tab/>
        <w:t xml:space="preserve">onderwijs staat bovenstaande ambitie voorop.  </w:t>
      </w:r>
      <w:r w:rsidR="00E90A35">
        <w:rPr>
          <w:rFonts w:cs="Segoe UI"/>
        </w:rPr>
        <w:t>Wij houden focus.</w:t>
      </w:r>
    </w:p>
    <w:p w14:paraId="2F3E62E2" w14:textId="77777777" w:rsidR="00C26F9D" w:rsidRPr="0013233D" w:rsidRDefault="00C26F9D" w:rsidP="00C26F9D">
      <w:pPr>
        <w:jc w:val="both"/>
        <w:rPr>
          <w:rFonts w:cs="Segoe UI"/>
        </w:rPr>
      </w:pPr>
      <w:r w:rsidRPr="0013233D">
        <w:rPr>
          <w:rFonts w:cs="Segoe UI"/>
          <w:u w:val="single"/>
        </w:rPr>
        <w:t>Specifiek doel</w:t>
      </w:r>
      <w:r w:rsidRPr="0013233D">
        <w:rPr>
          <w:rFonts w:cs="Segoe UI"/>
        </w:rPr>
        <w:t>:</w:t>
      </w:r>
      <w:r w:rsidRPr="0013233D">
        <w:rPr>
          <w:rFonts w:cs="Segoe UI"/>
        </w:rPr>
        <w:tab/>
      </w:r>
      <w:r w:rsidRPr="0013233D">
        <w:rPr>
          <w:rFonts w:cs="Segoe UI"/>
        </w:rPr>
        <w:tab/>
        <w:t>De scores van de tussen- en eindopbrengsten zijn boven de landelijke</w:t>
      </w:r>
    </w:p>
    <w:p w14:paraId="07643313" w14:textId="77777777" w:rsidR="00C26F9D" w:rsidRPr="0013233D" w:rsidRDefault="00C26F9D" w:rsidP="00C26F9D">
      <w:pPr>
        <w:jc w:val="both"/>
        <w:rPr>
          <w:rFonts w:cs="Segoe UI"/>
        </w:rPr>
      </w:pPr>
      <w:r w:rsidRPr="0013233D">
        <w:rPr>
          <w:rFonts w:cs="Segoe UI"/>
        </w:rPr>
        <w:tab/>
      </w:r>
      <w:r w:rsidRPr="0013233D">
        <w:rPr>
          <w:rFonts w:cs="Segoe UI"/>
        </w:rPr>
        <w:tab/>
      </w:r>
      <w:r w:rsidRPr="0013233D">
        <w:rPr>
          <w:rFonts w:cs="Segoe UI"/>
        </w:rPr>
        <w:tab/>
      </w:r>
      <w:r w:rsidRPr="0013233D">
        <w:rPr>
          <w:rFonts w:cs="Segoe UI"/>
        </w:rPr>
        <w:tab/>
        <w:t xml:space="preserve">inspectienorm.  </w:t>
      </w:r>
    </w:p>
    <w:p w14:paraId="512ECB1E" w14:textId="77777777" w:rsidR="007B3626" w:rsidRPr="0013233D" w:rsidRDefault="007B3626" w:rsidP="00C26F9D">
      <w:pPr>
        <w:jc w:val="both"/>
        <w:rPr>
          <w:rFonts w:cs="Segoe UI"/>
        </w:rPr>
      </w:pPr>
    </w:p>
    <w:p w14:paraId="409AD660" w14:textId="54CD3812" w:rsidR="007B3626" w:rsidRPr="0013233D" w:rsidRDefault="007B3626" w:rsidP="007B3626">
      <w:pPr>
        <w:jc w:val="both"/>
        <w:rPr>
          <w:rFonts w:cs="Segoe UI"/>
          <w:b/>
          <w:color w:val="175FAB"/>
        </w:rPr>
      </w:pPr>
      <w:r w:rsidRPr="0013233D">
        <w:rPr>
          <w:rFonts w:cs="Segoe UI"/>
          <w:b/>
          <w:color w:val="175FAB"/>
        </w:rPr>
        <w:t>2. AANBOD, ONDERSTEUNING EN RESULTATEN</w:t>
      </w:r>
    </w:p>
    <w:p w14:paraId="0F1EFD1D" w14:textId="5B00F86E" w:rsidR="007B3626" w:rsidRPr="0013233D" w:rsidRDefault="007B3626" w:rsidP="007B3626">
      <w:pPr>
        <w:jc w:val="both"/>
        <w:rPr>
          <w:rFonts w:cs="Segoe UI"/>
        </w:rPr>
      </w:pPr>
      <w:r w:rsidRPr="0013233D">
        <w:rPr>
          <w:rFonts w:cs="Segoe UI"/>
          <w:u w:val="single"/>
        </w:rPr>
        <w:t>Ambitie</w:t>
      </w:r>
      <w:r w:rsidRPr="0013233D">
        <w:rPr>
          <w:rFonts w:cs="Segoe UI"/>
        </w:rPr>
        <w:t>:</w:t>
      </w:r>
      <w:r w:rsidRPr="0013233D">
        <w:rPr>
          <w:rFonts w:cs="Segoe UI"/>
        </w:rPr>
        <w:tab/>
      </w:r>
      <w:r w:rsidRPr="0013233D">
        <w:rPr>
          <w:rFonts w:cs="Segoe UI"/>
        </w:rPr>
        <w:tab/>
      </w:r>
      <w:r w:rsidR="00E90A35">
        <w:rPr>
          <w:rFonts w:cs="Segoe UI"/>
        </w:rPr>
        <w:t xml:space="preserve">Wij versterken ons aanbod op het gebied van </w:t>
      </w:r>
      <w:r w:rsidR="00AE6616">
        <w:rPr>
          <w:rFonts w:cs="Segoe UI"/>
          <w:i/>
          <w:iCs/>
        </w:rPr>
        <w:t>Taal</w:t>
      </w:r>
      <w:r w:rsidR="00E90A35">
        <w:rPr>
          <w:rFonts w:cs="Segoe UI"/>
        </w:rPr>
        <w:t xml:space="preserve"> en </w:t>
      </w:r>
      <w:r w:rsidR="00E90A35" w:rsidRPr="004B1AAD">
        <w:rPr>
          <w:rFonts w:cs="Segoe UI"/>
          <w:i/>
          <w:iCs/>
        </w:rPr>
        <w:t>Begrijpend Lezen</w:t>
      </w:r>
      <w:r w:rsidR="00E90A35">
        <w:rPr>
          <w:rFonts w:cs="Segoe UI"/>
        </w:rPr>
        <w:t xml:space="preserve"> </w:t>
      </w:r>
      <w:r w:rsidRPr="0013233D">
        <w:rPr>
          <w:rFonts w:cs="Segoe UI"/>
        </w:rPr>
        <w:t xml:space="preserve"> </w:t>
      </w:r>
    </w:p>
    <w:p w14:paraId="07E5C725" w14:textId="77777777" w:rsidR="00FE50DD" w:rsidRDefault="007B3626" w:rsidP="007B3626">
      <w:pPr>
        <w:jc w:val="both"/>
        <w:rPr>
          <w:rFonts w:cs="Segoe UI"/>
        </w:rPr>
      </w:pPr>
      <w:r w:rsidRPr="0013233D">
        <w:rPr>
          <w:rFonts w:cs="Segoe UI"/>
          <w:u w:val="single"/>
        </w:rPr>
        <w:t>Algemeen doel</w:t>
      </w:r>
      <w:r w:rsidRPr="0013233D">
        <w:rPr>
          <w:rFonts w:cs="Segoe UI"/>
        </w:rPr>
        <w:t>:</w:t>
      </w:r>
      <w:r w:rsidRPr="0013233D">
        <w:rPr>
          <w:rFonts w:cs="Segoe UI"/>
        </w:rPr>
        <w:tab/>
      </w:r>
      <w:r w:rsidR="00FE50DD">
        <w:rPr>
          <w:rFonts w:cs="Segoe UI"/>
        </w:rPr>
        <w:tab/>
        <w:t xml:space="preserve">Wij vertalen de opgedane ervaringen vanuit de nieuwkomersgroepen naar ons aanbod </w:t>
      </w:r>
    </w:p>
    <w:p w14:paraId="32E10C04" w14:textId="433E149E" w:rsidR="007B3626" w:rsidRPr="0013233D" w:rsidRDefault="00FE50DD" w:rsidP="007B3626">
      <w:pPr>
        <w:jc w:val="both"/>
        <w:rPr>
          <w:rFonts w:cs="Segoe UI"/>
        </w:rPr>
      </w:pPr>
      <w:r>
        <w:rPr>
          <w:rFonts w:cs="Segoe UI"/>
        </w:rPr>
        <w:tab/>
      </w:r>
      <w:r>
        <w:rPr>
          <w:rFonts w:cs="Segoe UI"/>
        </w:rPr>
        <w:tab/>
      </w:r>
      <w:r>
        <w:rPr>
          <w:rFonts w:cs="Segoe UI"/>
        </w:rPr>
        <w:tab/>
      </w:r>
      <w:r>
        <w:rPr>
          <w:rFonts w:cs="Segoe UI"/>
        </w:rPr>
        <w:tab/>
        <w:t xml:space="preserve">en bijhorende aanpak in de reguliere groepen. </w:t>
      </w:r>
    </w:p>
    <w:p w14:paraId="4837AE59" w14:textId="77777777" w:rsidR="00650412" w:rsidRDefault="007B3626" w:rsidP="007B3626">
      <w:pPr>
        <w:jc w:val="both"/>
        <w:rPr>
          <w:rFonts w:cs="Segoe UI"/>
        </w:rPr>
      </w:pPr>
      <w:r w:rsidRPr="0013233D">
        <w:rPr>
          <w:rFonts w:cs="Segoe UI"/>
          <w:u w:val="single"/>
        </w:rPr>
        <w:t>Specifiek doel:</w:t>
      </w:r>
      <w:r w:rsidRPr="0013233D">
        <w:rPr>
          <w:rFonts w:cs="Segoe UI"/>
        </w:rPr>
        <w:tab/>
      </w:r>
      <w:r w:rsidR="00155671">
        <w:rPr>
          <w:rFonts w:cs="Segoe UI"/>
        </w:rPr>
        <w:tab/>
      </w:r>
      <w:r w:rsidR="00443B7D">
        <w:rPr>
          <w:rFonts w:cs="Segoe UI"/>
        </w:rPr>
        <w:t xml:space="preserve">In schooljaar 2023-2024 onderzoeken </w:t>
      </w:r>
      <w:r w:rsidR="00650412">
        <w:rPr>
          <w:rFonts w:cs="Segoe UI"/>
        </w:rPr>
        <w:t xml:space="preserve">wij welke aanpak het beste past bij onze leerlingen </w:t>
      </w:r>
    </w:p>
    <w:p w14:paraId="0E3E5730" w14:textId="77777777" w:rsidR="005968DD" w:rsidRDefault="00650412" w:rsidP="007B3626">
      <w:pPr>
        <w:jc w:val="both"/>
        <w:rPr>
          <w:rFonts w:cs="Segoe UI"/>
        </w:rPr>
      </w:pPr>
      <w:r>
        <w:rPr>
          <w:rFonts w:cs="Segoe UI"/>
        </w:rPr>
        <w:tab/>
      </w:r>
      <w:r>
        <w:rPr>
          <w:rFonts w:cs="Segoe UI"/>
        </w:rPr>
        <w:tab/>
      </w:r>
      <w:r>
        <w:rPr>
          <w:rFonts w:cs="Segoe UI"/>
        </w:rPr>
        <w:tab/>
      </w:r>
      <w:r>
        <w:rPr>
          <w:rFonts w:cs="Segoe UI"/>
        </w:rPr>
        <w:tab/>
        <w:t xml:space="preserve">en leggen dit, </w:t>
      </w:r>
      <w:r w:rsidR="005968DD">
        <w:rPr>
          <w:rFonts w:cs="Segoe UI"/>
        </w:rPr>
        <w:t xml:space="preserve">mede onder begeleiding van de PLG </w:t>
      </w:r>
      <w:r w:rsidR="005968DD" w:rsidRPr="005968DD">
        <w:rPr>
          <w:rFonts w:cs="Segoe UI"/>
          <w:i/>
          <w:iCs/>
        </w:rPr>
        <w:t>Meertaligheid</w:t>
      </w:r>
      <w:r w:rsidR="005968DD">
        <w:rPr>
          <w:rFonts w:cs="Segoe UI"/>
        </w:rPr>
        <w:t xml:space="preserve"> </w:t>
      </w:r>
      <w:r>
        <w:rPr>
          <w:rFonts w:cs="Segoe UI"/>
        </w:rPr>
        <w:t>vast in een</w:t>
      </w:r>
    </w:p>
    <w:p w14:paraId="4167A7BD" w14:textId="3EE7E4AD" w:rsidR="007B3626" w:rsidRDefault="0020228A" w:rsidP="007B3626">
      <w:pPr>
        <w:jc w:val="both"/>
        <w:rPr>
          <w:rFonts w:cs="Segoe UI"/>
        </w:rPr>
      </w:pPr>
      <w:r>
        <w:rPr>
          <w:rFonts w:cs="Segoe UI"/>
        </w:rPr>
        <w:tab/>
      </w:r>
      <w:r>
        <w:rPr>
          <w:rFonts w:cs="Segoe UI"/>
        </w:rPr>
        <w:tab/>
      </w:r>
      <w:r>
        <w:rPr>
          <w:rFonts w:cs="Segoe UI"/>
        </w:rPr>
        <w:tab/>
      </w:r>
      <w:r>
        <w:rPr>
          <w:rFonts w:cs="Segoe UI"/>
        </w:rPr>
        <w:tab/>
      </w:r>
      <w:r w:rsidR="00650412">
        <w:rPr>
          <w:rFonts w:cs="Segoe UI"/>
        </w:rPr>
        <w:t xml:space="preserve">taalbeleidsplan. </w:t>
      </w:r>
      <w:r w:rsidR="00155671">
        <w:rPr>
          <w:rFonts w:cs="Segoe UI"/>
        </w:rPr>
        <w:t xml:space="preserve"> </w:t>
      </w:r>
    </w:p>
    <w:p w14:paraId="2432FED7" w14:textId="77777777" w:rsidR="00BF7CC0" w:rsidRDefault="00A31073" w:rsidP="00A31073">
      <w:pPr>
        <w:jc w:val="both"/>
        <w:rPr>
          <w:rFonts w:cs="Segoe UI"/>
        </w:rPr>
      </w:pPr>
      <w:r w:rsidRPr="0013233D">
        <w:rPr>
          <w:rFonts w:cs="Segoe UI"/>
          <w:u w:val="single"/>
        </w:rPr>
        <w:t>Specifiek doel:</w:t>
      </w:r>
      <w:r w:rsidRPr="0013233D">
        <w:rPr>
          <w:rFonts w:cs="Segoe UI"/>
        </w:rPr>
        <w:tab/>
      </w:r>
      <w:r>
        <w:rPr>
          <w:rFonts w:cs="Segoe UI"/>
        </w:rPr>
        <w:tab/>
        <w:t xml:space="preserve">In schooljaar 2023-2024 implementeren we de methode ‘Aan Boord’ voor ons </w:t>
      </w:r>
    </w:p>
    <w:p w14:paraId="44148102" w14:textId="77777777" w:rsidR="00BF7CC0" w:rsidRDefault="00BF7CC0" w:rsidP="00A31073">
      <w:pPr>
        <w:jc w:val="both"/>
        <w:rPr>
          <w:rFonts w:cs="Segoe UI"/>
        </w:rPr>
      </w:pPr>
      <w:r>
        <w:rPr>
          <w:rFonts w:cs="Segoe UI"/>
        </w:rPr>
        <w:tab/>
      </w:r>
      <w:r>
        <w:rPr>
          <w:rFonts w:cs="Segoe UI"/>
        </w:rPr>
        <w:tab/>
      </w:r>
      <w:r>
        <w:rPr>
          <w:rFonts w:cs="Segoe UI"/>
        </w:rPr>
        <w:tab/>
      </w:r>
      <w:r>
        <w:rPr>
          <w:rFonts w:cs="Segoe UI"/>
        </w:rPr>
        <w:tab/>
      </w:r>
      <w:r w:rsidR="00A31073">
        <w:rPr>
          <w:rFonts w:cs="Segoe UI"/>
        </w:rPr>
        <w:t>schrijfonderwijs</w:t>
      </w:r>
      <w:r>
        <w:rPr>
          <w:rFonts w:cs="Segoe UI"/>
        </w:rPr>
        <w:t xml:space="preserve"> opdat wij beter aansluiten bij de taal- en ontwikkelbehoeften van onze </w:t>
      </w:r>
    </w:p>
    <w:p w14:paraId="3C2F4098" w14:textId="192243A6" w:rsidR="00A31073" w:rsidRPr="0013233D" w:rsidRDefault="00BF7CC0" w:rsidP="00A31073">
      <w:pPr>
        <w:jc w:val="both"/>
        <w:rPr>
          <w:rFonts w:cs="Segoe UI"/>
        </w:rPr>
      </w:pPr>
      <w:r>
        <w:rPr>
          <w:rFonts w:cs="Segoe UI"/>
        </w:rPr>
        <w:tab/>
      </w:r>
      <w:r>
        <w:rPr>
          <w:rFonts w:cs="Segoe UI"/>
        </w:rPr>
        <w:tab/>
      </w:r>
      <w:r>
        <w:rPr>
          <w:rFonts w:cs="Segoe UI"/>
        </w:rPr>
        <w:tab/>
      </w:r>
      <w:r>
        <w:rPr>
          <w:rFonts w:cs="Segoe UI"/>
        </w:rPr>
        <w:tab/>
        <w:t>leerlingen.</w:t>
      </w:r>
    </w:p>
    <w:p w14:paraId="2A081182" w14:textId="77777777" w:rsidR="00C26F9D" w:rsidRPr="0013233D" w:rsidRDefault="00C26F9D" w:rsidP="00C26F9D">
      <w:pPr>
        <w:jc w:val="both"/>
        <w:rPr>
          <w:rFonts w:cs="Segoe UI"/>
        </w:rPr>
      </w:pPr>
    </w:p>
    <w:p w14:paraId="48EC9F78" w14:textId="11F2C140" w:rsidR="00C26F9D" w:rsidRPr="0013233D" w:rsidRDefault="00515E71" w:rsidP="00C26F9D">
      <w:pPr>
        <w:jc w:val="both"/>
        <w:rPr>
          <w:rFonts w:cs="Segoe UI"/>
          <w:b/>
          <w:color w:val="175FAB"/>
        </w:rPr>
      </w:pPr>
      <w:r>
        <w:rPr>
          <w:rFonts w:cs="Segoe UI"/>
          <w:b/>
          <w:color w:val="175FAB"/>
        </w:rPr>
        <w:t>3</w:t>
      </w:r>
      <w:r w:rsidR="00C26F9D" w:rsidRPr="0013233D">
        <w:rPr>
          <w:rFonts w:cs="Segoe UI"/>
          <w:b/>
          <w:color w:val="175FAB"/>
        </w:rPr>
        <w:t xml:space="preserve">. PEDAGOGISCH KLIMAAT, BURGERSCHAP EN SOCIALE VEILIGHEID   </w:t>
      </w:r>
    </w:p>
    <w:p w14:paraId="1C34B658" w14:textId="3C8B4CF4" w:rsidR="00C26F9D" w:rsidRPr="0013233D" w:rsidRDefault="00C26F9D" w:rsidP="003901DB">
      <w:pPr>
        <w:jc w:val="both"/>
        <w:rPr>
          <w:rFonts w:cs="Segoe UI"/>
        </w:rPr>
      </w:pPr>
      <w:r w:rsidRPr="0013233D">
        <w:rPr>
          <w:rFonts w:cs="Segoe UI"/>
          <w:u w:val="single"/>
        </w:rPr>
        <w:t>Ambitie</w:t>
      </w:r>
      <w:r w:rsidRPr="0013233D">
        <w:rPr>
          <w:rFonts w:cs="Segoe UI"/>
        </w:rPr>
        <w:t>:</w:t>
      </w:r>
      <w:r w:rsidRPr="0013233D">
        <w:rPr>
          <w:rFonts w:cs="Segoe UI"/>
        </w:rPr>
        <w:tab/>
      </w:r>
      <w:r w:rsidRPr="0013233D">
        <w:rPr>
          <w:rFonts w:cs="Segoe UI"/>
        </w:rPr>
        <w:tab/>
        <w:t xml:space="preserve">Binnen onze school is er sprake van </w:t>
      </w:r>
      <w:r w:rsidR="00C66D42" w:rsidRPr="0013233D">
        <w:rPr>
          <w:rFonts w:cs="Segoe UI"/>
        </w:rPr>
        <w:t xml:space="preserve">een </w:t>
      </w:r>
      <w:r w:rsidR="003901DB" w:rsidRPr="0013233D">
        <w:rPr>
          <w:rFonts w:cs="Segoe UI"/>
        </w:rPr>
        <w:t xml:space="preserve">veilig en constructief pedagogisch klimaat. </w:t>
      </w:r>
      <w:r w:rsidRPr="0013233D">
        <w:rPr>
          <w:rFonts w:cs="Segoe UI"/>
        </w:rPr>
        <w:t xml:space="preserve"> </w:t>
      </w:r>
    </w:p>
    <w:p w14:paraId="20AD1434" w14:textId="77777777" w:rsidR="004A4451" w:rsidRDefault="00C912CA" w:rsidP="00920489">
      <w:pPr>
        <w:jc w:val="both"/>
        <w:rPr>
          <w:rFonts w:cs="Segoe UI"/>
        </w:rPr>
      </w:pPr>
      <w:r w:rsidRPr="0013233D">
        <w:rPr>
          <w:rFonts w:cs="Segoe UI"/>
          <w:u w:val="single"/>
        </w:rPr>
        <w:t>Algemeen doel</w:t>
      </w:r>
      <w:r w:rsidRPr="0013233D">
        <w:rPr>
          <w:rFonts w:cs="Segoe UI"/>
        </w:rPr>
        <w:t>:</w:t>
      </w:r>
      <w:r w:rsidRPr="0013233D">
        <w:rPr>
          <w:rFonts w:cs="Segoe UI"/>
        </w:rPr>
        <w:tab/>
      </w:r>
      <w:r w:rsidR="00E67EB5">
        <w:rPr>
          <w:rFonts w:cs="Segoe UI"/>
        </w:rPr>
        <w:tab/>
        <w:t>In sch</w:t>
      </w:r>
      <w:r w:rsidR="00220C29">
        <w:rPr>
          <w:rFonts w:cs="Segoe UI"/>
        </w:rPr>
        <w:t xml:space="preserve">ooljaar 2023-2024 </w:t>
      </w:r>
      <w:r w:rsidR="00920489">
        <w:rPr>
          <w:rFonts w:cs="Segoe UI"/>
        </w:rPr>
        <w:t xml:space="preserve">start de implementatie van </w:t>
      </w:r>
      <w:r w:rsidR="00220C29">
        <w:rPr>
          <w:rFonts w:cs="Segoe UI"/>
        </w:rPr>
        <w:t>Vreedza</w:t>
      </w:r>
      <w:r w:rsidR="00920489">
        <w:rPr>
          <w:rFonts w:cs="Segoe UI"/>
        </w:rPr>
        <w:t>am</w:t>
      </w:r>
      <w:r w:rsidR="00956493">
        <w:rPr>
          <w:rFonts w:cs="Segoe UI"/>
        </w:rPr>
        <w:t xml:space="preserve"> en wordt er gewerkt aan </w:t>
      </w:r>
    </w:p>
    <w:p w14:paraId="558EBF15" w14:textId="0650F88E" w:rsidR="00C912CA" w:rsidRPr="0013233D" w:rsidRDefault="004A4451" w:rsidP="00920489">
      <w:pPr>
        <w:jc w:val="both"/>
        <w:rPr>
          <w:rFonts w:cs="Segoe UI"/>
        </w:rPr>
      </w:pPr>
      <w:r>
        <w:rPr>
          <w:rFonts w:cs="Segoe UI"/>
        </w:rPr>
        <w:tab/>
      </w:r>
      <w:r>
        <w:rPr>
          <w:rFonts w:cs="Segoe UI"/>
        </w:rPr>
        <w:tab/>
      </w:r>
      <w:r>
        <w:rPr>
          <w:rFonts w:cs="Segoe UI"/>
        </w:rPr>
        <w:tab/>
      </w:r>
      <w:r>
        <w:rPr>
          <w:rFonts w:cs="Segoe UI"/>
        </w:rPr>
        <w:tab/>
        <w:t>De certificering van de school en medewerkers</w:t>
      </w:r>
      <w:r w:rsidR="00920489">
        <w:rPr>
          <w:rFonts w:cs="Segoe UI"/>
        </w:rPr>
        <w:t>.</w:t>
      </w:r>
    </w:p>
    <w:p w14:paraId="41501CCD" w14:textId="77777777" w:rsidR="00C26F9D" w:rsidRPr="0013233D" w:rsidRDefault="00C26F9D" w:rsidP="00C26F9D">
      <w:pPr>
        <w:jc w:val="both"/>
        <w:rPr>
          <w:rFonts w:cs="Segoe UI"/>
        </w:rPr>
      </w:pPr>
      <w:r w:rsidRPr="0013233D">
        <w:rPr>
          <w:rFonts w:cs="Segoe UI"/>
          <w:u w:val="single"/>
        </w:rPr>
        <w:t>Specifiek doel</w:t>
      </w:r>
      <w:r w:rsidRPr="0013233D">
        <w:rPr>
          <w:rFonts w:cs="Segoe UI"/>
        </w:rPr>
        <w:t>:</w:t>
      </w:r>
      <w:r w:rsidRPr="0013233D">
        <w:rPr>
          <w:rFonts w:cs="Segoe UI"/>
        </w:rPr>
        <w:tab/>
      </w:r>
      <w:r w:rsidRPr="0013233D">
        <w:rPr>
          <w:rFonts w:cs="Segoe UI"/>
        </w:rPr>
        <w:tab/>
        <w:t xml:space="preserve">De tevredenheidspeilingen van leerlingen, personeel en ouders laten een </w:t>
      </w:r>
    </w:p>
    <w:p w14:paraId="7CDC77C5" w14:textId="4E267FA6" w:rsidR="00C26F9D" w:rsidRDefault="00C26F9D" w:rsidP="000B6ED3">
      <w:pPr>
        <w:jc w:val="both"/>
        <w:rPr>
          <w:rFonts w:cs="Segoe UI"/>
        </w:rPr>
      </w:pPr>
      <w:r w:rsidRPr="0013233D">
        <w:rPr>
          <w:rFonts w:cs="Segoe UI"/>
        </w:rPr>
        <w:tab/>
      </w:r>
      <w:r w:rsidRPr="0013233D">
        <w:rPr>
          <w:rFonts w:cs="Segoe UI"/>
        </w:rPr>
        <w:tab/>
      </w:r>
      <w:r w:rsidRPr="0013233D">
        <w:rPr>
          <w:rFonts w:cs="Segoe UI"/>
        </w:rPr>
        <w:tab/>
      </w:r>
      <w:r w:rsidRPr="0013233D">
        <w:rPr>
          <w:rFonts w:cs="Segoe UI"/>
        </w:rPr>
        <w:tab/>
        <w:t xml:space="preserve">waardering zien die boven het landelijk gemiddelde ligt. </w:t>
      </w:r>
    </w:p>
    <w:p w14:paraId="30EBB070" w14:textId="77777777" w:rsidR="00C26F9D" w:rsidRPr="0013233D" w:rsidRDefault="00C26F9D" w:rsidP="00C26F9D">
      <w:pPr>
        <w:jc w:val="both"/>
        <w:rPr>
          <w:rFonts w:cs="Segoe UI"/>
        </w:rPr>
      </w:pPr>
    </w:p>
    <w:p w14:paraId="5CDC7381" w14:textId="77777777" w:rsidR="00C26F9D" w:rsidRPr="0013233D" w:rsidRDefault="00C26F9D" w:rsidP="00C26F9D">
      <w:pPr>
        <w:tabs>
          <w:tab w:val="clear" w:pos="360"/>
        </w:tabs>
        <w:jc w:val="both"/>
        <w:rPr>
          <w:rFonts w:cs="Segoe UI"/>
        </w:rPr>
      </w:pPr>
      <w:r w:rsidRPr="0013233D">
        <w:rPr>
          <w:rFonts w:cs="Segoe UI"/>
        </w:rPr>
        <w:t xml:space="preserve">Naast bovenstaande grote ambities, zien wij ruimte om onderstaande punten verder te ontwikkelen of te onderzoeken. </w:t>
      </w:r>
    </w:p>
    <w:p w14:paraId="10480C42" w14:textId="77777777" w:rsidR="00C26F9D" w:rsidRPr="0013233D" w:rsidRDefault="00C26F9D" w:rsidP="00C26F9D">
      <w:pPr>
        <w:tabs>
          <w:tab w:val="clear" w:pos="360"/>
        </w:tabs>
        <w:jc w:val="both"/>
        <w:rPr>
          <w:rFonts w:cs="Segoe UI"/>
        </w:rPr>
      </w:pPr>
      <w:r w:rsidRPr="0013233D">
        <w:rPr>
          <w:rFonts w:cs="Segoe UI"/>
        </w:rPr>
        <w:t xml:space="preserve"> </w:t>
      </w:r>
    </w:p>
    <w:p w14:paraId="00813AF9" w14:textId="77777777" w:rsidR="00EA57AB" w:rsidRDefault="00C26F9D" w:rsidP="00C26F9D">
      <w:pPr>
        <w:tabs>
          <w:tab w:val="clear" w:pos="360"/>
        </w:tabs>
        <w:jc w:val="both"/>
        <w:rPr>
          <w:rFonts w:cs="Segoe UI"/>
          <w:szCs w:val="21"/>
        </w:rPr>
      </w:pPr>
      <w:r w:rsidRPr="0013233D">
        <w:rPr>
          <w:rFonts w:cs="Segoe UI"/>
          <w:szCs w:val="21"/>
          <w:u w:val="single"/>
        </w:rPr>
        <w:t>Ambitie:</w:t>
      </w:r>
      <w:r w:rsidRPr="0013233D">
        <w:rPr>
          <w:rFonts w:cs="Segoe UI"/>
          <w:szCs w:val="21"/>
        </w:rPr>
        <w:tab/>
      </w:r>
      <w:r w:rsidR="00CB0FE0">
        <w:rPr>
          <w:rFonts w:cs="Segoe UI"/>
          <w:szCs w:val="21"/>
        </w:rPr>
        <w:t xml:space="preserve">Wij geven concreet invulling aan </w:t>
      </w:r>
      <w:r w:rsidR="007E732A">
        <w:rPr>
          <w:rFonts w:cs="Segoe UI"/>
          <w:szCs w:val="21"/>
        </w:rPr>
        <w:t xml:space="preserve">onze aanpak op het gebied van meertalige, </w:t>
      </w:r>
      <w:r w:rsidR="00EA57AB">
        <w:rPr>
          <w:rFonts w:cs="Segoe UI"/>
          <w:szCs w:val="21"/>
        </w:rPr>
        <w:t>(</w:t>
      </w:r>
      <w:proofErr w:type="spellStart"/>
      <w:r w:rsidR="00EA57AB">
        <w:rPr>
          <w:rFonts w:cs="Segoe UI"/>
          <w:szCs w:val="21"/>
        </w:rPr>
        <w:t>multi</w:t>
      </w:r>
      <w:proofErr w:type="spellEnd"/>
      <w:r w:rsidR="00EA57AB">
        <w:rPr>
          <w:rFonts w:cs="Segoe UI"/>
          <w:szCs w:val="21"/>
        </w:rPr>
        <w:t xml:space="preserve">) </w:t>
      </w:r>
      <w:r w:rsidR="007E732A">
        <w:rPr>
          <w:rFonts w:cs="Segoe UI"/>
          <w:szCs w:val="21"/>
        </w:rPr>
        <w:t xml:space="preserve">culturele </w:t>
      </w:r>
    </w:p>
    <w:p w14:paraId="42915296" w14:textId="3BCFA119" w:rsidR="007E732A" w:rsidRDefault="00EA57AB" w:rsidP="00C26F9D">
      <w:pPr>
        <w:tabs>
          <w:tab w:val="clear" w:pos="360"/>
        </w:tabs>
        <w:jc w:val="both"/>
        <w:rPr>
          <w:rFonts w:cs="Segoe UI"/>
          <w:szCs w:val="21"/>
        </w:rPr>
      </w:pPr>
      <w:r>
        <w:rPr>
          <w:rFonts w:cs="Segoe UI"/>
          <w:szCs w:val="21"/>
        </w:rPr>
        <w:t xml:space="preserve"> </w:t>
      </w:r>
      <w:r>
        <w:rPr>
          <w:rFonts w:cs="Segoe UI"/>
          <w:szCs w:val="21"/>
        </w:rPr>
        <w:tab/>
      </w:r>
      <w:r>
        <w:rPr>
          <w:rFonts w:cs="Segoe UI"/>
          <w:szCs w:val="21"/>
        </w:rPr>
        <w:tab/>
      </w:r>
      <w:r w:rsidR="007E732A">
        <w:rPr>
          <w:rFonts w:cs="Segoe UI"/>
          <w:szCs w:val="21"/>
        </w:rPr>
        <w:t>diversiteit</w:t>
      </w:r>
    </w:p>
    <w:p w14:paraId="370B0523" w14:textId="6BF92180" w:rsidR="00C26F9D" w:rsidRPr="0013233D" w:rsidRDefault="007E732A" w:rsidP="00EA57AB">
      <w:pPr>
        <w:tabs>
          <w:tab w:val="clear" w:pos="360"/>
        </w:tabs>
        <w:ind w:left="1416" w:hanging="1416"/>
        <w:jc w:val="both"/>
        <w:rPr>
          <w:rFonts w:cs="Segoe UI"/>
          <w:szCs w:val="21"/>
        </w:rPr>
      </w:pPr>
      <w:r w:rsidRPr="007E732A">
        <w:rPr>
          <w:rFonts w:cs="Segoe UI"/>
          <w:szCs w:val="21"/>
          <w:u w:val="single"/>
        </w:rPr>
        <w:t>Ambitie</w:t>
      </w:r>
      <w:r>
        <w:rPr>
          <w:rFonts w:cs="Segoe UI"/>
          <w:szCs w:val="21"/>
        </w:rPr>
        <w:t xml:space="preserve">: </w:t>
      </w:r>
      <w:r>
        <w:rPr>
          <w:rFonts w:cs="Segoe UI"/>
          <w:szCs w:val="21"/>
        </w:rPr>
        <w:tab/>
      </w:r>
      <w:r w:rsidR="00C26F9D" w:rsidRPr="0013233D">
        <w:rPr>
          <w:rFonts w:cs="Segoe UI"/>
          <w:szCs w:val="21"/>
        </w:rPr>
        <w:t xml:space="preserve">De samenwerking met </w:t>
      </w:r>
      <w:r w:rsidR="00F24000" w:rsidRPr="0013233D">
        <w:rPr>
          <w:rFonts w:cs="Segoe UI"/>
          <w:szCs w:val="21"/>
        </w:rPr>
        <w:t xml:space="preserve">buurschool de Globe is </w:t>
      </w:r>
      <w:r w:rsidR="00CF4A13" w:rsidRPr="0013233D">
        <w:rPr>
          <w:rFonts w:cs="Segoe UI"/>
          <w:szCs w:val="21"/>
        </w:rPr>
        <w:t>geïntensiveerd</w:t>
      </w:r>
      <w:r w:rsidR="005C2C2C">
        <w:rPr>
          <w:rFonts w:cs="Segoe UI"/>
          <w:szCs w:val="21"/>
        </w:rPr>
        <w:t xml:space="preserve"> op verschillende onderdelen</w:t>
      </w:r>
      <w:r w:rsidR="00D13244">
        <w:rPr>
          <w:rFonts w:cs="Segoe UI"/>
          <w:szCs w:val="21"/>
        </w:rPr>
        <w:t xml:space="preserve"> waar</w:t>
      </w:r>
      <w:r w:rsidR="00EA57AB">
        <w:rPr>
          <w:rFonts w:cs="Segoe UI"/>
          <w:szCs w:val="21"/>
        </w:rPr>
        <w:t xml:space="preserve"> </w:t>
      </w:r>
      <w:r w:rsidR="00D13244">
        <w:rPr>
          <w:rFonts w:cs="Segoe UI"/>
          <w:szCs w:val="21"/>
        </w:rPr>
        <w:t>onder het gezamenlijk opzetten va</w:t>
      </w:r>
      <w:r w:rsidR="00EA57AB">
        <w:rPr>
          <w:rFonts w:cs="Segoe UI"/>
          <w:szCs w:val="21"/>
        </w:rPr>
        <w:t>n een familieschoolstructuur.</w:t>
      </w:r>
    </w:p>
    <w:p w14:paraId="0DED1524" w14:textId="77777777" w:rsidR="00D50210" w:rsidRDefault="00C26F9D" w:rsidP="00D50210">
      <w:pPr>
        <w:tabs>
          <w:tab w:val="clear" w:pos="360"/>
        </w:tabs>
        <w:jc w:val="both"/>
        <w:rPr>
          <w:rFonts w:cs="Segoe UI"/>
        </w:rPr>
      </w:pPr>
      <w:r w:rsidRPr="0013233D">
        <w:rPr>
          <w:rFonts w:cs="Segoe UI"/>
          <w:u w:val="single"/>
        </w:rPr>
        <w:t>Ambitie</w:t>
      </w:r>
      <w:r w:rsidRPr="0013233D">
        <w:rPr>
          <w:rFonts w:cs="Segoe UI"/>
        </w:rPr>
        <w:t>:</w:t>
      </w:r>
      <w:r w:rsidRPr="0013233D">
        <w:rPr>
          <w:rFonts w:cs="Segoe UI"/>
        </w:rPr>
        <w:tab/>
        <w:t xml:space="preserve">Onze </w:t>
      </w:r>
      <w:r w:rsidR="00F24000" w:rsidRPr="0013233D">
        <w:rPr>
          <w:rFonts w:cs="Segoe UI"/>
        </w:rPr>
        <w:t xml:space="preserve">professionele leergemeenschappen </w:t>
      </w:r>
      <w:r w:rsidRPr="0013233D">
        <w:rPr>
          <w:rFonts w:cs="Segoe UI"/>
        </w:rPr>
        <w:t xml:space="preserve">dragen een deel van de </w:t>
      </w:r>
      <w:r w:rsidR="007E732A">
        <w:rPr>
          <w:rFonts w:cs="Segoe UI"/>
        </w:rPr>
        <w:t>b</w:t>
      </w:r>
      <w:r w:rsidRPr="0013233D">
        <w:rPr>
          <w:rFonts w:cs="Segoe UI"/>
        </w:rPr>
        <w:t>eoogde schoolontwikkeling</w:t>
      </w:r>
      <w:r w:rsidR="00D50210">
        <w:rPr>
          <w:rFonts w:cs="Segoe UI"/>
        </w:rPr>
        <w:t xml:space="preserve"> </w:t>
      </w:r>
    </w:p>
    <w:p w14:paraId="1A8C8CB9" w14:textId="1CE7F941" w:rsidR="00C26F9D" w:rsidRPr="0013233D" w:rsidRDefault="00D50210" w:rsidP="00D50210">
      <w:pPr>
        <w:tabs>
          <w:tab w:val="clear" w:pos="360"/>
        </w:tabs>
        <w:ind w:left="708" w:firstLine="708"/>
        <w:jc w:val="both"/>
        <w:rPr>
          <w:rFonts w:cs="Segoe UI"/>
        </w:rPr>
      </w:pPr>
      <w:r>
        <w:rPr>
          <w:rFonts w:cs="Segoe UI"/>
        </w:rPr>
        <w:t xml:space="preserve">en </w:t>
      </w:r>
      <w:r w:rsidRPr="0013233D">
        <w:rPr>
          <w:rFonts w:cs="Segoe UI"/>
        </w:rPr>
        <w:t>werken zelfsturend</w:t>
      </w:r>
      <w:r>
        <w:rPr>
          <w:rFonts w:cs="Segoe UI"/>
        </w:rPr>
        <w:t>.</w:t>
      </w:r>
    </w:p>
    <w:p w14:paraId="52BF416A" w14:textId="0A51F561" w:rsidR="007E732A" w:rsidRDefault="00C26F9D" w:rsidP="007E732A">
      <w:pPr>
        <w:tabs>
          <w:tab w:val="clear" w:pos="360"/>
        </w:tabs>
        <w:jc w:val="both"/>
        <w:rPr>
          <w:rFonts w:cs="Segoe UI"/>
        </w:rPr>
      </w:pPr>
      <w:r w:rsidRPr="0013233D">
        <w:rPr>
          <w:rFonts w:cs="Segoe UI"/>
          <w:u w:val="single"/>
        </w:rPr>
        <w:t>Ambitie</w:t>
      </w:r>
      <w:r w:rsidRPr="0013233D">
        <w:rPr>
          <w:rFonts w:cs="Segoe UI"/>
        </w:rPr>
        <w:t xml:space="preserve">: </w:t>
      </w:r>
      <w:r w:rsidRPr="0013233D">
        <w:rPr>
          <w:rFonts w:cs="Segoe UI"/>
        </w:rPr>
        <w:tab/>
      </w:r>
      <w:r w:rsidR="00CF4A13" w:rsidRPr="0013233D">
        <w:rPr>
          <w:rFonts w:cs="Segoe UI"/>
        </w:rPr>
        <w:t xml:space="preserve">We onderzoeken of het </w:t>
      </w:r>
      <w:r w:rsidR="00CF4A13" w:rsidRPr="00D50210">
        <w:rPr>
          <w:rFonts w:cs="Segoe UI"/>
          <w:i/>
          <w:iCs/>
        </w:rPr>
        <w:t>Familieschoolconcept</w:t>
      </w:r>
      <w:r w:rsidR="00CF4A13" w:rsidRPr="0013233D">
        <w:rPr>
          <w:rFonts w:cs="Segoe UI"/>
        </w:rPr>
        <w:t xml:space="preserve"> van toegevoegde waarde zou</w:t>
      </w:r>
      <w:r w:rsidR="007E732A">
        <w:rPr>
          <w:rFonts w:cs="Segoe UI"/>
        </w:rPr>
        <w:t xml:space="preserve"> </w:t>
      </w:r>
      <w:r w:rsidR="00CF4A13" w:rsidRPr="0013233D">
        <w:rPr>
          <w:rFonts w:cs="Segoe UI"/>
        </w:rPr>
        <w:t xml:space="preserve">kunnen zijn voor </w:t>
      </w:r>
    </w:p>
    <w:p w14:paraId="08663552" w14:textId="5C340561" w:rsidR="00C26F9D" w:rsidRPr="0013233D" w:rsidRDefault="00CF4A13" w:rsidP="007E732A">
      <w:pPr>
        <w:tabs>
          <w:tab w:val="clear" w:pos="360"/>
        </w:tabs>
        <w:ind w:left="708" w:firstLine="708"/>
        <w:jc w:val="both"/>
        <w:rPr>
          <w:rFonts w:cs="Segoe UI"/>
        </w:rPr>
      </w:pPr>
      <w:r w:rsidRPr="0013233D">
        <w:rPr>
          <w:rFonts w:cs="Segoe UI"/>
        </w:rPr>
        <w:t xml:space="preserve">onze ouders, leerlingen en algehele organisatie. </w:t>
      </w:r>
    </w:p>
    <w:p w14:paraId="54183306" w14:textId="77777777" w:rsidR="00C26F9D" w:rsidRPr="0013233D" w:rsidRDefault="00C26F9D" w:rsidP="00C26F9D">
      <w:pPr>
        <w:pStyle w:val="Tekstopmerking"/>
        <w:jc w:val="both"/>
        <w:rPr>
          <w:rFonts w:cs="Segoe UI"/>
          <w:sz w:val="21"/>
          <w:szCs w:val="21"/>
        </w:rPr>
      </w:pPr>
    </w:p>
    <w:p w14:paraId="571A1FED" w14:textId="13D289BF" w:rsidR="00260EF2" w:rsidRPr="0013233D" w:rsidRDefault="00260EF2" w:rsidP="00260EF2">
      <w:pPr>
        <w:pStyle w:val="Tekstopmerking"/>
        <w:jc w:val="both"/>
        <w:rPr>
          <w:rFonts w:cs="Segoe UI"/>
          <w:sz w:val="21"/>
          <w:szCs w:val="21"/>
        </w:rPr>
      </w:pPr>
      <w:r w:rsidRPr="0013233D">
        <w:rPr>
          <w:rFonts w:cs="Segoe UI"/>
          <w:sz w:val="21"/>
          <w:szCs w:val="21"/>
        </w:rPr>
        <w:lastRenderedPageBreak/>
        <w:t>Genoemde ambities en doelen zijn concreet uitgewerkt</w:t>
      </w:r>
      <w:r w:rsidR="00235F73">
        <w:rPr>
          <w:rFonts w:cs="Segoe UI"/>
          <w:sz w:val="21"/>
          <w:szCs w:val="21"/>
        </w:rPr>
        <w:t xml:space="preserve"> in </w:t>
      </w:r>
      <w:r w:rsidR="004B4902">
        <w:rPr>
          <w:rFonts w:cs="Segoe UI"/>
          <w:sz w:val="21"/>
          <w:szCs w:val="21"/>
        </w:rPr>
        <w:t xml:space="preserve">bijhorende </w:t>
      </w:r>
      <w:r w:rsidR="00235F73">
        <w:rPr>
          <w:rFonts w:cs="Segoe UI"/>
          <w:sz w:val="21"/>
          <w:szCs w:val="21"/>
        </w:rPr>
        <w:t>acties die wij beschrijven</w:t>
      </w:r>
      <w:r w:rsidRPr="0013233D">
        <w:rPr>
          <w:rFonts w:cs="Segoe UI"/>
          <w:sz w:val="21"/>
          <w:szCs w:val="21"/>
        </w:rPr>
        <w:t xml:space="preserve"> in </w:t>
      </w:r>
      <w:r w:rsidR="00235F73">
        <w:rPr>
          <w:rFonts w:cs="Segoe UI"/>
          <w:sz w:val="21"/>
          <w:szCs w:val="21"/>
        </w:rPr>
        <w:t xml:space="preserve">onze </w:t>
      </w:r>
      <w:r w:rsidRPr="0013233D">
        <w:rPr>
          <w:rFonts w:cs="Segoe UI"/>
          <w:sz w:val="21"/>
          <w:szCs w:val="21"/>
        </w:rPr>
        <w:t>jaarplannen</w:t>
      </w:r>
      <w:r w:rsidR="007C444F">
        <w:rPr>
          <w:rFonts w:cs="Segoe UI"/>
          <w:sz w:val="21"/>
          <w:szCs w:val="21"/>
        </w:rPr>
        <w:t xml:space="preserve"> en planningen.</w:t>
      </w:r>
    </w:p>
    <w:p w14:paraId="558D18FD" w14:textId="332A093F" w:rsidR="004B5423" w:rsidRPr="0013233D" w:rsidRDefault="004B5423" w:rsidP="004B5423">
      <w:pPr>
        <w:sectPr w:rsidR="004B5423" w:rsidRPr="0013233D" w:rsidSect="005068C4">
          <w:headerReference w:type="even" r:id="rId16"/>
          <w:headerReference w:type="default" r:id="rId17"/>
          <w:footerReference w:type="even" r:id="rId18"/>
          <w:footerReference w:type="default" r:id="rId19"/>
          <w:headerReference w:type="first" r:id="rId20"/>
          <w:footerReference w:type="first" r:id="rId21"/>
          <w:pgSz w:w="11900" w:h="16840"/>
          <w:pgMar w:top="1440" w:right="1080" w:bottom="1440" w:left="1080" w:header="708" w:footer="708" w:gutter="0"/>
          <w:cols w:space="708"/>
          <w:titlePg/>
          <w:docGrid w:linePitch="360"/>
        </w:sectPr>
      </w:pPr>
    </w:p>
    <w:p w14:paraId="47E6BA69" w14:textId="21049347" w:rsidR="008C3BB7" w:rsidRPr="0013233D" w:rsidRDefault="008C3BB7" w:rsidP="00E158E8">
      <w:pPr>
        <w:pStyle w:val="Kop2"/>
        <w:numPr>
          <w:ilvl w:val="1"/>
          <w:numId w:val="0"/>
        </w:numPr>
        <w:rPr>
          <w:rFonts w:cstheme="minorBidi"/>
          <w:sz w:val="32"/>
          <w:szCs w:val="32"/>
        </w:rPr>
      </w:pPr>
      <w:r w:rsidRPr="0013233D">
        <w:rPr>
          <w:rFonts w:eastAsiaTheme="majorEastAsia" w:cstheme="majorBidi"/>
          <w:b w:val="0"/>
          <w:color w:val="175FAB"/>
          <w:sz w:val="32"/>
          <w:szCs w:val="32"/>
        </w:rPr>
        <w:lastRenderedPageBreak/>
        <w:t>BIJLAGEN EN VERWIJZINGEN</w:t>
      </w:r>
    </w:p>
    <w:p w14:paraId="46014B23" w14:textId="77777777" w:rsidR="008C3BB7" w:rsidRPr="0013233D" w:rsidRDefault="008C3BB7" w:rsidP="008C3BB7">
      <w:pPr>
        <w:rPr>
          <w:rFonts w:cs="Calibri"/>
          <w:sz w:val="22"/>
        </w:rPr>
      </w:pPr>
    </w:p>
    <w:p w14:paraId="14205CEB" w14:textId="77777777" w:rsidR="00D169F8" w:rsidRPr="0013233D" w:rsidRDefault="00D169F8" w:rsidP="00D169F8">
      <w:pPr>
        <w:tabs>
          <w:tab w:val="clear" w:pos="360"/>
        </w:tabs>
        <w:jc w:val="both"/>
        <w:rPr>
          <w:rFonts w:cs="Calibri"/>
          <w:b/>
          <w:color w:val="175FAB"/>
          <w:sz w:val="24"/>
        </w:rPr>
      </w:pPr>
      <w:r w:rsidRPr="0013233D">
        <w:rPr>
          <w:rFonts w:cs="Calibri"/>
          <w:b/>
          <w:color w:val="175FAB"/>
          <w:sz w:val="24"/>
        </w:rPr>
        <w:t>A. BESTUURSDOCUMENTEN</w:t>
      </w:r>
    </w:p>
    <w:p w14:paraId="389958CC" w14:textId="77777777" w:rsidR="00D169F8" w:rsidRPr="0013233D" w:rsidRDefault="00D169F8" w:rsidP="00D169F8">
      <w:pPr>
        <w:tabs>
          <w:tab w:val="clear" w:pos="360"/>
        </w:tabs>
        <w:rPr>
          <w:rFonts w:cs="Calibri"/>
          <w:szCs w:val="21"/>
        </w:rPr>
      </w:pPr>
    </w:p>
    <w:tbl>
      <w:tblPr>
        <w:tblStyle w:val="Tabelraster"/>
        <w:tblW w:w="5000" w:type="pct"/>
        <w:tblLook w:val="04A0" w:firstRow="1" w:lastRow="0" w:firstColumn="1" w:lastColumn="0" w:noHBand="0" w:noVBand="1"/>
      </w:tblPr>
      <w:tblGrid>
        <w:gridCol w:w="2426"/>
        <w:gridCol w:w="4122"/>
        <w:gridCol w:w="3188"/>
      </w:tblGrid>
      <w:tr w:rsidR="00D169F8" w:rsidRPr="0013233D" w14:paraId="536E4452" w14:textId="77777777" w:rsidTr="006550DA">
        <w:tc>
          <w:tcPr>
            <w:tcW w:w="1246" w:type="pct"/>
          </w:tcPr>
          <w:p w14:paraId="6DF05124" w14:textId="77777777" w:rsidR="00D169F8" w:rsidRPr="0013233D" w:rsidRDefault="00D169F8" w:rsidP="006550DA">
            <w:pPr>
              <w:jc w:val="both"/>
              <w:rPr>
                <w:b/>
                <w:bCs/>
                <w:color w:val="175FAB"/>
                <w:sz w:val="18"/>
              </w:rPr>
            </w:pPr>
            <w:r w:rsidRPr="0013233D">
              <w:rPr>
                <w:b/>
                <w:bCs/>
                <w:color w:val="175FAB"/>
                <w:sz w:val="18"/>
              </w:rPr>
              <w:t>ONDERWERP</w:t>
            </w:r>
          </w:p>
        </w:tc>
        <w:tc>
          <w:tcPr>
            <w:tcW w:w="2117" w:type="pct"/>
          </w:tcPr>
          <w:p w14:paraId="3765B369" w14:textId="77777777" w:rsidR="00D169F8" w:rsidRPr="0013233D" w:rsidRDefault="00D169F8" w:rsidP="006550DA">
            <w:pPr>
              <w:jc w:val="both"/>
              <w:rPr>
                <w:b/>
                <w:bCs/>
                <w:color w:val="175FAB"/>
                <w:sz w:val="18"/>
              </w:rPr>
            </w:pPr>
            <w:r w:rsidRPr="0013233D">
              <w:rPr>
                <w:b/>
                <w:bCs/>
                <w:color w:val="175FAB"/>
                <w:sz w:val="18"/>
              </w:rPr>
              <w:t xml:space="preserve">NAAM DOCUMENT </w:t>
            </w:r>
          </w:p>
        </w:tc>
        <w:tc>
          <w:tcPr>
            <w:tcW w:w="1637" w:type="pct"/>
          </w:tcPr>
          <w:p w14:paraId="53A09B2F" w14:textId="77777777" w:rsidR="00D169F8" w:rsidRPr="0013233D" w:rsidRDefault="00D169F8" w:rsidP="006550DA">
            <w:pPr>
              <w:jc w:val="both"/>
              <w:rPr>
                <w:b/>
                <w:bCs/>
                <w:color w:val="175FAB"/>
                <w:sz w:val="18"/>
              </w:rPr>
            </w:pPr>
            <w:r w:rsidRPr="0013233D">
              <w:rPr>
                <w:b/>
                <w:bCs/>
                <w:color w:val="175FAB"/>
                <w:sz w:val="18"/>
              </w:rPr>
              <w:t>VINDPLAATS DOCUMENT</w:t>
            </w:r>
          </w:p>
        </w:tc>
      </w:tr>
      <w:tr w:rsidR="00D169F8" w:rsidRPr="0013233D" w14:paraId="2208148D" w14:textId="77777777" w:rsidTr="006550DA">
        <w:tc>
          <w:tcPr>
            <w:tcW w:w="1246" w:type="pct"/>
          </w:tcPr>
          <w:p w14:paraId="483FED5B" w14:textId="77777777" w:rsidR="00D169F8" w:rsidRPr="0013233D" w:rsidRDefault="00D169F8" w:rsidP="006550DA">
            <w:pPr>
              <w:jc w:val="both"/>
              <w:rPr>
                <w:color w:val="175FAB"/>
                <w:sz w:val="18"/>
              </w:rPr>
            </w:pPr>
            <w:r w:rsidRPr="0013233D">
              <w:rPr>
                <w:color w:val="175FAB"/>
                <w:sz w:val="18"/>
              </w:rPr>
              <w:t>Koers</w:t>
            </w:r>
          </w:p>
        </w:tc>
        <w:tc>
          <w:tcPr>
            <w:tcW w:w="2117" w:type="pct"/>
          </w:tcPr>
          <w:p w14:paraId="5781A7A8"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AMOS koers doelenoverzicht ’19-‘23</w:t>
            </w:r>
          </w:p>
        </w:tc>
        <w:tc>
          <w:tcPr>
            <w:tcW w:w="1637" w:type="pct"/>
          </w:tcPr>
          <w:p w14:paraId="2409AB94"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www.amosonderwijs.nl</w:t>
            </w:r>
          </w:p>
        </w:tc>
      </w:tr>
      <w:tr w:rsidR="00D169F8" w:rsidRPr="0013233D" w14:paraId="1BF97051" w14:textId="77777777" w:rsidTr="006550DA">
        <w:tc>
          <w:tcPr>
            <w:tcW w:w="1246" w:type="pct"/>
          </w:tcPr>
          <w:p w14:paraId="2B091926" w14:textId="77777777" w:rsidR="00D169F8" w:rsidRPr="0013233D" w:rsidRDefault="00D169F8" w:rsidP="006550DA">
            <w:pPr>
              <w:jc w:val="both"/>
              <w:rPr>
                <w:color w:val="175FAB"/>
                <w:sz w:val="18"/>
              </w:rPr>
            </w:pPr>
            <w:r w:rsidRPr="0013233D">
              <w:rPr>
                <w:color w:val="175FAB"/>
                <w:sz w:val="18"/>
              </w:rPr>
              <w:t>Beleid gesprekkencyclus</w:t>
            </w:r>
          </w:p>
        </w:tc>
        <w:tc>
          <w:tcPr>
            <w:tcW w:w="2117" w:type="pct"/>
          </w:tcPr>
          <w:p w14:paraId="17169BED"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 xml:space="preserve">Beleidsnotitie </w:t>
            </w:r>
            <w:hyperlink r:id="rId22" w:history="1">
              <w:r w:rsidRPr="0013233D">
                <w:rPr>
                  <w:rFonts w:cstheme="minorHAnsi"/>
                  <w:color w:val="auto"/>
                  <w:sz w:val="18"/>
                  <w:szCs w:val="18"/>
                </w:rPr>
                <w:t>Gesprekkencyclus bij AMOS</w:t>
              </w:r>
            </w:hyperlink>
            <w:r w:rsidRPr="0013233D">
              <w:rPr>
                <w:rFonts w:cstheme="minorHAnsi"/>
                <w:color w:val="auto"/>
                <w:sz w:val="18"/>
                <w:szCs w:val="18"/>
              </w:rPr>
              <w:t xml:space="preserve"> </w:t>
            </w:r>
          </w:p>
        </w:tc>
        <w:tc>
          <w:tcPr>
            <w:tcW w:w="1637" w:type="pct"/>
          </w:tcPr>
          <w:p w14:paraId="596893C2"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Intern document</w:t>
            </w:r>
          </w:p>
        </w:tc>
      </w:tr>
      <w:tr w:rsidR="00D169F8" w:rsidRPr="0013233D" w14:paraId="772C7EA0" w14:textId="77777777" w:rsidTr="006550DA">
        <w:tc>
          <w:tcPr>
            <w:tcW w:w="1246" w:type="pct"/>
          </w:tcPr>
          <w:p w14:paraId="4B568A0C" w14:textId="77777777" w:rsidR="00D169F8" w:rsidRPr="0013233D" w:rsidRDefault="00D169F8" w:rsidP="006550DA">
            <w:pPr>
              <w:jc w:val="both"/>
              <w:rPr>
                <w:color w:val="175FAB"/>
                <w:sz w:val="18"/>
              </w:rPr>
            </w:pPr>
            <w:r w:rsidRPr="0013233D">
              <w:rPr>
                <w:color w:val="175FAB"/>
                <w:sz w:val="18"/>
              </w:rPr>
              <w:t>Schorsen en Verwijderen</w:t>
            </w:r>
          </w:p>
        </w:tc>
        <w:tc>
          <w:tcPr>
            <w:tcW w:w="2117" w:type="pct"/>
          </w:tcPr>
          <w:p w14:paraId="51FAD828" w14:textId="77777777" w:rsidR="00D169F8" w:rsidRPr="0013233D" w:rsidRDefault="00D169F8" w:rsidP="006550DA">
            <w:pPr>
              <w:jc w:val="both"/>
              <w:rPr>
                <w:rFonts w:cstheme="minorHAnsi"/>
                <w:color w:val="auto"/>
                <w:sz w:val="18"/>
                <w:szCs w:val="18"/>
              </w:rPr>
            </w:pPr>
            <w:proofErr w:type="spellStart"/>
            <w:r w:rsidRPr="0013233D">
              <w:rPr>
                <w:rFonts w:cstheme="minorHAnsi"/>
                <w:color w:val="auto"/>
                <w:sz w:val="18"/>
                <w:szCs w:val="18"/>
              </w:rPr>
              <w:t>Bestuurstekst</w:t>
            </w:r>
            <w:proofErr w:type="spellEnd"/>
            <w:r w:rsidRPr="0013233D">
              <w:rPr>
                <w:rFonts w:cstheme="minorHAnsi"/>
                <w:color w:val="auto"/>
                <w:sz w:val="18"/>
                <w:szCs w:val="18"/>
              </w:rPr>
              <w:t xml:space="preserve"> Schorsen en verwijderen </w:t>
            </w:r>
          </w:p>
        </w:tc>
        <w:tc>
          <w:tcPr>
            <w:tcW w:w="1637" w:type="pct"/>
          </w:tcPr>
          <w:p w14:paraId="1F4362A8" w14:textId="5F038CFB" w:rsidR="00D169F8" w:rsidRPr="0013233D" w:rsidRDefault="00D169F8" w:rsidP="006550DA">
            <w:pPr>
              <w:jc w:val="both"/>
              <w:rPr>
                <w:rFonts w:cstheme="minorHAnsi"/>
                <w:color w:val="auto"/>
                <w:sz w:val="18"/>
                <w:szCs w:val="18"/>
              </w:rPr>
            </w:pPr>
            <w:r w:rsidRPr="0013233D">
              <w:rPr>
                <w:rFonts w:cstheme="minorHAnsi"/>
                <w:color w:val="auto"/>
                <w:sz w:val="18"/>
                <w:szCs w:val="18"/>
              </w:rPr>
              <w:t xml:space="preserve">Schoolgids </w:t>
            </w:r>
            <w:r w:rsidR="00481057" w:rsidRPr="0013233D">
              <w:rPr>
                <w:rFonts w:cstheme="minorHAnsi"/>
                <w:color w:val="auto"/>
                <w:sz w:val="18"/>
                <w:szCs w:val="18"/>
              </w:rPr>
              <w:t>Johannesschool</w:t>
            </w:r>
          </w:p>
        </w:tc>
      </w:tr>
      <w:tr w:rsidR="00D169F8" w:rsidRPr="0013233D" w14:paraId="6D035B7A" w14:textId="77777777" w:rsidTr="006550DA">
        <w:tc>
          <w:tcPr>
            <w:tcW w:w="1246" w:type="pct"/>
          </w:tcPr>
          <w:p w14:paraId="0102B7CA" w14:textId="77777777" w:rsidR="00D169F8" w:rsidRPr="0013233D" w:rsidRDefault="00D169F8" w:rsidP="006550DA">
            <w:pPr>
              <w:jc w:val="both"/>
              <w:rPr>
                <w:color w:val="175FAB"/>
                <w:sz w:val="18"/>
              </w:rPr>
            </w:pPr>
            <w:r w:rsidRPr="0013233D">
              <w:rPr>
                <w:color w:val="175FAB"/>
                <w:sz w:val="18"/>
              </w:rPr>
              <w:t xml:space="preserve">Ouderbijdrage </w:t>
            </w:r>
          </w:p>
        </w:tc>
        <w:tc>
          <w:tcPr>
            <w:tcW w:w="2117" w:type="pct"/>
          </w:tcPr>
          <w:p w14:paraId="60517701" w14:textId="77777777" w:rsidR="00D169F8" w:rsidRPr="0013233D" w:rsidRDefault="00D169F8" w:rsidP="006550DA">
            <w:pPr>
              <w:jc w:val="both"/>
              <w:rPr>
                <w:rFonts w:cstheme="minorHAnsi"/>
                <w:color w:val="auto"/>
                <w:sz w:val="18"/>
                <w:szCs w:val="18"/>
              </w:rPr>
            </w:pPr>
            <w:proofErr w:type="spellStart"/>
            <w:r w:rsidRPr="0013233D">
              <w:rPr>
                <w:rFonts w:cstheme="minorHAnsi"/>
                <w:color w:val="auto"/>
                <w:sz w:val="18"/>
                <w:szCs w:val="18"/>
              </w:rPr>
              <w:t>Bestuurstekst</w:t>
            </w:r>
            <w:proofErr w:type="spellEnd"/>
            <w:r w:rsidRPr="0013233D">
              <w:rPr>
                <w:rFonts w:cstheme="minorHAnsi"/>
                <w:color w:val="auto"/>
                <w:sz w:val="18"/>
                <w:szCs w:val="18"/>
              </w:rPr>
              <w:t xml:space="preserve"> Ouderbijdrage schoolgids</w:t>
            </w:r>
          </w:p>
        </w:tc>
        <w:tc>
          <w:tcPr>
            <w:tcW w:w="1637" w:type="pct"/>
          </w:tcPr>
          <w:p w14:paraId="304F4B2A" w14:textId="2AD7E950" w:rsidR="00D169F8" w:rsidRPr="0013233D" w:rsidRDefault="00D169F8" w:rsidP="006550DA">
            <w:pPr>
              <w:jc w:val="both"/>
              <w:rPr>
                <w:rFonts w:cstheme="minorHAnsi"/>
                <w:color w:val="auto"/>
                <w:sz w:val="18"/>
                <w:szCs w:val="18"/>
              </w:rPr>
            </w:pPr>
            <w:r w:rsidRPr="0013233D">
              <w:rPr>
                <w:rFonts w:cstheme="minorHAnsi"/>
                <w:color w:val="auto"/>
                <w:sz w:val="18"/>
                <w:szCs w:val="18"/>
              </w:rPr>
              <w:t xml:space="preserve">Schoolgids </w:t>
            </w:r>
            <w:r w:rsidR="00481057" w:rsidRPr="0013233D">
              <w:rPr>
                <w:rFonts w:cstheme="minorHAnsi"/>
                <w:color w:val="auto"/>
                <w:sz w:val="18"/>
                <w:szCs w:val="18"/>
              </w:rPr>
              <w:t>Johannesschool</w:t>
            </w:r>
          </w:p>
        </w:tc>
      </w:tr>
      <w:tr w:rsidR="00D169F8" w:rsidRPr="0013233D" w14:paraId="5904C090" w14:textId="77777777" w:rsidTr="006550DA">
        <w:tc>
          <w:tcPr>
            <w:tcW w:w="1246" w:type="pct"/>
          </w:tcPr>
          <w:p w14:paraId="34D953A1" w14:textId="77777777" w:rsidR="00D169F8" w:rsidRPr="0013233D" w:rsidRDefault="00D169F8" w:rsidP="006550DA">
            <w:pPr>
              <w:jc w:val="both"/>
              <w:rPr>
                <w:color w:val="175FAB"/>
                <w:sz w:val="18"/>
              </w:rPr>
            </w:pPr>
            <w:r w:rsidRPr="0013233D">
              <w:rPr>
                <w:color w:val="175FAB"/>
                <w:sz w:val="18"/>
              </w:rPr>
              <w:t xml:space="preserve">Beleid t.a.v. aanvaarding van materiële bijdragen </w:t>
            </w:r>
          </w:p>
        </w:tc>
        <w:tc>
          <w:tcPr>
            <w:tcW w:w="2117" w:type="pct"/>
          </w:tcPr>
          <w:p w14:paraId="106A0828" w14:textId="77777777" w:rsidR="00D169F8" w:rsidRPr="0013233D" w:rsidRDefault="00D169F8" w:rsidP="006550DA">
            <w:pPr>
              <w:jc w:val="both"/>
              <w:rPr>
                <w:rFonts w:cstheme="minorHAnsi"/>
                <w:color w:val="auto"/>
                <w:sz w:val="18"/>
                <w:szCs w:val="18"/>
              </w:rPr>
            </w:pPr>
            <w:proofErr w:type="spellStart"/>
            <w:r w:rsidRPr="0013233D">
              <w:rPr>
                <w:rFonts w:cstheme="minorHAnsi"/>
                <w:color w:val="auto"/>
                <w:sz w:val="18"/>
                <w:szCs w:val="18"/>
              </w:rPr>
              <w:t>Bestuurstekst</w:t>
            </w:r>
            <w:proofErr w:type="spellEnd"/>
            <w:r w:rsidRPr="0013233D">
              <w:rPr>
                <w:rFonts w:cstheme="minorHAnsi"/>
                <w:color w:val="auto"/>
                <w:sz w:val="18"/>
                <w:szCs w:val="18"/>
              </w:rPr>
              <w:t xml:space="preserve"> Sponsorgelden </w:t>
            </w:r>
            <w:r w:rsidRPr="0013233D">
              <w:rPr>
                <w:rFonts w:cstheme="minorHAnsi"/>
                <w:color w:val="auto"/>
                <w:sz w:val="16"/>
                <w:szCs w:val="16"/>
              </w:rPr>
              <w:t>(niet zijnde ouderbijdragen of op onderwijswetgeving gebaseerde bijdragen)</w:t>
            </w:r>
          </w:p>
        </w:tc>
        <w:tc>
          <w:tcPr>
            <w:tcW w:w="1637" w:type="pct"/>
          </w:tcPr>
          <w:p w14:paraId="4EC790A4" w14:textId="01BB3EAB" w:rsidR="00D169F8" w:rsidRPr="0013233D" w:rsidRDefault="00D169F8" w:rsidP="006550DA">
            <w:pPr>
              <w:jc w:val="both"/>
              <w:rPr>
                <w:rFonts w:cstheme="minorHAnsi"/>
                <w:color w:val="auto"/>
                <w:sz w:val="18"/>
                <w:szCs w:val="18"/>
              </w:rPr>
            </w:pPr>
            <w:r w:rsidRPr="0013233D">
              <w:rPr>
                <w:rFonts w:cstheme="minorHAnsi"/>
                <w:color w:val="auto"/>
                <w:sz w:val="18"/>
                <w:szCs w:val="18"/>
              </w:rPr>
              <w:t xml:space="preserve">Schoolgids </w:t>
            </w:r>
            <w:r w:rsidR="00481057" w:rsidRPr="0013233D">
              <w:rPr>
                <w:rFonts w:cstheme="minorHAnsi"/>
                <w:color w:val="auto"/>
                <w:sz w:val="18"/>
                <w:szCs w:val="18"/>
              </w:rPr>
              <w:t>Johannesschool</w:t>
            </w:r>
          </w:p>
        </w:tc>
      </w:tr>
      <w:tr w:rsidR="00D169F8" w:rsidRPr="0013233D" w14:paraId="36AC558D" w14:textId="77777777" w:rsidTr="006550DA">
        <w:tc>
          <w:tcPr>
            <w:tcW w:w="1246" w:type="pct"/>
          </w:tcPr>
          <w:p w14:paraId="265C3E1D" w14:textId="77777777" w:rsidR="00D169F8" w:rsidRPr="0013233D" w:rsidRDefault="00D169F8" w:rsidP="006550DA">
            <w:pPr>
              <w:jc w:val="both"/>
              <w:rPr>
                <w:color w:val="175FAB"/>
                <w:sz w:val="18"/>
              </w:rPr>
            </w:pPr>
            <w:r w:rsidRPr="0013233D">
              <w:rPr>
                <w:color w:val="175FAB"/>
                <w:sz w:val="18"/>
              </w:rPr>
              <w:t>Invulling Identiteit</w:t>
            </w:r>
          </w:p>
        </w:tc>
        <w:tc>
          <w:tcPr>
            <w:tcW w:w="2117" w:type="pct"/>
          </w:tcPr>
          <w:p w14:paraId="3BC7A44B" w14:textId="77777777" w:rsidR="00D169F8" w:rsidRPr="0013233D" w:rsidRDefault="00000000" w:rsidP="006550DA">
            <w:pPr>
              <w:jc w:val="both"/>
              <w:rPr>
                <w:rFonts w:cstheme="minorHAnsi"/>
                <w:color w:val="auto"/>
                <w:sz w:val="18"/>
                <w:szCs w:val="18"/>
              </w:rPr>
            </w:pPr>
            <w:hyperlink r:id="rId23" w:history="1">
              <w:r w:rsidR="00D169F8" w:rsidRPr="0013233D">
                <w:rPr>
                  <w:rFonts w:cstheme="minorHAnsi"/>
                  <w:color w:val="auto"/>
                  <w:sz w:val="18"/>
                  <w:szCs w:val="18"/>
                </w:rPr>
                <w:t>Tekst Identiteit</w:t>
              </w:r>
            </w:hyperlink>
            <w:r w:rsidR="00D169F8" w:rsidRPr="0013233D">
              <w:rPr>
                <w:rFonts w:cstheme="minorHAnsi"/>
                <w:color w:val="auto"/>
                <w:sz w:val="18"/>
                <w:szCs w:val="18"/>
              </w:rPr>
              <w:t xml:space="preserve"> + verwijzing naar kapstok Identiteit </w:t>
            </w:r>
          </w:p>
        </w:tc>
        <w:tc>
          <w:tcPr>
            <w:tcW w:w="1637" w:type="pct"/>
          </w:tcPr>
          <w:p w14:paraId="74F6AF34" w14:textId="77777777" w:rsidR="00D169F8" w:rsidRPr="0013233D" w:rsidRDefault="00000000" w:rsidP="006550DA">
            <w:pPr>
              <w:jc w:val="both"/>
              <w:rPr>
                <w:rFonts w:cstheme="minorHAnsi"/>
                <w:color w:val="auto"/>
                <w:sz w:val="18"/>
                <w:szCs w:val="18"/>
              </w:rPr>
            </w:pPr>
            <w:hyperlink r:id="rId24" w:history="1">
              <w:r w:rsidR="00D169F8" w:rsidRPr="0013233D">
                <w:rPr>
                  <w:rFonts w:cstheme="minorHAnsi"/>
                  <w:color w:val="auto"/>
                  <w:sz w:val="18"/>
                  <w:szCs w:val="18"/>
                </w:rPr>
                <w:t>www.amosonderwijs.nl/overons</w:t>
              </w:r>
            </w:hyperlink>
          </w:p>
        </w:tc>
      </w:tr>
      <w:tr w:rsidR="00D169F8" w:rsidRPr="0013233D" w14:paraId="4FDF897D" w14:textId="77777777" w:rsidTr="006550DA">
        <w:tc>
          <w:tcPr>
            <w:tcW w:w="1246" w:type="pct"/>
          </w:tcPr>
          <w:p w14:paraId="0C5ADF36" w14:textId="77777777" w:rsidR="00D169F8" w:rsidRPr="0013233D" w:rsidRDefault="00D169F8" w:rsidP="006550DA">
            <w:pPr>
              <w:jc w:val="both"/>
              <w:rPr>
                <w:color w:val="175FAB"/>
                <w:sz w:val="18"/>
              </w:rPr>
            </w:pPr>
            <w:r w:rsidRPr="0013233D">
              <w:rPr>
                <w:color w:val="175FAB"/>
                <w:sz w:val="18"/>
              </w:rPr>
              <w:t>Kwaliteitszorg</w:t>
            </w:r>
          </w:p>
        </w:tc>
        <w:tc>
          <w:tcPr>
            <w:tcW w:w="2117" w:type="pct"/>
          </w:tcPr>
          <w:p w14:paraId="1531DE0E"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Zelfevaluatie bestuurlijke kwaliteitszorg</w:t>
            </w:r>
          </w:p>
          <w:p w14:paraId="352084D8"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Notitie kwaliteitszorg AMOS</w:t>
            </w:r>
          </w:p>
          <w:p w14:paraId="3B95306E" w14:textId="77777777" w:rsidR="00D169F8" w:rsidRPr="0013233D" w:rsidRDefault="00000000" w:rsidP="006550DA">
            <w:pPr>
              <w:jc w:val="both"/>
              <w:rPr>
                <w:rFonts w:cstheme="minorHAnsi"/>
                <w:color w:val="auto"/>
                <w:sz w:val="18"/>
                <w:szCs w:val="18"/>
              </w:rPr>
            </w:pPr>
            <w:hyperlink r:id="rId25" w:history="1">
              <w:r w:rsidR="00D169F8" w:rsidRPr="0013233D">
                <w:rPr>
                  <w:rFonts w:cstheme="minorHAnsi"/>
                  <w:color w:val="auto"/>
                  <w:sz w:val="18"/>
                  <w:szCs w:val="18"/>
                </w:rPr>
                <w:t>AMOS onderwijsafspraken</w:t>
              </w:r>
            </w:hyperlink>
          </w:p>
        </w:tc>
        <w:tc>
          <w:tcPr>
            <w:tcW w:w="1637" w:type="pct"/>
          </w:tcPr>
          <w:p w14:paraId="656FBD42"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Intern document</w:t>
            </w:r>
          </w:p>
          <w:p w14:paraId="0ABC69E4" w14:textId="77777777" w:rsidR="00D169F8" w:rsidRPr="0013233D" w:rsidRDefault="00D169F8" w:rsidP="006550DA">
            <w:pPr>
              <w:jc w:val="both"/>
              <w:rPr>
                <w:rFonts w:cstheme="minorHAnsi"/>
                <w:color w:val="auto"/>
                <w:sz w:val="18"/>
                <w:szCs w:val="18"/>
              </w:rPr>
            </w:pPr>
          </w:p>
          <w:p w14:paraId="79370C4B" w14:textId="77777777" w:rsidR="00D169F8" w:rsidRPr="0013233D" w:rsidRDefault="00D169F8" w:rsidP="006550DA">
            <w:pPr>
              <w:jc w:val="both"/>
              <w:rPr>
                <w:rFonts w:cstheme="minorHAnsi"/>
                <w:color w:val="auto"/>
                <w:sz w:val="18"/>
                <w:szCs w:val="18"/>
              </w:rPr>
            </w:pPr>
          </w:p>
        </w:tc>
      </w:tr>
      <w:tr w:rsidR="00D169F8" w:rsidRPr="0013233D" w14:paraId="2A9E1977" w14:textId="77777777" w:rsidTr="006550DA">
        <w:tc>
          <w:tcPr>
            <w:tcW w:w="1246" w:type="pct"/>
          </w:tcPr>
          <w:p w14:paraId="4DAA5E25" w14:textId="77777777" w:rsidR="00D169F8" w:rsidRPr="0013233D" w:rsidRDefault="00D169F8" w:rsidP="006550DA">
            <w:pPr>
              <w:jc w:val="both"/>
              <w:rPr>
                <w:color w:val="175FAB"/>
                <w:sz w:val="18"/>
              </w:rPr>
            </w:pPr>
            <w:r w:rsidRPr="0013233D">
              <w:rPr>
                <w:color w:val="175FAB"/>
                <w:sz w:val="18"/>
              </w:rPr>
              <w:t xml:space="preserve">RI&amp;E en ziekteverzuim </w:t>
            </w:r>
          </w:p>
        </w:tc>
        <w:tc>
          <w:tcPr>
            <w:tcW w:w="2117" w:type="pct"/>
          </w:tcPr>
          <w:p w14:paraId="1BEA9433"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Jaarrapportage RAET verzuimmanager +</w:t>
            </w:r>
          </w:p>
          <w:p w14:paraId="11442B71"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 xml:space="preserve">RI&amp;E-schoolrapportage </w:t>
            </w:r>
          </w:p>
        </w:tc>
        <w:tc>
          <w:tcPr>
            <w:tcW w:w="1637" w:type="pct"/>
          </w:tcPr>
          <w:p w14:paraId="7F434964"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Intern document</w:t>
            </w:r>
          </w:p>
          <w:p w14:paraId="53637C22"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Scholen op de Kaart</w:t>
            </w:r>
          </w:p>
        </w:tc>
      </w:tr>
      <w:tr w:rsidR="00D169F8" w:rsidRPr="0013233D" w14:paraId="5FE8C604" w14:textId="77777777" w:rsidTr="006550DA">
        <w:tc>
          <w:tcPr>
            <w:tcW w:w="1246" w:type="pct"/>
          </w:tcPr>
          <w:p w14:paraId="0E43C067" w14:textId="77777777" w:rsidR="00D169F8" w:rsidRPr="0013233D" w:rsidRDefault="00D169F8" w:rsidP="006550DA">
            <w:pPr>
              <w:jc w:val="both"/>
              <w:rPr>
                <w:color w:val="175FAB"/>
                <w:sz w:val="18"/>
              </w:rPr>
            </w:pPr>
            <w:r w:rsidRPr="0013233D">
              <w:rPr>
                <w:color w:val="175FAB"/>
                <w:sz w:val="18"/>
              </w:rPr>
              <w:t>Toelatingsbeleid</w:t>
            </w:r>
          </w:p>
        </w:tc>
        <w:tc>
          <w:tcPr>
            <w:tcW w:w="2117" w:type="pct"/>
          </w:tcPr>
          <w:p w14:paraId="5838DE8C" w14:textId="77777777" w:rsidR="00D169F8" w:rsidRPr="0013233D" w:rsidRDefault="00D169F8" w:rsidP="006550DA">
            <w:pPr>
              <w:jc w:val="both"/>
              <w:rPr>
                <w:rFonts w:cstheme="minorHAnsi"/>
                <w:color w:val="auto"/>
                <w:sz w:val="18"/>
                <w:szCs w:val="18"/>
              </w:rPr>
            </w:pPr>
            <w:proofErr w:type="spellStart"/>
            <w:r w:rsidRPr="0013233D">
              <w:rPr>
                <w:rFonts w:cstheme="minorHAnsi"/>
                <w:color w:val="auto"/>
                <w:sz w:val="18"/>
                <w:szCs w:val="18"/>
              </w:rPr>
              <w:t>Bestuurstekst</w:t>
            </w:r>
            <w:proofErr w:type="spellEnd"/>
          </w:p>
        </w:tc>
        <w:tc>
          <w:tcPr>
            <w:tcW w:w="1637" w:type="pct"/>
          </w:tcPr>
          <w:p w14:paraId="18BE845E" w14:textId="77777777" w:rsidR="00D169F8" w:rsidRPr="0013233D" w:rsidRDefault="00D169F8" w:rsidP="006550DA">
            <w:pPr>
              <w:jc w:val="both"/>
              <w:rPr>
                <w:rFonts w:cstheme="minorHAnsi"/>
                <w:color w:val="auto"/>
                <w:sz w:val="18"/>
                <w:szCs w:val="18"/>
              </w:rPr>
            </w:pPr>
            <w:r w:rsidRPr="0013233D">
              <w:rPr>
                <w:rFonts w:cstheme="minorHAnsi"/>
                <w:color w:val="auto"/>
                <w:sz w:val="18"/>
                <w:szCs w:val="18"/>
              </w:rPr>
              <w:t>Schoolgids</w:t>
            </w:r>
          </w:p>
        </w:tc>
      </w:tr>
    </w:tbl>
    <w:p w14:paraId="00016651" w14:textId="77777777" w:rsidR="00D169F8" w:rsidRPr="0013233D" w:rsidRDefault="00D169F8" w:rsidP="00D169F8">
      <w:pPr>
        <w:jc w:val="both"/>
        <w:rPr>
          <w:rFonts w:cs="Calibri"/>
          <w:szCs w:val="21"/>
        </w:rPr>
      </w:pPr>
    </w:p>
    <w:p w14:paraId="0279D5C9" w14:textId="77777777" w:rsidR="00371FB8" w:rsidRPr="0013233D" w:rsidRDefault="00371FB8" w:rsidP="00371FB8">
      <w:pPr>
        <w:tabs>
          <w:tab w:val="clear" w:pos="360"/>
        </w:tabs>
        <w:jc w:val="both"/>
        <w:rPr>
          <w:rFonts w:cs="Calibri"/>
          <w:b/>
          <w:color w:val="175FAB"/>
          <w:sz w:val="24"/>
        </w:rPr>
      </w:pPr>
      <w:r w:rsidRPr="0013233D">
        <w:rPr>
          <w:rFonts w:cs="Calibri"/>
          <w:b/>
          <w:color w:val="175FAB"/>
          <w:sz w:val="24"/>
        </w:rPr>
        <w:t>B. SCHOOLDOCUMENTEN</w:t>
      </w:r>
    </w:p>
    <w:tbl>
      <w:tblPr>
        <w:tblStyle w:val="Tabelraster"/>
        <w:tblW w:w="5000" w:type="pct"/>
        <w:tblLayout w:type="fixed"/>
        <w:tblLook w:val="04A0" w:firstRow="1" w:lastRow="0" w:firstColumn="1" w:lastColumn="0" w:noHBand="0" w:noVBand="1"/>
      </w:tblPr>
      <w:tblGrid>
        <w:gridCol w:w="2393"/>
        <w:gridCol w:w="4122"/>
        <w:gridCol w:w="3221"/>
      </w:tblGrid>
      <w:tr w:rsidR="00371FB8" w:rsidRPr="0013233D" w14:paraId="3169E13B" w14:textId="77777777" w:rsidTr="00FB727A">
        <w:tc>
          <w:tcPr>
            <w:tcW w:w="1229" w:type="pct"/>
          </w:tcPr>
          <w:p w14:paraId="170B34EC" w14:textId="77777777" w:rsidR="00371FB8" w:rsidRPr="0013233D" w:rsidRDefault="00371FB8" w:rsidP="006550DA">
            <w:pPr>
              <w:jc w:val="both"/>
              <w:rPr>
                <w:color w:val="175FAB"/>
                <w:sz w:val="18"/>
              </w:rPr>
            </w:pPr>
            <w:r w:rsidRPr="0013233D">
              <w:rPr>
                <w:color w:val="175FAB"/>
                <w:sz w:val="18"/>
              </w:rPr>
              <w:t>ONDERWERP</w:t>
            </w:r>
          </w:p>
        </w:tc>
        <w:tc>
          <w:tcPr>
            <w:tcW w:w="2117" w:type="pct"/>
          </w:tcPr>
          <w:p w14:paraId="23F9FE5B" w14:textId="77777777" w:rsidR="00371FB8" w:rsidRPr="0013233D" w:rsidRDefault="00371FB8" w:rsidP="006550DA">
            <w:pPr>
              <w:jc w:val="both"/>
              <w:rPr>
                <w:color w:val="175FAB"/>
                <w:sz w:val="18"/>
              </w:rPr>
            </w:pPr>
            <w:r w:rsidRPr="0013233D">
              <w:rPr>
                <w:color w:val="175FAB"/>
                <w:sz w:val="18"/>
              </w:rPr>
              <w:t xml:space="preserve">NAAM DOCUMENT </w:t>
            </w:r>
          </w:p>
        </w:tc>
        <w:tc>
          <w:tcPr>
            <w:tcW w:w="1654" w:type="pct"/>
          </w:tcPr>
          <w:p w14:paraId="489FB184" w14:textId="77777777" w:rsidR="00371FB8" w:rsidRPr="0013233D" w:rsidRDefault="00371FB8" w:rsidP="006550DA">
            <w:pPr>
              <w:jc w:val="both"/>
              <w:rPr>
                <w:color w:val="175FAB"/>
                <w:sz w:val="18"/>
              </w:rPr>
            </w:pPr>
            <w:r w:rsidRPr="0013233D">
              <w:rPr>
                <w:color w:val="175FAB"/>
                <w:sz w:val="18"/>
              </w:rPr>
              <w:t>VINDPLAATS DOCUMENT</w:t>
            </w:r>
          </w:p>
        </w:tc>
      </w:tr>
      <w:tr w:rsidR="00371FB8" w:rsidRPr="0013233D" w14:paraId="2E0BA9B7" w14:textId="77777777" w:rsidTr="00FB727A">
        <w:tc>
          <w:tcPr>
            <w:tcW w:w="1229" w:type="pct"/>
            <w:vMerge w:val="restart"/>
          </w:tcPr>
          <w:p w14:paraId="45F26AD3" w14:textId="77777777" w:rsidR="00371FB8" w:rsidRPr="0013233D" w:rsidRDefault="00371FB8" w:rsidP="006550DA">
            <w:pPr>
              <w:jc w:val="both"/>
              <w:rPr>
                <w:rFonts w:cs="Calibri"/>
                <w:szCs w:val="21"/>
              </w:rPr>
            </w:pPr>
            <w:r w:rsidRPr="0013233D">
              <w:rPr>
                <w:color w:val="175FAB"/>
                <w:sz w:val="18"/>
              </w:rPr>
              <w:t>Kwaliteitszorg</w:t>
            </w:r>
          </w:p>
        </w:tc>
        <w:tc>
          <w:tcPr>
            <w:tcW w:w="2117" w:type="pct"/>
          </w:tcPr>
          <w:p w14:paraId="7FF90B0C" w14:textId="77777777" w:rsidR="00371FB8" w:rsidRPr="0013233D" w:rsidRDefault="00371FB8" w:rsidP="006550DA">
            <w:pPr>
              <w:jc w:val="both"/>
              <w:rPr>
                <w:rFonts w:cstheme="minorHAnsi"/>
                <w:color w:val="auto"/>
                <w:sz w:val="18"/>
                <w:szCs w:val="18"/>
              </w:rPr>
            </w:pPr>
            <w:proofErr w:type="spellStart"/>
            <w:r w:rsidRPr="0013233D">
              <w:rPr>
                <w:rFonts w:cstheme="minorHAnsi"/>
                <w:color w:val="auto"/>
                <w:sz w:val="18"/>
                <w:szCs w:val="18"/>
              </w:rPr>
              <w:t>Toetskalender</w:t>
            </w:r>
            <w:proofErr w:type="spellEnd"/>
            <w:r w:rsidRPr="0013233D">
              <w:rPr>
                <w:rFonts w:cstheme="minorHAnsi"/>
                <w:color w:val="auto"/>
                <w:sz w:val="18"/>
                <w:szCs w:val="18"/>
              </w:rPr>
              <w:t xml:space="preserve"> AMOS/ Toets Systematiek Cito</w:t>
            </w:r>
          </w:p>
        </w:tc>
        <w:tc>
          <w:tcPr>
            <w:tcW w:w="1654" w:type="pct"/>
          </w:tcPr>
          <w:p w14:paraId="1029C8DE"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 xml:space="preserve">Op school en bestuur aanwezig </w:t>
            </w:r>
          </w:p>
        </w:tc>
      </w:tr>
      <w:tr w:rsidR="00371FB8" w:rsidRPr="0013233D" w14:paraId="49AA980E" w14:textId="77777777" w:rsidTr="00FB727A">
        <w:tc>
          <w:tcPr>
            <w:tcW w:w="1229" w:type="pct"/>
            <w:vMerge/>
          </w:tcPr>
          <w:p w14:paraId="107AACBF" w14:textId="77777777" w:rsidR="00371FB8" w:rsidRPr="0013233D" w:rsidRDefault="00371FB8" w:rsidP="006550DA">
            <w:pPr>
              <w:jc w:val="both"/>
              <w:rPr>
                <w:rFonts w:cs="Calibri"/>
                <w:szCs w:val="21"/>
              </w:rPr>
            </w:pPr>
          </w:p>
        </w:tc>
        <w:tc>
          <w:tcPr>
            <w:tcW w:w="2117" w:type="pct"/>
          </w:tcPr>
          <w:p w14:paraId="4D41D801"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Systematiek methode-gebonden toetsen</w:t>
            </w:r>
          </w:p>
        </w:tc>
        <w:tc>
          <w:tcPr>
            <w:tcW w:w="1654" w:type="pct"/>
          </w:tcPr>
          <w:p w14:paraId="7208762D"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 xml:space="preserve">Op school aanwezig </w:t>
            </w:r>
          </w:p>
        </w:tc>
      </w:tr>
      <w:tr w:rsidR="00371FB8" w:rsidRPr="0013233D" w14:paraId="6F54AEDF" w14:textId="77777777" w:rsidTr="00FB727A">
        <w:tc>
          <w:tcPr>
            <w:tcW w:w="1229" w:type="pct"/>
            <w:vMerge/>
          </w:tcPr>
          <w:p w14:paraId="309826BB" w14:textId="77777777" w:rsidR="00371FB8" w:rsidRPr="0013233D" w:rsidRDefault="00371FB8" w:rsidP="006550DA">
            <w:pPr>
              <w:jc w:val="both"/>
              <w:rPr>
                <w:rFonts w:cs="Calibri"/>
                <w:szCs w:val="21"/>
              </w:rPr>
            </w:pPr>
          </w:p>
        </w:tc>
        <w:tc>
          <w:tcPr>
            <w:tcW w:w="2117" w:type="pct"/>
          </w:tcPr>
          <w:p w14:paraId="58129F03"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Schoolplan 2019-2023/2023-2027</w:t>
            </w:r>
          </w:p>
        </w:tc>
        <w:tc>
          <w:tcPr>
            <w:tcW w:w="1654" w:type="pct"/>
          </w:tcPr>
          <w:p w14:paraId="5D6B1014"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Op school en bestuur aanwezig</w:t>
            </w:r>
          </w:p>
        </w:tc>
      </w:tr>
      <w:tr w:rsidR="00371FB8" w:rsidRPr="0013233D" w14:paraId="3A036C0B" w14:textId="77777777" w:rsidTr="00FB727A">
        <w:tc>
          <w:tcPr>
            <w:tcW w:w="1229" w:type="pct"/>
            <w:vMerge/>
          </w:tcPr>
          <w:p w14:paraId="1EC59886" w14:textId="77777777" w:rsidR="00371FB8" w:rsidRPr="0013233D" w:rsidRDefault="00371FB8" w:rsidP="006550DA">
            <w:pPr>
              <w:jc w:val="both"/>
              <w:rPr>
                <w:rFonts w:cs="Calibri"/>
                <w:szCs w:val="21"/>
              </w:rPr>
            </w:pPr>
          </w:p>
        </w:tc>
        <w:tc>
          <w:tcPr>
            <w:tcW w:w="2117" w:type="pct"/>
          </w:tcPr>
          <w:p w14:paraId="1D791BBB" w14:textId="77777777" w:rsidR="00371FB8" w:rsidRPr="0013233D" w:rsidRDefault="00371FB8" w:rsidP="006550DA">
            <w:pPr>
              <w:jc w:val="both"/>
              <w:rPr>
                <w:rFonts w:cstheme="minorHAnsi"/>
                <w:color w:val="auto"/>
                <w:sz w:val="18"/>
                <w:szCs w:val="18"/>
              </w:rPr>
            </w:pPr>
            <w:proofErr w:type="spellStart"/>
            <w:r w:rsidRPr="0013233D">
              <w:rPr>
                <w:rFonts w:cstheme="minorHAnsi"/>
                <w:color w:val="auto"/>
                <w:sz w:val="18"/>
                <w:szCs w:val="18"/>
              </w:rPr>
              <w:t>Schoolondersteuningsprofiel</w:t>
            </w:r>
            <w:proofErr w:type="spellEnd"/>
            <w:r w:rsidRPr="0013233D">
              <w:rPr>
                <w:rFonts w:cstheme="minorHAnsi"/>
                <w:color w:val="auto"/>
                <w:sz w:val="18"/>
                <w:szCs w:val="18"/>
              </w:rPr>
              <w:t xml:space="preserve"> </w:t>
            </w:r>
          </w:p>
        </w:tc>
        <w:tc>
          <w:tcPr>
            <w:tcW w:w="1654" w:type="pct"/>
          </w:tcPr>
          <w:p w14:paraId="4A29A09C"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 xml:space="preserve">Scholen op de Kaart </w:t>
            </w:r>
          </w:p>
        </w:tc>
      </w:tr>
      <w:tr w:rsidR="00371FB8" w:rsidRPr="0013233D" w14:paraId="3F60C4FE" w14:textId="77777777" w:rsidTr="00FB727A">
        <w:tc>
          <w:tcPr>
            <w:tcW w:w="1229" w:type="pct"/>
            <w:vMerge/>
          </w:tcPr>
          <w:p w14:paraId="3054C700" w14:textId="77777777" w:rsidR="00371FB8" w:rsidRPr="0013233D" w:rsidRDefault="00371FB8" w:rsidP="006550DA">
            <w:pPr>
              <w:jc w:val="both"/>
              <w:rPr>
                <w:rFonts w:cs="Calibri"/>
                <w:szCs w:val="21"/>
              </w:rPr>
            </w:pPr>
          </w:p>
        </w:tc>
        <w:tc>
          <w:tcPr>
            <w:tcW w:w="2117" w:type="pct"/>
          </w:tcPr>
          <w:p w14:paraId="3F631F25"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Jaarplannen</w:t>
            </w:r>
          </w:p>
        </w:tc>
        <w:tc>
          <w:tcPr>
            <w:tcW w:w="1654" w:type="pct"/>
          </w:tcPr>
          <w:p w14:paraId="58AEA79B"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 xml:space="preserve">Op school aanwezig </w:t>
            </w:r>
          </w:p>
        </w:tc>
      </w:tr>
      <w:tr w:rsidR="00371FB8" w:rsidRPr="0013233D" w14:paraId="57FD2573" w14:textId="77777777" w:rsidTr="00FB727A">
        <w:tc>
          <w:tcPr>
            <w:tcW w:w="1229" w:type="pct"/>
            <w:vMerge/>
          </w:tcPr>
          <w:p w14:paraId="7E721C63" w14:textId="77777777" w:rsidR="00371FB8" w:rsidRPr="0013233D" w:rsidRDefault="00371FB8" w:rsidP="006550DA">
            <w:pPr>
              <w:jc w:val="both"/>
              <w:rPr>
                <w:rFonts w:cs="Calibri"/>
                <w:szCs w:val="21"/>
              </w:rPr>
            </w:pPr>
          </w:p>
        </w:tc>
        <w:tc>
          <w:tcPr>
            <w:tcW w:w="2117" w:type="pct"/>
          </w:tcPr>
          <w:p w14:paraId="7AB7F32E"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NPO-programma 21-22 en 22-23</w:t>
            </w:r>
          </w:p>
        </w:tc>
        <w:tc>
          <w:tcPr>
            <w:tcW w:w="1654" w:type="pct"/>
          </w:tcPr>
          <w:p w14:paraId="7DF9173B"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Op school aanwezig</w:t>
            </w:r>
          </w:p>
        </w:tc>
      </w:tr>
      <w:tr w:rsidR="00371FB8" w:rsidRPr="0013233D" w14:paraId="38027A09" w14:textId="77777777" w:rsidTr="00FB727A">
        <w:tc>
          <w:tcPr>
            <w:tcW w:w="1229" w:type="pct"/>
            <w:vMerge/>
          </w:tcPr>
          <w:p w14:paraId="25927FBA" w14:textId="77777777" w:rsidR="00371FB8" w:rsidRPr="0013233D" w:rsidRDefault="00371FB8" w:rsidP="006550DA">
            <w:pPr>
              <w:jc w:val="both"/>
              <w:rPr>
                <w:rFonts w:cs="Calibri"/>
                <w:szCs w:val="21"/>
              </w:rPr>
            </w:pPr>
          </w:p>
        </w:tc>
        <w:tc>
          <w:tcPr>
            <w:tcW w:w="2117" w:type="pct"/>
          </w:tcPr>
          <w:p w14:paraId="003AB8F9"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AMOS managementstatuut</w:t>
            </w:r>
          </w:p>
        </w:tc>
        <w:tc>
          <w:tcPr>
            <w:tcW w:w="1654" w:type="pct"/>
          </w:tcPr>
          <w:p w14:paraId="67D6D6FC"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 xml:space="preserve">Op school en bestuur aanwezig </w:t>
            </w:r>
          </w:p>
        </w:tc>
      </w:tr>
      <w:tr w:rsidR="00FB727A" w:rsidRPr="0013233D" w14:paraId="35F2EA79" w14:textId="77777777" w:rsidTr="00FB727A">
        <w:tc>
          <w:tcPr>
            <w:tcW w:w="1229" w:type="pct"/>
            <w:vMerge/>
          </w:tcPr>
          <w:p w14:paraId="52107021" w14:textId="77777777" w:rsidR="00FB727A" w:rsidRPr="0013233D" w:rsidRDefault="00FB727A" w:rsidP="006550DA">
            <w:pPr>
              <w:jc w:val="both"/>
              <w:rPr>
                <w:rFonts w:cs="Calibri"/>
                <w:sz w:val="18"/>
                <w:szCs w:val="18"/>
              </w:rPr>
            </w:pPr>
          </w:p>
        </w:tc>
        <w:tc>
          <w:tcPr>
            <w:tcW w:w="2117" w:type="pct"/>
          </w:tcPr>
          <w:p w14:paraId="325536AA" w14:textId="1EE09EE7" w:rsidR="00FB727A" w:rsidRPr="0013233D" w:rsidRDefault="00FB727A" w:rsidP="006550DA">
            <w:pPr>
              <w:jc w:val="both"/>
              <w:rPr>
                <w:rFonts w:cs="Calibri"/>
                <w:sz w:val="18"/>
                <w:szCs w:val="18"/>
              </w:rPr>
            </w:pPr>
            <w:r>
              <w:rPr>
                <w:rFonts w:cs="Calibri"/>
                <w:sz w:val="18"/>
                <w:szCs w:val="18"/>
              </w:rPr>
              <w:t>Handboek Johannes</w:t>
            </w:r>
          </w:p>
        </w:tc>
        <w:tc>
          <w:tcPr>
            <w:tcW w:w="1654" w:type="pct"/>
          </w:tcPr>
          <w:p w14:paraId="5BAA790E" w14:textId="08F6D907" w:rsidR="00FB727A" w:rsidRPr="0013233D" w:rsidRDefault="00FB727A" w:rsidP="006550DA">
            <w:pPr>
              <w:jc w:val="both"/>
              <w:rPr>
                <w:rFonts w:cs="Calibri"/>
                <w:sz w:val="18"/>
                <w:szCs w:val="18"/>
              </w:rPr>
            </w:pPr>
            <w:r>
              <w:rPr>
                <w:rFonts w:cs="Calibri"/>
                <w:sz w:val="18"/>
                <w:szCs w:val="18"/>
              </w:rPr>
              <w:t>Op school aanwezig</w:t>
            </w:r>
          </w:p>
        </w:tc>
      </w:tr>
      <w:tr w:rsidR="00371FB8" w:rsidRPr="0013233D" w14:paraId="74709CBB" w14:textId="77777777" w:rsidTr="00FB727A">
        <w:tc>
          <w:tcPr>
            <w:tcW w:w="1229" w:type="pct"/>
          </w:tcPr>
          <w:p w14:paraId="4319FC5F" w14:textId="77777777" w:rsidR="00371FB8" w:rsidRPr="0013233D" w:rsidRDefault="00371FB8" w:rsidP="006550DA">
            <w:pPr>
              <w:jc w:val="both"/>
              <w:rPr>
                <w:rFonts w:cs="Calibri"/>
                <w:sz w:val="18"/>
                <w:szCs w:val="18"/>
              </w:rPr>
            </w:pPr>
            <w:r w:rsidRPr="0013233D">
              <w:rPr>
                <w:color w:val="175FAB"/>
                <w:sz w:val="18"/>
              </w:rPr>
              <w:t>Sociale Veiligheid:</w:t>
            </w:r>
          </w:p>
        </w:tc>
        <w:tc>
          <w:tcPr>
            <w:tcW w:w="2117" w:type="pct"/>
          </w:tcPr>
          <w:p w14:paraId="56F3AF3D"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Schoolrapportage Schoolklimaat en veiligheid</w:t>
            </w:r>
          </w:p>
        </w:tc>
        <w:tc>
          <w:tcPr>
            <w:tcW w:w="1654" w:type="pct"/>
          </w:tcPr>
          <w:p w14:paraId="5D96921F"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Scholen op de Kaart- Schoolgids</w:t>
            </w:r>
          </w:p>
        </w:tc>
      </w:tr>
      <w:tr w:rsidR="00371FB8" w:rsidRPr="0013233D" w14:paraId="603A1DC0" w14:textId="77777777" w:rsidTr="00FB727A">
        <w:tc>
          <w:tcPr>
            <w:tcW w:w="1229" w:type="pct"/>
            <w:vMerge w:val="restart"/>
          </w:tcPr>
          <w:p w14:paraId="1F399A3C" w14:textId="77777777" w:rsidR="00371FB8" w:rsidRPr="0013233D" w:rsidRDefault="00371FB8" w:rsidP="006550DA">
            <w:pPr>
              <w:jc w:val="both"/>
              <w:rPr>
                <w:rFonts w:cs="Calibri"/>
                <w:sz w:val="18"/>
                <w:szCs w:val="18"/>
              </w:rPr>
            </w:pPr>
          </w:p>
        </w:tc>
        <w:tc>
          <w:tcPr>
            <w:tcW w:w="2117" w:type="pct"/>
          </w:tcPr>
          <w:p w14:paraId="7FDEC3A3" w14:textId="77777777" w:rsidR="00371FB8" w:rsidRPr="0013233D" w:rsidRDefault="00371FB8" w:rsidP="006550DA">
            <w:pPr>
              <w:jc w:val="both"/>
              <w:rPr>
                <w:rFonts w:cstheme="minorHAnsi"/>
                <w:color w:val="auto"/>
                <w:sz w:val="18"/>
                <w:szCs w:val="18"/>
              </w:rPr>
            </w:pPr>
            <w:r w:rsidRPr="0013233D">
              <w:rPr>
                <w:rFonts w:cstheme="minorHAnsi"/>
                <w:color w:val="auto"/>
                <w:sz w:val="18"/>
                <w:szCs w:val="18"/>
              </w:rPr>
              <w:t xml:space="preserve">Sociaal veiligheidsplan en actieplan </w:t>
            </w:r>
          </w:p>
        </w:tc>
        <w:tc>
          <w:tcPr>
            <w:tcW w:w="1654" w:type="pct"/>
          </w:tcPr>
          <w:p w14:paraId="20044E3C" w14:textId="77777777" w:rsidR="00371FB8" w:rsidRPr="0013233D" w:rsidRDefault="00371FB8" w:rsidP="006550DA">
            <w:pPr>
              <w:jc w:val="both"/>
              <w:rPr>
                <w:rFonts w:cs="Calibri"/>
                <w:sz w:val="18"/>
                <w:szCs w:val="18"/>
              </w:rPr>
            </w:pPr>
            <w:r w:rsidRPr="0013233D">
              <w:rPr>
                <w:rFonts w:cs="Calibri"/>
                <w:sz w:val="18"/>
                <w:szCs w:val="18"/>
              </w:rPr>
              <w:t xml:space="preserve">Scholen op de Kaart </w:t>
            </w:r>
          </w:p>
        </w:tc>
      </w:tr>
      <w:tr w:rsidR="00371FB8" w:rsidRPr="0013233D" w14:paraId="0315CC6C" w14:textId="77777777" w:rsidTr="00FB727A">
        <w:tc>
          <w:tcPr>
            <w:tcW w:w="1229" w:type="pct"/>
            <w:vMerge/>
          </w:tcPr>
          <w:p w14:paraId="3094334E" w14:textId="77777777" w:rsidR="00371FB8" w:rsidRPr="0013233D" w:rsidRDefault="00371FB8" w:rsidP="006550DA">
            <w:pPr>
              <w:jc w:val="both"/>
              <w:rPr>
                <w:rFonts w:cs="Calibri"/>
                <w:sz w:val="18"/>
                <w:szCs w:val="18"/>
              </w:rPr>
            </w:pPr>
          </w:p>
        </w:tc>
        <w:tc>
          <w:tcPr>
            <w:tcW w:w="2117" w:type="pct"/>
          </w:tcPr>
          <w:p w14:paraId="40810809" w14:textId="77777777" w:rsidR="00371FB8" w:rsidRPr="0013233D" w:rsidRDefault="00371FB8" w:rsidP="006550DA">
            <w:pPr>
              <w:jc w:val="both"/>
              <w:rPr>
                <w:rFonts w:cs="Calibri"/>
                <w:sz w:val="18"/>
                <w:szCs w:val="18"/>
              </w:rPr>
            </w:pPr>
            <w:r w:rsidRPr="0013233D">
              <w:rPr>
                <w:rFonts w:cs="Calibri"/>
                <w:sz w:val="18"/>
                <w:szCs w:val="18"/>
              </w:rPr>
              <w:t>Schoolrapportages LTP, OTP, PTP</w:t>
            </w:r>
          </w:p>
          <w:p w14:paraId="311E0CCC" w14:textId="77777777" w:rsidR="00371FB8" w:rsidRPr="0013233D" w:rsidRDefault="00371FB8" w:rsidP="006550DA">
            <w:pPr>
              <w:jc w:val="both"/>
              <w:rPr>
                <w:rFonts w:cs="Calibri"/>
                <w:sz w:val="18"/>
                <w:szCs w:val="18"/>
              </w:rPr>
            </w:pPr>
            <w:r w:rsidRPr="0013233D">
              <w:rPr>
                <w:rFonts w:cs="Calibri"/>
                <w:sz w:val="18"/>
                <w:szCs w:val="18"/>
              </w:rPr>
              <w:t>Vensters, e.d.</w:t>
            </w:r>
          </w:p>
        </w:tc>
        <w:tc>
          <w:tcPr>
            <w:tcW w:w="1654" w:type="pct"/>
          </w:tcPr>
          <w:p w14:paraId="68DDCB8B" w14:textId="77777777" w:rsidR="00371FB8" w:rsidRPr="0013233D" w:rsidRDefault="00371FB8" w:rsidP="006550DA">
            <w:pPr>
              <w:jc w:val="both"/>
              <w:rPr>
                <w:rFonts w:cs="Calibri"/>
                <w:sz w:val="18"/>
                <w:szCs w:val="18"/>
              </w:rPr>
            </w:pPr>
            <w:r w:rsidRPr="0013233D">
              <w:rPr>
                <w:rFonts w:cs="Calibri"/>
                <w:sz w:val="18"/>
                <w:szCs w:val="18"/>
              </w:rPr>
              <w:t xml:space="preserve">Samenvatting en conclusies </w:t>
            </w:r>
          </w:p>
          <w:p w14:paraId="1FD680BE" w14:textId="77777777" w:rsidR="00371FB8" w:rsidRPr="0013233D" w:rsidRDefault="00371FB8" w:rsidP="006550DA">
            <w:pPr>
              <w:jc w:val="both"/>
              <w:rPr>
                <w:rFonts w:cs="Calibri"/>
                <w:sz w:val="18"/>
                <w:szCs w:val="18"/>
              </w:rPr>
            </w:pPr>
            <w:r w:rsidRPr="0013233D">
              <w:rPr>
                <w:rFonts w:cs="Calibri"/>
                <w:sz w:val="18"/>
                <w:szCs w:val="18"/>
              </w:rPr>
              <w:t xml:space="preserve">op Scholen op de Kaart </w:t>
            </w:r>
          </w:p>
        </w:tc>
      </w:tr>
      <w:tr w:rsidR="00371FB8" w:rsidRPr="0013233D" w14:paraId="38867EC3" w14:textId="77777777" w:rsidTr="00FB727A">
        <w:tc>
          <w:tcPr>
            <w:tcW w:w="1229" w:type="pct"/>
            <w:vMerge/>
          </w:tcPr>
          <w:p w14:paraId="76500513" w14:textId="77777777" w:rsidR="00371FB8" w:rsidRPr="0013233D" w:rsidRDefault="00371FB8" w:rsidP="006550DA">
            <w:pPr>
              <w:jc w:val="both"/>
              <w:rPr>
                <w:rFonts w:cs="Calibri"/>
                <w:sz w:val="18"/>
                <w:szCs w:val="18"/>
              </w:rPr>
            </w:pPr>
          </w:p>
        </w:tc>
        <w:tc>
          <w:tcPr>
            <w:tcW w:w="2117" w:type="pct"/>
          </w:tcPr>
          <w:p w14:paraId="76DFB2CC" w14:textId="77777777" w:rsidR="00371FB8" w:rsidRPr="0013233D" w:rsidRDefault="00371FB8" w:rsidP="006550DA">
            <w:pPr>
              <w:jc w:val="both"/>
              <w:rPr>
                <w:rFonts w:cs="Calibri"/>
                <w:sz w:val="18"/>
                <w:szCs w:val="18"/>
              </w:rPr>
            </w:pPr>
            <w:r w:rsidRPr="0013233D">
              <w:rPr>
                <w:rFonts w:cs="Calibri"/>
                <w:sz w:val="18"/>
                <w:szCs w:val="18"/>
              </w:rPr>
              <w:t>Risico-Inventarisatie &amp; Evaluatie</w:t>
            </w:r>
          </w:p>
        </w:tc>
        <w:tc>
          <w:tcPr>
            <w:tcW w:w="1654" w:type="pct"/>
          </w:tcPr>
          <w:p w14:paraId="7EDB277A" w14:textId="77777777" w:rsidR="00371FB8" w:rsidRPr="0013233D" w:rsidRDefault="00371FB8" w:rsidP="006550DA">
            <w:pPr>
              <w:jc w:val="both"/>
              <w:rPr>
                <w:rFonts w:cs="Calibri"/>
                <w:sz w:val="18"/>
                <w:szCs w:val="18"/>
              </w:rPr>
            </w:pPr>
            <w:r w:rsidRPr="0013233D">
              <w:rPr>
                <w:rFonts w:cs="Calibri"/>
                <w:sz w:val="18"/>
                <w:szCs w:val="18"/>
              </w:rPr>
              <w:t xml:space="preserve">Scholen op de Kaart </w:t>
            </w:r>
          </w:p>
        </w:tc>
      </w:tr>
      <w:tr w:rsidR="00371FB8" w:rsidRPr="0013233D" w14:paraId="07DE0AA7" w14:textId="77777777" w:rsidTr="00FB727A">
        <w:tc>
          <w:tcPr>
            <w:tcW w:w="1229" w:type="pct"/>
            <w:vMerge/>
          </w:tcPr>
          <w:p w14:paraId="1AB9DA08" w14:textId="77777777" w:rsidR="00371FB8" w:rsidRPr="0013233D" w:rsidRDefault="00371FB8" w:rsidP="006550DA">
            <w:pPr>
              <w:jc w:val="both"/>
              <w:rPr>
                <w:rFonts w:cs="Calibri"/>
                <w:sz w:val="18"/>
                <w:szCs w:val="18"/>
              </w:rPr>
            </w:pPr>
          </w:p>
        </w:tc>
        <w:tc>
          <w:tcPr>
            <w:tcW w:w="2117" w:type="pct"/>
          </w:tcPr>
          <w:p w14:paraId="66EE1A8E" w14:textId="77777777" w:rsidR="00371FB8" w:rsidRPr="0013233D" w:rsidRDefault="00371FB8" w:rsidP="006550DA">
            <w:pPr>
              <w:jc w:val="both"/>
              <w:rPr>
                <w:rFonts w:cs="Calibri"/>
                <w:sz w:val="18"/>
                <w:szCs w:val="18"/>
              </w:rPr>
            </w:pPr>
            <w:r w:rsidRPr="0013233D">
              <w:rPr>
                <w:rFonts w:cs="Calibri"/>
                <w:sz w:val="18"/>
                <w:szCs w:val="18"/>
              </w:rPr>
              <w:t>Burgerschapsplan (i.o.)</w:t>
            </w:r>
          </w:p>
        </w:tc>
        <w:tc>
          <w:tcPr>
            <w:tcW w:w="1654" w:type="pct"/>
          </w:tcPr>
          <w:p w14:paraId="577D9586" w14:textId="77777777" w:rsidR="00371FB8" w:rsidRPr="0013233D" w:rsidRDefault="00371FB8" w:rsidP="006550DA">
            <w:pPr>
              <w:jc w:val="both"/>
              <w:rPr>
                <w:rFonts w:cs="Calibri"/>
                <w:sz w:val="18"/>
                <w:szCs w:val="18"/>
              </w:rPr>
            </w:pPr>
            <w:r w:rsidRPr="0013233D">
              <w:rPr>
                <w:rFonts w:cs="Calibri"/>
                <w:sz w:val="18"/>
                <w:szCs w:val="18"/>
              </w:rPr>
              <w:t xml:space="preserve">Op school aanwezig </w:t>
            </w:r>
          </w:p>
        </w:tc>
      </w:tr>
      <w:tr w:rsidR="00371FB8" w:rsidRPr="0013233D" w14:paraId="29E21405" w14:textId="77777777" w:rsidTr="006550DA">
        <w:tc>
          <w:tcPr>
            <w:tcW w:w="1229" w:type="pct"/>
            <w:vMerge/>
          </w:tcPr>
          <w:p w14:paraId="6C4B5B64" w14:textId="77777777" w:rsidR="00371FB8" w:rsidRPr="0013233D" w:rsidRDefault="00371FB8" w:rsidP="006550DA">
            <w:pPr>
              <w:jc w:val="both"/>
              <w:rPr>
                <w:rFonts w:cs="Calibri"/>
                <w:sz w:val="18"/>
                <w:szCs w:val="18"/>
              </w:rPr>
            </w:pPr>
          </w:p>
        </w:tc>
        <w:tc>
          <w:tcPr>
            <w:tcW w:w="3771" w:type="pct"/>
            <w:gridSpan w:val="2"/>
          </w:tcPr>
          <w:p w14:paraId="21FE0A69" w14:textId="77777777" w:rsidR="00371FB8" w:rsidRPr="0013233D" w:rsidRDefault="00371FB8" w:rsidP="006550DA">
            <w:pPr>
              <w:jc w:val="both"/>
              <w:rPr>
                <w:rFonts w:cs="Calibri"/>
                <w:sz w:val="18"/>
                <w:szCs w:val="18"/>
              </w:rPr>
            </w:pPr>
          </w:p>
        </w:tc>
      </w:tr>
      <w:tr w:rsidR="00371FB8" w:rsidRPr="0013233D" w14:paraId="06769651" w14:textId="77777777" w:rsidTr="00FB727A">
        <w:tc>
          <w:tcPr>
            <w:tcW w:w="1229" w:type="pct"/>
            <w:vMerge w:val="restart"/>
          </w:tcPr>
          <w:p w14:paraId="6126CE4B" w14:textId="77777777" w:rsidR="00371FB8" w:rsidRPr="0013233D" w:rsidRDefault="00371FB8" w:rsidP="006550DA">
            <w:pPr>
              <w:jc w:val="both"/>
              <w:rPr>
                <w:rFonts w:cs="Calibri"/>
                <w:sz w:val="18"/>
                <w:szCs w:val="18"/>
              </w:rPr>
            </w:pPr>
            <w:r w:rsidRPr="0013233D">
              <w:rPr>
                <w:color w:val="175FAB"/>
                <w:sz w:val="18"/>
              </w:rPr>
              <w:t>Beschrijving ouder- en leerlingenpopulatie</w:t>
            </w:r>
          </w:p>
        </w:tc>
        <w:tc>
          <w:tcPr>
            <w:tcW w:w="2117" w:type="pct"/>
          </w:tcPr>
          <w:p w14:paraId="28C50237" w14:textId="77777777" w:rsidR="00371FB8" w:rsidRPr="0013233D" w:rsidRDefault="00371FB8" w:rsidP="006550DA">
            <w:pPr>
              <w:jc w:val="both"/>
              <w:rPr>
                <w:rFonts w:cstheme="minorHAnsi"/>
                <w:color w:val="auto"/>
                <w:sz w:val="18"/>
                <w:szCs w:val="18"/>
              </w:rPr>
            </w:pPr>
            <w:proofErr w:type="spellStart"/>
            <w:r w:rsidRPr="0013233D">
              <w:rPr>
                <w:rFonts w:cstheme="minorHAnsi"/>
                <w:color w:val="auto"/>
                <w:sz w:val="18"/>
                <w:szCs w:val="18"/>
              </w:rPr>
              <w:t>Schoolondersteuningsprofiel</w:t>
            </w:r>
            <w:proofErr w:type="spellEnd"/>
          </w:p>
        </w:tc>
        <w:tc>
          <w:tcPr>
            <w:tcW w:w="1654" w:type="pct"/>
          </w:tcPr>
          <w:p w14:paraId="28F2D232" w14:textId="77777777" w:rsidR="00371FB8" w:rsidRPr="0013233D" w:rsidRDefault="00371FB8" w:rsidP="006550DA">
            <w:pPr>
              <w:jc w:val="both"/>
              <w:rPr>
                <w:rFonts w:cs="Calibri"/>
                <w:sz w:val="18"/>
                <w:szCs w:val="18"/>
              </w:rPr>
            </w:pPr>
            <w:r w:rsidRPr="0013233D">
              <w:rPr>
                <w:rFonts w:cs="Calibri"/>
                <w:sz w:val="18"/>
                <w:szCs w:val="18"/>
              </w:rPr>
              <w:t>Scholen op de Kaart</w:t>
            </w:r>
          </w:p>
        </w:tc>
      </w:tr>
      <w:tr w:rsidR="00371FB8" w:rsidRPr="0013233D" w14:paraId="70F9BAF3" w14:textId="77777777" w:rsidTr="00FB727A">
        <w:tc>
          <w:tcPr>
            <w:tcW w:w="1229" w:type="pct"/>
            <w:vMerge/>
          </w:tcPr>
          <w:p w14:paraId="0E716637" w14:textId="77777777" w:rsidR="00371FB8" w:rsidRPr="0013233D" w:rsidRDefault="00371FB8" w:rsidP="006550DA">
            <w:pPr>
              <w:jc w:val="both"/>
              <w:rPr>
                <w:rFonts w:cs="Calibri"/>
                <w:sz w:val="18"/>
                <w:szCs w:val="18"/>
              </w:rPr>
            </w:pPr>
          </w:p>
        </w:tc>
        <w:tc>
          <w:tcPr>
            <w:tcW w:w="2117" w:type="pct"/>
          </w:tcPr>
          <w:p w14:paraId="2F6AF5B8" w14:textId="5C721755" w:rsidR="00371FB8" w:rsidRPr="0013233D" w:rsidRDefault="00371FB8" w:rsidP="006550DA">
            <w:pPr>
              <w:jc w:val="both"/>
              <w:rPr>
                <w:rFonts w:cs="Calibri"/>
                <w:sz w:val="18"/>
                <w:szCs w:val="18"/>
              </w:rPr>
            </w:pPr>
            <w:r w:rsidRPr="0013233D">
              <w:rPr>
                <w:rFonts w:cs="Calibri"/>
                <w:sz w:val="18"/>
                <w:szCs w:val="18"/>
              </w:rPr>
              <w:t xml:space="preserve">Gebiedsanalyse </w:t>
            </w:r>
          </w:p>
        </w:tc>
        <w:tc>
          <w:tcPr>
            <w:tcW w:w="1654" w:type="pct"/>
          </w:tcPr>
          <w:p w14:paraId="35614DFD" w14:textId="77777777" w:rsidR="00371FB8" w:rsidRPr="0013233D" w:rsidRDefault="00000000" w:rsidP="006550DA">
            <w:pPr>
              <w:jc w:val="both"/>
              <w:rPr>
                <w:rFonts w:cs="Calibri"/>
                <w:sz w:val="18"/>
                <w:szCs w:val="18"/>
                <w:lang w:val="en-US"/>
              </w:rPr>
            </w:pPr>
            <w:hyperlink r:id="rId26" w:history="1">
              <w:r w:rsidR="00371FB8" w:rsidRPr="0013233D">
                <w:rPr>
                  <w:rStyle w:val="Hyperlink"/>
                  <w:rFonts w:cs="Calibri"/>
                  <w:sz w:val="18"/>
                  <w:szCs w:val="18"/>
                  <w:lang w:val="en-US"/>
                </w:rPr>
                <w:t>www.amsterdam.nl/ois</w:t>
              </w:r>
            </w:hyperlink>
          </w:p>
        </w:tc>
      </w:tr>
      <w:tr w:rsidR="00371FB8" w:rsidRPr="0013233D" w14:paraId="0CA14A60" w14:textId="77777777" w:rsidTr="00FB727A">
        <w:tc>
          <w:tcPr>
            <w:tcW w:w="1229" w:type="pct"/>
            <w:vMerge/>
          </w:tcPr>
          <w:p w14:paraId="3785E687" w14:textId="77777777" w:rsidR="00371FB8" w:rsidRPr="0013233D" w:rsidRDefault="00371FB8" w:rsidP="006550DA">
            <w:pPr>
              <w:jc w:val="both"/>
              <w:rPr>
                <w:rFonts w:cs="Calibri"/>
                <w:sz w:val="18"/>
                <w:szCs w:val="18"/>
                <w:lang w:val="en-US"/>
              </w:rPr>
            </w:pPr>
          </w:p>
        </w:tc>
        <w:tc>
          <w:tcPr>
            <w:tcW w:w="2117" w:type="pct"/>
          </w:tcPr>
          <w:p w14:paraId="26E99266" w14:textId="77777777" w:rsidR="00371FB8" w:rsidRPr="0013233D" w:rsidRDefault="00371FB8" w:rsidP="006550DA">
            <w:pPr>
              <w:jc w:val="both"/>
              <w:rPr>
                <w:rFonts w:cs="Calibri"/>
                <w:sz w:val="18"/>
                <w:szCs w:val="18"/>
              </w:rPr>
            </w:pPr>
            <w:r w:rsidRPr="0013233D">
              <w:rPr>
                <w:rFonts w:cs="Calibri"/>
                <w:sz w:val="18"/>
                <w:szCs w:val="18"/>
              </w:rPr>
              <w:t>Schoolgids 2022-2023</w:t>
            </w:r>
          </w:p>
        </w:tc>
        <w:tc>
          <w:tcPr>
            <w:tcW w:w="1654" w:type="pct"/>
          </w:tcPr>
          <w:p w14:paraId="69A22639" w14:textId="77777777" w:rsidR="00371FB8" w:rsidRPr="0013233D" w:rsidRDefault="00371FB8" w:rsidP="006550DA">
            <w:pPr>
              <w:jc w:val="both"/>
              <w:rPr>
                <w:rFonts w:cs="Calibri"/>
                <w:sz w:val="18"/>
                <w:szCs w:val="18"/>
              </w:rPr>
            </w:pPr>
            <w:r w:rsidRPr="0013233D">
              <w:rPr>
                <w:rFonts w:cs="Calibri"/>
                <w:sz w:val="18"/>
                <w:szCs w:val="18"/>
              </w:rPr>
              <w:t>Scholen op de Kaart</w:t>
            </w:r>
          </w:p>
        </w:tc>
      </w:tr>
      <w:tr w:rsidR="00371FB8" w:rsidRPr="0013233D" w14:paraId="3E906E56" w14:textId="77777777" w:rsidTr="00FB727A">
        <w:tc>
          <w:tcPr>
            <w:tcW w:w="1229" w:type="pct"/>
            <w:vMerge/>
          </w:tcPr>
          <w:p w14:paraId="22AF0D68" w14:textId="77777777" w:rsidR="00371FB8" w:rsidRPr="0013233D" w:rsidRDefault="00371FB8" w:rsidP="006550DA">
            <w:pPr>
              <w:jc w:val="both"/>
              <w:rPr>
                <w:rFonts w:cs="Calibri"/>
                <w:sz w:val="18"/>
                <w:szCs w:val="18"/>
              </w:rPr>
            </w:pPr>
          </w:p>
        </w:tc>
        <w:tc>
          <w:tcPr>
            <w:tcW w:w="2117" w:type="pct"/>
          </w:tcPr>
          <w:p w14:paraId="30A22207" w14:textId="77777777" w:rsidR="00371FB8" w:rsidRPr="0013233D" w:rsidRDefault="00371FB8" w:rsidP="006550DA">
            <w:pPr>
              <w:jc w:val="both"/>
              <w:rPr>
                <w:rFonts w:cs="Calibri"/>
                <w:sz w:val="18"/>
                <w:szCs w:val="18"/>
              </w:rPr>
            </w:pPr>
          </w:p>
        </w:tc>
        <w:tc>
          <w:tcPr>
            <w:tcW w:w="1654" w:type="pct"/>
          </w:tcPr>
          <w:p w14:paraId="570038D0" w14:textId="77777777" w:rsidR="00371FB8" w:rsidRPr="0013233D" w:rsidRDefault="00371FB8" w:rsidP="006550DA">
            <w:pPr>
              <w:jc w:val="both"/>
              <w:rPr>
                <w:rFonts w:cs="Calibri"/>
                <w:sz w:val="18"/>
                <w:szCs w:val="18"/>
              </w:rPr>
            </w:pPr>
          </w:p>
        </w:tc>
      </w:tr>
      <w:tr w:rsidR="00371FB8" w:rsidRPr="0013233D" w14:paraId="2C23222F" w14:textId="77777777" w:rsidTr="00FB727A">
        <w:tc>
          <w:tcPr>
            <w:tcW w:w="1229" w:type="pct"/>
          </w:tcPr>
          <w:p w14:paraId="45E5ACDD" w14:textId="77777777" w:rsidR="00371FB8" w:rsidRPr="0013233D" w:rsidRDefault="00371FB8" w:rsidP="006550DA">
            <w:pPr>
              <w:jc w:val="both"/>
              <w:rPr>
                <w:rFonts w:cs="Calibri"/>
                <w:sz w:val="18"/>
                <w:szCs w:val="18"/>
              </w:rPr>
            </w:pPr>
            <w:r w:rsidRPr="0013233D">
              <w:rPr>
                <w:color w:val="175FAB"/>
                <w:sz w:val="18"/>
              </w:rPr>
              <w:t xml:space="preserve">Leerlingenondersteuning </w:t>
            </w:r>
          </w:p>
        </w:tc>
        <w:tc>
          <w:tcPr>
            <w:tcW w:w="2117" w:type="pct"/>
          </w:tcPr>
          <w:p w14:paraId="1725690A" w14:textId="77777777" w:rsidR="00371FB8" w:rsidRPr="0013233D" w:rsidRDefault="00371FB8" w:rsidP="006550DA">
            <w:pPr>
              <w:jc w:val="both"/>
              <w:rPr>
                <w:rFonts w:cs="Calibri"/>
                <w:sz w:val="18"/>
                <w:szCs w:val="18"/>
              </w:rPr>
            </w:pPr>
            <w:proofErr w:type="spellStart"/>
            <w:r w:rsidRPr="0013233D">
              <w:rPr>
                <w:rFonts w:cstheme="minorHAnsi"/>
                <w:color w:val="auto"/>
                <w:sz w:val="18"/>
                <w:szCs w:val="18"/>
              </w:rPr>
              <w:t>Schoolondersteuningsprofiel</w:t>
            </w:r>
            <w:proofErr w:type="spellEnd"/>
            <w:r w:rsidRPr="0013233D">
              <w:rPr>
                <w:rFonts w:cstheme="minorHAnsi"/>
                <w:color w:val="auto"/>
                <w:sz w:val="18"/>
                <w:szCs w:val="18"/>
              </w:rPr>
              <w:t xml:space="preserve"> </w:t>
            </w:r>
          </w:p>
        </w:tc>
        <w:tc>
          <w:tcPr>
            <w:tcW w:w="1654" w:type="pct"/>
          </w:tcPr>
          <w:p w14:paraId="113B5471" w14:textId="77777777" w:rsidR="00371FB8" w:rsidRPr="0013233D" w:rsidRDefault="00371FB8" w:rsidP="006550DA">
            <w:pPr>
              <w:jc w:val="both"/>
              <w:rPr>
                <w:rFonts w:cs="Calibri"/>
                <w:sz w:val="18"/>
                <w:szCs w:val="18"/>
              </w:rPr>
            </w:pPr>
            <w:r w:rsidRPr="0013233D">
              <w:rPr>
                <w:rFonts w:cs="Calibri"/>
                <w:sz w:val="18"/>
                <w:szCs w:val="18"/>
              </w:rPr>
              <w:t>Scholen op de Kaart</w:t>
            </w:r>
          </w:p>
        </w:tc>
      </w:tr>
      <w:tr w:rsidR="00371FB8" w:rsidRPr="0013233D" w14:paraId="09764884" w14:textId="77777777" w:rsidTr="00FB727A">
        <w:tc>
          <w:tcPr>
            <w:tcW w:w="1229" w:type="pct"/>
            <w:vMerge w:val="restart"/>
          </w:tcPr>
          <w:p w14:paraId="5AE32237" w14:textId="77777777" w:rsidR="00371FB8" w:rsidRPr="0013233D" w:rsidRDefault="00371FB8" w:rsidP="006550DA">
            <w:pPr>
              <w:jc w:val="both"/>
              <w:rPr>
                <w:rFonts w:cs="Calibri"/>
                <w:sz w:val="18"/>
                <w:szCs w:val="18"/>
              </w:rPr>
            </w:pPr>
          </w:p>
        </w:tc>
        <w:tc>
          <w:tcPr>
            <w:tcW w:w="2117" w:type="pct"/>
          </w:tcPr>
          <w:p w14:paraId="56A47A36" w14:textId="77777777" w:rsidR="00371FB8" w:rsidRPr="0013233D" w:rsidRDefault="00371FB8" w:rsidP="006550DA">
            <w:pPr>
              <w:jc w:val="both"/>
              <w:rPr>
                <w:rFonts w:cs="Calibri"/>
                <w:sz w:val="18"/>
                <w:szCs w:val="18"/>
              </w:rPr>
            </w:pPr>
            <w:r w:rsidRPr="0013233D">
              <w:rPr>
                <w:rFonts w:cs="Calibri"/>
                <w:sz w:val="18"/>
                <w:szCs w:val="18"/>
              </w:rPr>
              <w:t>Kernprocedure PO-VO (beschreven in schoolgids)</w:t>
            </w:r>
          </w:p>
        </w:tc>
        <w:tc>
          <w:tcPr>
            <w:tcW w:w="1654" w:type="pct"/>
          </w:tcPr>
          <w:p w14:paraId="7EF14879" w14:textId="77777777" w:rsidR="00371FB8" w:rsidRPr="0013233D" w:rsidRDefault="00371FB8" w:rsidP="006550DA">
            <w:pPr>
              <w:jc w:val="both"/>
              <w:rPr>
                <w:rFonts w:cs="Calibri"/>
                <w:sz w:val="18"/>
                <w:szCs w:val="18"/>
              </w:rPr>
            </w:pPr>
            <w:r w:rsidRPr="0013233D">
              <w:rPr>
                <w:rFonts w:cs="Calibri"/>
                <w:sz w:val="18"/>
                <w:szCs w:val="18"/>
              </w:rPr>
              <w:t>Scholen op de Kaart</w:t>
            </w:r>
          </w:p>
        </w:tc>
      </w:tr>
      <w:tr w:rsidR="00371FB8" w:rsidRPr="0013233D" w14:paraId="14D72742" w14:textId="77777777" w:rsidTr="00FB727A">
        <w:tc>
          <w:tcPr>
            <w:tcW w:w="1229" w:type="pct"/>
            <w:vMerge/>
          </w:tcPr>
          <w:p w14:paraId="19C89B7D" w14:textId="77777777" w:rsidR="00371FB8" w:rsidRPr="0013233D" w:rsidRDefault="00371FB8" w:rsidP="006550DA">
            <w:pPr>
              <w:jc w:val="both"/>
              <w:rPr>
                <w:rFonts w:cs="Calibri"/>
                <w:sz w:val="18"/>
                <w:szCs w:val="18"/>
              </w:rPr>
            </w:pPr>
          </w:p>
        </w:tc>
        <w:tc>
          <w:tcPr>
            <w:tcW w:w="2117" w:type="pct"/>
          </w:tcPr>
          <w:p w14:paraId="4001D257" w14:textId="77777777" w:rsidR="00371FB8" w:rsidRPr="0013233D" w:rsidRDefault="00371FB8" w:rsidP="006550DA">
            <w:pPr>
              <w:jc w:val="both"/>
              <w:rPr>
                <w:rFonts w:cs="Calibri"/>
                <w:sz w:val="18"/>
                <w:szCs w:val="18"/>
              </w:rPr>
            </w:pPr>
            <w:r w:rsidRPr="0013233D">
              <w:rPr>
                <w:rFonts w:cs="Calibri"/>
                <w:sz w:val="18"/>
                <w:szCs w:val="18"/>
              </w:rPr>
              <w:t>Protocol AMOS OPP</w:t>
            </w:r>
          </w:p>
        </w:tc>
        <w:tc>
          <w:tcPr>
            <w:tcW w:w="1654" w:type="pct"/>
          </w:tcPr>
          <w:p w14:paraId="20EF3BD5" w14:textId="77777777" w:rsidR="00371FB8" w:rsidRPr="0013233D" w:rsidRDefault="00371FB8" w:rsidP="006550DA">
            <w:pPr>
              <w:jc w:val="both"/>
              <w:rPr>
                <w:rFonts w:cs="Calibri"/>
                <w:sz w:val="18"/>
                <w:szCs w:val="18"/>
              </w:rPr>
            </w:pPr>
            <w:r w:rsidRPr="0013233D">
              <w:rPr>
                <w:rFonts w:cs="Calibri"/>
                <w:sz w:val="18"/>
                <w:szCs w:val="18"/>
              </w:rPr>
              <w:t>Op school en bestuur aanwezig</w:t>
            </w:r>
          </w:p>
        </w:tc>
      </w:tr>
      <w:tr w:rsidR="00371FB8" w:rsidRPr="0013233D" w14:paraId="2256ED95" w14:textId="77777777" w:rsidTr="00FB727A">
        <w:tc>
          <w:tcPr>
            <w:tcW w:w="1229" w:type="pct"/>
            <w:vMerge/>
          </w:tcPr>
          <w:p w14:paraId="1D09D064" w14:textId="77777777" w:rsidR="00371FB8" w:rsidRPr="0013233D" w:rsidRDefault="00371FB8" w:rsidP="006550DA">
            <w:pPr>
              <w:jc w:val="both"/>
              <w:rPr>
                <w:rFonts w:cs="Calibri"/>
                <w:sz w:val="18"/>
                <w:szCs w:val="18"/>
              </w:rPr>
            </w:pPr>
          </w:p>
        </w:tc>
        <w:tc>
          <w:tcPr>
            <w:tcW w:w="2117" w:type="pct"/>
          </w:tcPr>
          <w:p w14:paraId="1C8C55C3" w14:textId="77777777" w:rsidR="00371FB8" w:rsidRPr="0013233D" w:rsidRDefault="00371FB8" w:rsidP="006550DA">
            <w:pPr>
              <w:jc w:val="both"/>
              <w:rPr>
                <w:rFonts w:cs="Calibri"/>
                <w:sz w:val="18"/>
                <w:szCs w:val="18"/>
              </w:rPr>
            </w:pPr>
            <w:r w:rsidRPr="0013233D">
              <w:rPr>
                <w:rFonts w:cs="Calibri"/>
                <w:sz w:val="18"/>
                <w:szCs w:val="18"/>
              </w:rPr>
              <w:t xml:space="preserve">Menukaarten NPO </w:t>
            </w:r>
          </w:p>
        </w:tc>
        <w:tc>
          <w:tcPr>
            <w:tcW w:w="1654" w:type="pct"/>
          </w:tcPr>
          <w:p w14:paraId="4EC2CD9D" w14:textId="1CCD165E" w:rsidR="00371FB8" w:rsidRPr="0013233D" w:rsidRDefault="00000000" w:rsidP="006550DA">
            <w:pPr>
              <w:jc w:val="both"/>
              <w:rPr>
                <w:rFonts w:cs="Calibri"/>
                <w:sz w:val="18"/>
                <w:szCs w:val="18"/>
              </w:rPr>
            </w:pPr>
            <w:hyperlink r:id="rId27" w:history="1">
              <w:r w:rsidR="00080CD4" w:rsidRPr="0013233D">
                <w:rPr>
                  <w:rStyle w:val="Hyperlink"/>
                  <w:rFonts w:cs="Calibri"/>
                  <w:sz w:val="18"/>
                  <w:szCs w:val="18"/>
                </w:rPr>
                <w:t>https://www.nponderwijs.nl/</w:t>
              </w:r>
            </w:hyperlink>
            <w:r w:rsidR="00371FB8" w:rsidRPr="0013233D">
              <w:rPr>
                <w:rFonts w:cs="Calibri"/>
                <w:sz w:val="18"/>
                <w:szCs w:val="18"/>
              </w:rPr>
              <w:t xml:space="preserve"> </w:t>
            </w:r>
          </w:p>
        </w:tc>
      </w:tr>
      <w:tr w:rsidR="00371FB8" w:rsidRPr="0013233D" w14:paraId="6566D38E" w14:textId="77777777" w:rsidTr="00FB727A">
        <w:tc>
          <w:tcPr>
            <w:tcW w:w="1229" w:type="pct"/>
          </w:tcPr>
          <w:p w14:paraId="1622909F" w14:textId="77777777" w:rsidR="00371FB8" w:rsidRPr="0013233D" w:rsidRDefault="00371FB8" w:rsidP="006550DA">
            <w:pPr>
              <w:jc w:val="both"/>
              <w:rPr>
                <w:rFonts w:cs="Calibri"/>
                <w:sz w:val="18"/>
                <w:szCs w:val="18"/>
              </w:rPr>
            </w:pPr>
            <w:r w:rsidRPr="0013233D">
              <w:rPr>
                <w:color w:val="175FAB"/>
                <w:sz w:val="18"/>
              </w:rPr>
              <w:t xml:space="preserve">Scholing </w:t>
            </w:r>
          </w:p>
        </w:tc>
        <w:tc>
          <w:tcPr>
            <w:tcW w:w="2117" w:type="pct"/>
          </w:tcPr>
          <w:p w14:paraId="4712E5C6" w14:textId="77777777" w:rsidR="00371FB8" w:rsidRPr="0013233D" w:rsidRDefault="00371FB8" w:rsidP="006550DA">
            <w:pPr>
              <w:jc w:val="both"/>
              <w:rPr>
                <w:rFonts w:cs="Calibri"/>
                <w:sz w:val="18"/>
                <w:szCs w:val="18"/>
              </w:rPr>
            </w:pPr>
            <w:r w:rsidRPr="0013233D">
              <w:rPr>
                <w:rFonts w:cs="Calibri"/>
                <w:sz w:val="18"/>
                <w:szCs w:val="18"/>
              </w:rPr>
              <w:t xml:space="preserve">Scholingsplan op schoolniveau </w:t>
            </w:r>
          </w:p>
        </w:tc>
        <w:tc>
          <w:tcPr>
            <w:tcW w:w="1654" w:type="pct"/>
          </w:tcPr>
          <w:p w14:paraId="3B05B7BE" w14:textId="77777777" w:rsidR="00371FB8" w:rsidRPr="0013233D" w:rsidRDefault="00371FB8" w:rsidP="006550DA">
            <w:pPr>
              <w:jc w:val="both"/>
              <w:rPr>
                <w:rFonts w:cs="Calibri"/>
                <w:sz w:val="18"/>
                <w:szCs w:val="18"/>
              </w:rPr>
            </w:pPr>
            <w:r w:rsidRPr="0013233D">
              <w:rPr>
                <w:rFonts w:cs="Calibri"/>
                <w:sz w:val="18"/>
                <w:szCs w:val="18"/>
              </w:rPr>
              <w:t>Op school aanwezig</w:t>
            </w:r>
          </w:p>
        </w:tc>
      </w:tr>
      <w:tr w:rsidR="00371FB8" w:rsidRPr="0013233D" w14:paraId="25D2B854" w14:textId="77777777" w:rsidTr="006550DA">
        <w:tc>
          <w:tcPr>
            <w:tcW w:w="1229" w:type="pct"/>
          </w:tcPr>
          <w:p w14:paraId="34CEDF21" w14:textId="77777777" w:rsidR="00371FB8" w:rsidRPr="0013233D" w:rsidRDefault="00371FB8" w:rsidP="006550DA">
            <w:pPr>
              <w:jc w:val="both"/>
              <w:rPr>
                <w:rFonts w:cs="Calibri"/>
                <w:sz w:val="18"/>
                <w:szCs w:val="18"/>
              </w:rPr>
            </w:pPr>
          </w:p>
        </w:tc>
        <w:tc>
          <w:tcPr>
            <w:tcW w:w="3771" w:type="pct"/>
            <w:gridSpan w:val="2"/>
          </w:tcPr>
          <w:p w14:paraId="7F52C815" w14:textId="77777777" w:rsidR="00371FB8" w:rsidRPr="0013233D" w:rsidRDefault="00371FB8" w:rsidP="006550DA">
            <w:pPr>
              <w:jc w:val="both"/>
              <w:rPr>
                <w:rFonts w:cs="Calibri"/>
                <w:sz w:val="18"/>
                <w:szCs w:val="18"/>
              </w:rPr>
            </w:pPr>
          </w:p>
        </w:tc>
      </w:tr>
      <w:tr w:rsidR="00371FB8" w:rsidRPr="0013233D" w14:paraId="010D99B2" w14:textId="77777777" w:rsidTr="00FB727A">
        <w:tc>
          <w:tcPr>
            <w:tcW w:w="1229" w:type="pct"/>
          </w:tcPr>
          <w:p w14:paraId="1FF63B2B" w14:textId="77777777" w:rsidR="00371FB8" w:rsidRPr="0013233D" w:rsidRDefault="00371FB8" w:rsidP="006550DA">
            <w:pPr>
              <w:jc w:val="both"/>
              <w:rPr>
                <w:rFonts w:cs="Calibri"/>
                <w:sz w:val="18"/>
                <w:szCs w:val="18"/>
              </w:rPr>
            </w:pPr>
            <w:r w:rsidRPr="0013233D">
              <w:rPr>
                <w:color w:val="175FAB"/>
                <w:sz w:val="18"/>
              </w:rPr>
              <w:t>Aanbod</w:t>
            </w:r>
          </w:p>
        </w:tc>
        <w:tc>
          <w:tcPr>
            <w:tcW w:w="2117" w:type="pct"/>
          </w:tcPr>
          <w:p w14:paraId="4448B37E" w14:textId="77777777" w:rsidR="00371FB8" w:rsidRPr="0013233D" w:rsidRDefault="00371FB8" w:rsidP="006550DA">
            <w:pPr>
              <w:jc w:val="both"/>
              <w:rPr>
                <w:rFonts w:cs="Calibri"/>
                <w:sz w:val="18"/>
                <w:szCs w:val="18"/>
              </w:rPr>
            </w:pPr>
            <w:r w:rsidRPr="0013233D">
              <w:rPr>
                <w:rFonts w:cs="Calibri"/>
                <w:sz w:val="18"/>
                <w:szCs w:val="18"/>
              </w:rPr>
              <w:t xml:space="preserve">Methode overzicht </w:t>
            </w:r>
          </w:p>
        </w:tc>
        <w:tc>
          <w:tcPr>
            <w:tcW w:w="1654" w:type="pct"/>
          </w:tcPr>
          <w:p w14:paraId="341ABE91" w14:textId="77777777" w:rsidR="00371FB8" w:rsidRPr="0013233D" w:rsidRDefault="00371FB8" w:rsidP="006550DA">
            <w:pPr>
              <w:jc w:val="both"/>
              <w:rPr>
                <w:rFonts w:cs="Calibri"/>
                <w:sz w:val="18"/>
                <w:szCs w:val="18"/>
              </w:rPr>
            </w:pPr>
            <w:r w:rsidRPr="0013233D">
              <w:rPr>
                <w:rFonts w:cs="Calibri"/>
                <w:sz w:val="18"/>
                <w:szCs w:val="18"/>
              </w:rPr>
              <w:t>Schoolplan 2023-2027</w:t>
            </w:r>
          </w:p>
        </w:tc>
      </w:tr>
      <w:tr w:rsidR="00371FB8" w:rsidRPr="0013233D" w14:paraId="20EA7497" w14:textId="77777777" w:rsidTr="00FB727A">
        <w:tc>
          <w:tcPr>
            <w:tcW w:w="1229" w:type="pct"/>
          </w:tcPr>
          <w:p w14:paraId="01CDED0D" w14:textId="77777777" w:rsidR="00371FB8" w:rsidRPr="0013233D" w:rsidRDefault="00371FB8" w:rsidP="006550DA">
            <w:pPr>
              <w:jc w:val="both"/>
              <w:rPr>
                <w:rFonts w:cs="Calibri"/>
                <w:sz w:val="18"/>
                <w:szCs w:val="18"/>
              </w:rPr>
            </w:pPr>
          </w:p>
        </w:tc>
        <w:tc>
          <w:tcPr>
            <w:tcW w:w="2117" w:type="pct"/>
          </w:tcPr>
          <w:p w14:paraId="540BC5B8" w14:textId="77777777" w:rsidR="00371FB8" w:rsidRPr="0013233D" w:rsidRDefault="00371FB8" w:rsidP="006550DA">
            <w:pPr>
              <w:jc w:val="both"/>
              <w:rPr>
                <w:rFonts w:cs="Calibri"/>
                <w:sz w:val="18"/>
                <w:szCs w:val="18"/>
              </w:rPr>
            </w:pPr>
            <w:r w:rsidRPr="0013233D">
              <w:rPr>
                <w:rFonts w:cs="Calibri"/>
                <w:sz w:val="18"/>
                <w:szCs w:val="18"/>
              </w:rPr>
              <w:t xml:space="preserve">Oecumenische Kapstok Identiteit Amos </w:t>
            </w:r>
          </w:p>
        </w:tc>
        <w:tc>
          <w:tcPr>
            <w:tcW w:w="1654" w:type="pct"/>
          </w:tcPr>
          <w:p w14:paraId="62ACF972" w14:textId="77777777" w:rsidR="00371FB8" w:rsidRPr="0013233D" w:rsidRDefault="00000000" w:rsidP="006550DA">
            <w:pPr>
              <w:jc w:val="both"/>
              <w:rPr>
                <w:rFonts w:cs="Calibri"/>
                <w:sz w:val="18"/>
                <w:szCs w:val="18"/>
              </w:rPr>
            </w:pPr>
            <w:hyperlink r:id="rId28" w:history="1">
              <w:r w:rsidR="00371FB8" w:rsidRPr="0013233D">
                <w:rPr>
                  <w:rStyle w:val="Hyperlink"/>
                  <w:rFonts w:cs="Calibri"/>
                  <w:sz w:val="18"/>
                  <w:szCs w:val="18"/>
                </w:rPr>
                <w:t>www.amosonderwijs.nl</w:t>
              </w:r>
            </w:hyperlink>
          </w:p>
        </w:tc>
      </w:tr>
    </w:tbl>
    <w:p w14:paraId="69747A57" w14:textId="77777777" w:rsidR="00D31C88" w:rsidRPr="0013233D" w:rsidRDefault="00D31C88" w:rsidP="008C3BB7">
      <w:pPr>
        <w:rPr>
          <w:rFonts w:cstheme="minorHAnsi"/>
          <w:szCs w:val="21"/>
        </w:rPr>
      </w:pPr>
    </w:p>
    <w:p w14:paraId="1388374C" w14:textId="77777777" w:rsidR="007669B5" w:rsidRPr="0013233D" w:rsidRDefault="007669B5" w:rsidP="007669B5">
      <w:pPr>
        <w:pStyle w:val="Geenafstand"/>
        <w:spacing w:line="276" w:lineRule="auto"/>
        <w:jc w:val="both"/>
        <w:rPr>
          <w:rFonts w:ascii="Source Sans Pro" w:hAnsi="Source Sans Pro" w:cstheme="majorBidi"/>
          <w:b/>
          <w:sz w:val="21"/>
          <w:szCs w:val="21"/>
        </w:rPr>
      </w:pPr>
      <w:r w:rsidRPr="0013233D">
        <w:rPr>
          <w:rFonts w:ascii="Source Sans Pro" w:hAnsi="Source Sans Pro" w:cs="Calibri"/>
          <w:b/>
          <w:bCs w:val="0"/>
          <w:color w:val="175FAB"/>
          <w:sz w:val="21"/>
          <w:szCs w:val="21"/>
        </w:rPr>
        <w:lastRenderedPageBreak/>
        <w:t>PROCEDURE SCHORSEN EN VERWIJDEREN</w:t>
      </w:r>
      <w:r w:rsidRPr="0013233D">
        <w:rPr>
          <w:rFonts w:ascii="Source Sans Pro" w:hAnsi="Source Sans Pro" w:cs="Calibri"/>
          <w:b/>
          <w:bCs w:val="0"/>
          <w:color w:val="175FAB"/>
          <w:sz w:val="21"/>
          <w:szCs w:val="21"/>
        </w:rPr>
        <w:tab/>
      </w:r>
      <w:r w:rsidRPr="0013233D">
        <w:rPr>
          <w:rFonts w:ascii="Source Sans Pro" w:hAnsi="Source Sans Pro" w:cs="Calibri"/>
          <w:b/>
          <w:bCs w:val="0"/>
          <w:color w:val="175FAB"/>
          <w:sz w:val="21"/>
          <w:szCs w:val="21"/>
        </w:rPr>
        <w:br/>
      </w:r>
    </w:p>
    <w:p w14:paraId="6BBE13E2" w14:textId="77777777" w:rsidR="007669B5" w:rsidRPr="0013233D" w:rsidRDefault="007669B5" w:rsidP="007669B5">
      <w:pPr>
        <w:pStyle w:val="Geenafstand"/>
        <w:spacing w:line="276" w:lineRule="auto"/>
        <w:jc w:val="both"/>
        <w:rPr>
          <w:rFonts w:ascii="Source Sans Pro" w:hAnsi="Source Sans Pro" w:cstheme="majorBidi"/>
          <w:sz w:val="21"/>
          <w:szCs w:val="21"/>
        </w:rPr>
      </w:pPr>
      <w:r w:rsidRPr="0013233D">
        <w:rPr>
          <w:rFonts w:ascii="Source Sans Pro" w:hAnsi="Source Sans Pro" w:cstheme="majorBidi"/>
          <w:b/>
          <w:sz w:val="21"/>
          <w:szCs w:val="21"/>
        </w:rPr>
        <w:t xml:space="preserve">Schorsing </w:t>
      </w:r>
      <w:r w:rsidRPr="0013233D">
        <w:rPr>
          <w:rFonts w:ascii="Source Sans Pro" w:hAnsi="Source Sans Pro"/>
        </w:rPr>
        <w:br/>
      </w:r>
      <w:r w:rsidRPr="0013233D">
        <w:rPr>
          <w:rFonts w:ascii="Source Sans Pro" w:hAnsi="Source Sans Pro" w:cstheme="majorBidi"/>
          <w:sz w:val="21"/>
          <w:szCs w:val="21"/>
        </w:rPr>
        <w:t xml:space="preserve">De regels omtrent schorsing zijn opgenomen in de Wet op het primair onderwijs (WPO). Schorsing kan aan de orde zijn in geval van ernstig wangedrag van een leerling of als om andere redenen de situatie tijdelijk onhoudbaar is, </w:t>
      </w:r>
      <w:r w:rsidRPr="0013233D">
        <w:rPr>
          <w:rFonts w:ascii="Source Sans Pro" w:hAnsi="Source Sans Pro" w:cstheme="majorBidi"/>
          <w:color w:val="auto"/>
          <w:sz w:val="21"/>
          <w:szCs w:val="21"/>
        </w:rPr>
        <w:t xml:space="preserve">bijvoorbeeld als de veiligheid van leerlingen of het team in het geding is.  </w:t>
      </w:r>
      <w:r w:rsidRPr="0013233D">
        <w:rPr>
          <w:rFonts w:ascii="Source Sans Pro" w:hAnsi="Source Sans Pro" w:cstheme="majorBidi"/>
          <w:sz w:val="21"/>
          <w:szCs w:val="21"/>
        </w:rPr>
        <w:t xml:space="preserve">Een schorsing kan maximaal vijf schooldagen duren. </w:t>
      </w:r>
    </w:p>
    <w:p w14:paraId="760DA48F" w14:textId="77777777" w:rsidR="007669B5" w:rsidRPr="0013233D" w:rsidRDefault="007669B5" w:rsidP="007669B5">
      <w:pPr>
        <w:pStyle w:val="Geenafstand"/>
        <w:spacing w:line="276" w:lineRule="auto"/>
        <w:jc w:val="both"/>
        <w:rPr>
          <w:rFonts w:ascii="Source Sans Pro" w:hAnsi="Source Sans Pro" w:cstheme="majorBidi"/>
          <w:sz w:val="21"/>
          <w:szCs w:val="21"/>
        </w:rPr>
      </w:pPr>
    </w:p>
    <w:p w14:paraId="046EEBAD" w14:textId="77777777" w:rsidR="007669B5" w:rsidRPr="0013233D" w:rsidRDefault="007669B5" w:rsidP="007669B5">
      <w:pPr>
        <w:pStyle w:val="Geenafstand"/>
        <w:spacing w:line="276" w:lineRule="auto"/>
        <w:jc w:val="both"/>
        <w:rPr>
          <w:rFonts w:ascii="Source Sans Pro" w:hAnsi="Source Sans Pro" w:cstheme="majorBidi"/>
          <w:sz w:val="21"/>
          <w:szCs w:val="21"/>
        </w:rPr>
      </w:pPr>
      <w:r w:rsidRPr="0013233D">
        <w:rPr>
          <w:rFonts w:ascii="Source Sans Pro" w:hAnsi="Source Sans Pro" w:cstheme="majorBidi"/>
          <w:sz w:val="21"/>
          <w:szCs w:val="21"/>
        </w:rPr>
        <w:t>De beslissing om een leerling te schorsen ligt bij het bestuur. De ouders ontvangen het besluit schriftelijk, voorzien van een motivatie. Bij een besluit tot schorsing van langer dan een dag worden de leerplichtambtenaar en de onderwijsinspectie ingelicht. Het besluit tot schorsing kan ter toetsing aan de civiele rechter worden voorgelegd.</w:t>
      </w:r>
    </w:p>
    <w:p w14:paraId="2E540AB7" w14:textId="77777777" w:rsidR="007669B5" w:rsidRPr="0013233D" w:rsidRDefault="007669B5" w:rsidP="007669B5">
      <w:pPr>
        <w:pStyle w:val="Geenafstand"/>
        <w:spacing w:line="276" w:lineRule="auto"/>
        <w:jc w:val="both"/>
        <w:rPr>
          <w:rFonts w:ascii="Source Sans Pro" w:hAnsi="Source Sans Pro" w:cstheme="majorHAnsi"/>
          <w:sz w:val="21"/>
          <w:szCs w:val="21"/>
        </w:rPr>
      </w:pPr>
    </w:p>
    <w:p w14:paraId="692BD12A" w14:textId="77777777" w:rsidR="007669B5" w:rsidRPr="0013233D" w:rsidRDefault="007669B5" w:rsidP="007669B5">
      <w:pPr>
        <w:pStyle w:val="Geenafstand"/>
        <w:spacing w:line="276" w:lineRule="auto"/>
        <w:jc w:val="both"/>
        <w:rPr>
          <w:rFonts w:ascii="Source Sans Pro" w:hAnsi="Source Sans Pro" w:cstheme="majorHAnsi"/>
          <w:b/>
          <w:sz w:val="21"/>
          <w:szCs w:val="21"/>
        </w:rPr>
      </w:pPr>
      <w:r w:rsidRPr="0013233D">
        <w:rPr>
          <w:rFonts w:ascii="Source Sans Pro" w:hAnsi="Source Sans Pro" w:cstheme="majorHAnsi"/>
          <w:b/>
          <w:sz w:val="21"/>
          <w:szCs w:val="21"/>
        </w:rPr>
        <w:t>Verwijdering</w:t>
      </w:r>
    </w:p>
    <w:p w14:paraId="51042B6C" w14:textId="77777777" w:rsidR="007669B5" w:rsidRPr="0013233D" w:rsidRDefault="007669B5" w:rsidP="007669B5">
      <w:pPr>
        <w:pStyle w:val="Geenafstand"/>
        <w:spacing w:line="276" w:lineRule="auto"/>
        <w:jc w:val="both"/>
        <w:rPr>
          <w:rFonts w:ascii="Source Sans Pro" w:hAnsi="Source Sans Pro" w:cstheme="majorBidi"/>
          <w:sz w:val="21"/>
          <w:szCs w:val="21"/>
        </w:rPr>
      </w:pPr>
      <w:r w:rsidRPr="0013233D">
        <w:rPr>
          <w:rFonts w:ascii="Source Sans Pro" w:hAnsi="Source Sans Pro" w:cstheme="majorBidi"/>
          <w:sz w:val="21"/>
          <w:szCs w:val="21"/>
        </w:rPr>
        <w:t>Het bestuur heeft de wettelijke bevoegdheid om een leerling van school te verwijderen. Van die bevoegdheid wordt uiteraard alleen gebruik gemaakt als het echt niet anders kan. Bovendien mag pas tot verwijdering worden overgegaan als een andere school bereid is om de leerling toe te laten. De onderwijsinspectie en de leerplichtambtenaar worden zowel ingelicht over het voorgenomen als het definitieve besluit tot verwijdering.</w:t>
      </w:r>
    </w:p>
    <w:p w14:paraId="2802AF0B" w14:textId="77777777" w:rsidR="007669B5" w:rsidRPr="0013233D" w:rsidRDefault="007669B5" w:rsidP="007669B5">
      <w:pPr>
        <w:pStyle w:val="Geenafstand"/>
        <w:spacing w:line="276" w:lineRule="auto"/>
        <w:jc w:val="both"/>
        <w:rPr>
          <w:rFonts w:ascii="Source Sans Pro" w:hAnsi="Source Sans Pro" w:cstheme="majorBidi"/>
          <w:sz w:val="21"/>
          <w:szCs w:val="21"/>
        </w:rPr>
      </w:pPr>
    </w:p>
    <w:p w14:paraId="0A02068D" w14:textId="77777777" w:rsidR="007669B5" w:rsidRPr="0013233D" w:rsidRDefault="007669B5" w:rsidP="007669B5">
      <w:pPr>
        <w:pStyle w:val="Geenafstand"/>
        <w:spacing w:line="276" w:lineRule="auto"/>
        <w:jc w:val="both"/>
        <w:rPr>
          <w:rFonts w:ascii="Source Sans Pro" w:hAnsi="Source Sans Pro" w:cstheme="majorBidi"/>
          <w:sz w:val="21"/>
          <w:szCs w:val="21"/>
        </w:rPr>
      </w:pPr>
      <w:r w:rsidRPr="0013233D">
        <w:rPr>
          <w:rFonts w:ascii="Source Sans Pro" w:hAnsi="Source Sans Pro" w:cstheme="majorBidi"/>
          <w:sz w:val="21"/>
          <w:szCs w:val="21"/>
        </w:rPr>
        <w:t xml:space="preserve">Ouders kunnen binnen zes weken na dagtekening van het besluit tot verwijdering schriftelijk bezwaar aantekenen bij het bestuur. Het bestuur hoort de ouder(s) en beslist vervolgens binnen vier weken na ontvangst van het bezwaarschrift. Het besluit tot verwijdering kan ook ter toetsing aan de civiele rechter worden voorgelegd.   </w:t>
      </w:r>
    </w:p>
    <w:p w14:paraId="0AC202A1" w14:textId="77777777" w:rsidR="007669B5" w:rsidRPr="0013233D" w:rsidRDefault="007669B5" w:rsidP="007669B5">
      <w:pPr>
        <w:pStyle w:val="Geenafstand"/>
        <w:spacing w:line="276" w:lineRule="auto"/>
        <w:jc w:val="both"/>
        <w:rPr>
          <w:rFonts w:ascii="Source Sans Pro" w:hAnsi="Source Sans Pro" w:cstheme="majorHAnsi"/>
          <w:sz w:val="21"/>
          <w:szCs w:val="21"/>
        </w:rPr>
      </w:pPr>
    </w:p>
    <w:p w14:paraId="4FEB7ED4" w14:textId="77777777" w:rsidR="007669B5" w:rsidRPr="0013233D" w:rsidRDefault="007669B5" w:rsidP="007669B5">
      <w:pPr>
        <w:pStyle w:val="Geenafstand"/>
        <w:spacing w:line="276" w:lineRule="auto"/>
        <w:jc w:val="both"/>
        <w:rPr>
          <w:rFonts w:ascii="Source Sans Pro" w:hAnsi="Source Sans Pro" w:cstheme="majorBidi"/>
          <w:sz w:val="21"/>
          <w:szCs w:val="21"/>
        </w:rPr>
      </w:pPr>
      <w:r w:rsidRPr="0013233D">
        <w:rPr>
          <w:rFonts w:ascii="Source Sans Pro" w:hAnsi="Source Sans Pro" w:cstheme="majorBidi"/>
          <w:sz w:val="21"/>
          <w:szCs w:val="21"/>
        </w:rPr>
        <w:t xml:space="preserve">School-/pleinverbod </w:t>
      </w:r>
      <w:r w:rsidRPr="0013233D">
        <w:rPr>
          <w:rFonts w:ascii="Source Sans Pro" w:hAnsi="Source Sans Pro"/>
          <w:sz w:val="21"/>
          <w:szCs w:val="21"/>
        </w:rPr>
        <w:br/>
      </w:r>
      <w:r w:rsidRPr="0013233D">
        <w:rPr>
          <w:rFonts w:ascii="Source Sans Pro" w:hAnsi="Source Sans Pro" w:cstheme="majorBidi"/>
          <w:sz w:val="21"/>
          <w:szCs w:val="21"/>
        </w:rPr>
        <w:t xml:space="preserve">Het bestuur kan een ouder/verzorger of een andere bij de leerling betrokken persoon voor een bepaalde periode de toegang tot de school of het schoolplein ontzeggen. Dit besluit wordt schriftelijk en gemotiveerd aan de betreffende ouder(s) toegestuurd. De duur van een school-/pleinverbod wordt per situatie en afhankelijk van de omstandigheden van het geval, bepaald. </w:t>
      </w:r>
    </w:p>
    <w:p w14:paraId="186D6887" w14:textId="77777777" w:rsidR="007669B5" w:rsidRPr="0013233D" w:rsidRDefault="007669B5" w:rsidP="007669B5">
      <w:pPr>
        <w:pStyle w:val="Geenafstand"/>
        <w:spacing w:line="276" w:lineRule="auto"/>
        <w:jc w:val="both"/>
        <w:rPr>
          <w:rFonts w:ascii="Source Sans Pro" w:hAnsi="Source Sans Pro" w:cstheme="majorBidi"/>
          <w:sz w:val="21"/>
          <w:szCs w:val="21"/>
        </w:rPr>
      </w:pPr>
    </w:p>
    <w:p w14:paraId="384FD0E5" w14:textId="77777777" w:rsidR="007669B5" w:rsidRPr="0013233D" w:rsidRDefault="007669B5" w:rsidP="007669B5">
      <w:pPr>
        <w:jc w:val="both"/>
        <w:rPr>
          <w:rFonts w:cs="Calibri"/>
          <w:b/>
          <w:color w:val="175FAB"/>
          <w:szCs w:val="21"/>
        </w:rPr>
      </w:pPr>
      <w:r w:rsidRPr="0013233D">
        <w:rPr>
          <w:rFonts w:cs="Calibri"/>
          <w:b/>
          <w:color w:val="175FAB"/>
          <w:szCs w:val="21"/>
        </w:rPr>
        <w:t>OUDERBIJDRAGE</w:t>
      </w:r>
    </w:p>
    <w:p w14:paraId="690DB077" w14:textId="77777777" w:rsidR="007669B5" w:rsidRPr="0013233D" w:rsidRDefault="007669B5" w:rsidP="007669B5">
      <w:pPr>
        <w:pStyle w:val="Geenafstand"/>
        <w:spacing w:line="276" w:lineRule="auto"/>
        <w:jc w:val="both"/>
        <w:rPr>
          <w:rFonts w:ascii="Source Sans Pro" w:hAnsi="Source Sans Pro" w:cstheme="majorHAnsi"/>
          <w:sz w:val="21"/>
          <w:szCs w:val="21"/>
        </w:rPr>
      </w:pPr>
      <w:r w:rsidRPr="0013233D">
        <w:rPr>
          <w:rFonts w:ascii="Source Sans Pro" w:hAnsi="Source Sans Pro"/>
          <w:sz w:val="21"/>
          <w:szCs w:val="21"/>
        </w:rPr>
        <w:t xml:space="preserve">Scholen mogen ouders een bijdrage in de kosten vragen. Voorwaarden zijn dat deze bijdrage vrijwillig is en de ouders in de Medezeggenschapsraad ermee hebben ingestemd. De bijdrage is voor activiteiten buiten de lesactiviteiten om. </w:t>
      </w:r>
      <w:r w:rsidRPr="0013233D">
        <w:rPr>
          <w:rFonts w:ascii="Source Sans Pro" w:hAnsi="Source Sans Pro" w:cstheme="majorHAnsi"/>
          <w:sz w:val="21"/>
          <w:szCs w:val="21"/>
        </w:rPr>
        <w:t>Als de ouderbijdrage niet wordt betaald kan dit niet leiden tot uitsluiting van uit die bijdrage bekostigde activiteiten. De hoogte van de vrijwillige ouderbijdrage wordt jaarlijks in de schoolgids vermeld.</w:t>
      </w:r>
    </w:p>
    <w:p w14:paraId="4D37A5D0" w14:textId="77777777" w:rsidR="007669B5" w:rsidRPr="0013233D" w:rsidRDefault="007669B5" w:rsidP="007669B5">
      <w:pPr>
        <w:jc w:val="both"/>
        <w:rPr>
          <w:rFonts w:cstheme="minorHAnsi"/>
          <w:szCs w:val="21"/>
        </w:rPr>
      </w:pPr>
    </w:p>
    <w:p w14:paraId="6AE0FB92" w14:textId="77777777" w:rsidR="007669B5" w:rsidRPr="0013233D" w:rsidRDefault="007669B5" w:rsidP="007669B5">
      <w:pPr>
        <w:tabs>
          <w:tab w:val="clear" w:pos="360"/>
        </w:tabs>
        <w:spacing w:line="240" w:lineRule="auto"/>
        <w:rPr>
          <w:rFonts w:cs="Calibri"/>
          <w:b/>
          <w:color w:val="175FAB"/>
          <w:szCs w:val="21"/>
        </w:rPr>
      </w:pPr>
      <w:r w:rsidRPr="0013233D">
        <w:rPr>
          <w:rFonts w:cs="Calibri"/>
          <w:b/>
          <w:bCs/>
          <w:color w:val="175FAB"/>
          <w:szCs w:val="21"/>
        </w:rPr>
        <w:br w:type="page"/>
      </w:r>
    </w:p>
    <w:p w14:paraId="541FF62A" w14:textId="77777777" w:rsidR="007669B5" w:rsidRPr="0013233D" w:rsidRDefault="007669B5" w:rsidP="007669B5">
      <w:pPr>
        <w:pStyle w:val="Geenafstand"/>
        <w:spacing w:line="276" w:lineRule="auto"/>
        <w:jc w:val="both"/>
        <w:rPr>
          <w:rFonts w:ascii="Source Sans Pro" w:hAnsi="Source Sans Pro" w:cs="Calibri"/>
          <w:b/>
          <w:bCs w:val="0"/>
          <w:color w:val="175FAB"/>
          <w:sz w:val="21"/>
          <w:szCs w:val="21"/>
        </w:rPr>
      </w:pPr>
      <w:r w:rsidRPr="0013233D">
        <w:rPr>
          <w:rFonts w:ascii="Source Sans Pro" w:hAnsi="Source Sans Pro" w:cs="Calibri"/>
          <w:b/>
          <w:bCs w:val="0"/>
          <w:color w:val="175FAB"/>
          <w:sz w:val="21"/>
          <w:szCs w:val="21"/>
        </w:rPr>
        <w:lastRenderedPageBreak/>
        <w:t>SPONSORING</w:t>
      </w:r>
    </w:p>
    <w:p w14:paraId="69339946" w14:textId="77777777" w:rsidR="007669B5" w:rsidRPr="0013233D" w:rsidRDefault="007669B5" w:rsidP="007669B5">
      <w:pPr>
        <w:pStyle w:val="Geenafstand"/>
        <w:spacing w:line="276" w:lineRule="auto"/>
        <w:jc w:val="both"/>
        <w:rPr>
          <w:rFonts w:ascii="Source Sans Pro" w:hAnsi="Source Sans Pro" w:cstheme="minorHAnsi"/>
          <w:sz w:val="21"/>
          <w:szCs w:val="21"/>
        </w:rPr>
      </w:pPr>
      <w:r w:rsidRPr="0013233D">
        <w:rPr>
          <w:rFonts w:ascii="Source Sans Pro" w:hAnsi="Source Sans Pro" w:cstheme="minorHAnsi"/>
          <w:sz w:val="21"/>
          <w:szCs w:val="21"/>
        </w:rPr>
        <w:t xml:space="preserve">Als onze school gebruik maakt van sponsorgelden, dan houden wij ons aan de afspraken die hierover zijn vastgelegd in het landelijke </w:t>
      </w:r>
      <w:hyperlink r:id="rId29" w:history="1">
        <w:r w:rsidRPr="0013233D">
          <w:rPr>
            <w:rStyle w:val="Hyperlink"/>
            <w:rFonts w:ascii="Source Sans Pro" w:hAnsi="Source Sans Pro" w:cs="Times New Roman"/>
            <w:bCs w:val="0"/>
            <w:sz w:val="21"/>
            <w:szCs w:val="21"/>
          </w:rPr>
          <w:t>Sponsorconvenant 2020-2022.pdf (overheid.nl)</w:t>
        </w:r>
      </w:hyperlink>
      <w:r w:rsidRPr="0013233D">
        <w:rPr>
          <w:rFonts w:ascii="Source Sans Pro" w:hAnsi="Source Sans Pro" w:cs="Times New Roman"/>
          <w:bCs w:val="0"/>
          <w:color w:val="000000" w:themeColor="text1"/>
          <w:sz w:val="21"/>
          <w:szCs w:val="21"/>
        </w:rPr>
        <w:t>.</w:t>
      </w:r>
      <w:r w:rsidRPr="0013233D">
        <w:rPr>
          <w:rFonts w:ascii="Source Sans Pro" w:hAnsi="Source Sans Pro" w:cstheme="minorHAnsi"/>
          <w:sz w:val="21"/>
          <w:szCs w:val="21"/>
        </w:rPr>
        <w:t xml:space="preserve"> Belangrijke uitgangspunten van dit convenant zijn:</w:t>
      </w:r>
    </w:p>
    <w:p w14:paraId="7B8C0178" w14:textId="77777777" w:rsidR="007669B5" w:rsidRPr="0013233D" w:rsidRDefault="007669B5" w:rsidP="007669B5">
      <w:pPr>
        <w:pStyle w:val="Geenafstand"/>
        <w:spacing w:line="276" w:lineRule="auto"/>
        <w:jc w:val="both"/>
        <w:rPr>
          <w:rFonts w:ascii="Source Sans Pro" w:hAnsi="Source Sans Pro" w:cstheme="minorHAnsi"/>
          <w:sz w:val="21"/>
          <w:szCs w:val="21"/>
        </w:rPr>
      </w:pPr>
    </w:p>
    <w:p w14:paraId="45216024" w14:textId="77777777" w:rsidR="007669B5" w:rsidRPr="0013233D" w:rsidRDefault="007669B5" w:rsidP="007669B5">
      <w:pPr>
        <w:pStyle w:val="Lijstalinea"/>
        <w:numPr>
          <w:ilvl w:val="0"/>
          <w:numId w:val="4"/>
        </w:numPr>
        <w:tabs>
          <w:tab w:val="left" w:pos="708"/>
        </w:tabs>
        <w:jc w:val="both"/>
        <w:rPr>
          <w:rFonts w:cstheme="minorHAnsi"/>
          <w:szCs w:val="21"/>
        </w:rPr>
      </w:pPr>
      <w:r w:rsidRPr="0013233D">
        <w:rPr>
          <w:rFonts w:cstheme="minorHAnsi"/>
          <w:szCs w:val="21"/>
        </w:rPr>
        <w:t>Sponsoring en reclame-uitingen moeten verenigbaar zijn met de pedagogische en onderwijskundige doelstellingen van de school. Er mag geen schade worden berokkend aan de geestelijke en/of lichamelijke gesteldheid van leerlingen. Er wordt zoveel mogelijk bevorderd dat scholen en bedrijven bij het afsluiten van sponsorovereenkomsten een gezonde leefstijl van kinderen mogelijk, gemakkelijk en aantrekkelijk maken. Sponsoring en reclame-uitingen moeten in overeenstemming zijn met de goede smaak en fatsoen.</w:t>
      </w:r>
    </w:p>
    <w:p w14:paraId="2C720F2F" w14:textId="77777777" w:rsidR="007669B5" w:rsidRPr="0013233D" w:rsidRDefault="007669B5" w:rsidP="007669B5">
      <w:pPr>
        <w:pStyle w:val="Lijstalinea"/>
        <w:numPr>
          <w:ilvl w:val="0"/>
          <w:numId w:val="4"/>
        </w:numPr>
        <w:tabs>
          <w:tab w:val="left" w:pos="708"/>
        </w:tabs>
        <w:jc w:val="both"/>
        <w:rPr>
          <w:rFonts w:cstheme="minorHAnsi"/>
          <w:szCs w:val="21"/>
        </w:rPr>
      </w:pPr>
      <w:r w:rsidRPr="0013233D">
        <w:rPr>
          <w:rFonts w:cstheme="minorHAnsi"/>
          <w:szCs w:val="21"/>
        </w:rPr>
        <w:t>Sponsoring en reclame-uitingen mogen niet de objectiviteit, de geloofwaardigheid en de betrouwbaar-/onafhankelijkheid van het onderwijs en de daarbij betrokkenen in gevaar brengen.</w:t>
      </w:r>
    </w:p>
    <w:p w14:paraId="2EBD4A34" w14:textId="77777777" w:rsidR="007669B5" w:rsidRPr="0013233D" w:rsidRDefault="007669B5" w:rsidP="007669B5">
      <w:pPr>
        <w:pStyle w:val="Lijstalinea"/>
        <w:numPr>
          <w:ilvl w:val="0"/>
          <w:numId w:val="4"/>
        </w:numPr>
        <w:tabs>
          <w:tab w:val="left" w:pos="708"/>
        </w:tabs>
        <w:jc w:val="both"/>
        <w:rPr>
          <w:rFonts w:cstheme="minorHAnsi"/>
          <w:szCs w:val="21"/>
        </w:rPr>
      </w:pPr>
      <w:r w:rsidRPr="0013233D">
        <w:rPr>
          <w:rFonts w:cstheme="minorHAnsi"/>
          <w:szCs w:val="21"/>
        </w:rPr>
        <w:t xml:space="preserve">Sponsoring mag niet de onderwijsinhoud en/of de continuïteit van het onderwijs beïnvloeden, dan wel in strijd zijn met het onderwijsaanbod en de kwalitatieve eisen die de school aan het onderwijs stelt. Het primair onderwijsproces mag niet afhankelijk zijn van sponsormiddelen. </w:t>
      </w:r>
    </w:p>
    <w:p w14:paraId="2ED47559" w14:textId="77777777" w:rsidR="007669B5" w:rsidRPr="0013233D" w:rsidRDefault="007669B5" w:rsidP="007669B5">
      <w:pPr>
        <w:jc w:val="both"/>
        <w:rPr>
          <w:rFonts w:cstheme="minorHAnsi"/>
          <w:szCs w:val="21"/>
        </w:rPr>
      </w:pPr>
      <w:r w:rsidRPr="0013233D">
        <w:rPr>
          <w:rFonts w:cstheme="minorHAnsi"/>
          <w:szCs w:val="21"/>
        </w:rPr>
        <w:br/>
        <w:t xml:space="preserve">Onze school onderzoekt zorgvuldig of zij sponsorgelden accepteert. De medezeggenschapsraad heeft hierbij instemmingsrecht. Als we gebruik maken van sponsorgelden, dan zetten we dit zichtbaar gescheiden in de jaarrekening die alle betrokkenen bij de school kunnen inzien. </w:t>
      </w:r>
    </w:p>
    <w:p w14:paraId="27A6A39C" w14:textId="77777777" w:rsidR="007669B5" w:rsidRPr="0013233D" w:rsidRDefault="007669B5" w:rsidP="007669B5">
      <w:pPr>
        <w:tabs>
          <w:tab w:val="clear" w:pos="360"/>
          <w:tab w:val="left" w:pos="708"/>
        </w:tabs>
        <w:jc w:val="both"/>
        <w:rPr>
          <w:rFonts w:cstheme="minorHAnsi"/>
          <w:szCs w:val="21"/>
          <w:highlight w:val="yellow"/>
        </w:rPr>
      </w:pPr>
    </w:p>
    <w:p w14:paraId="3EDF6E11" w14:textId="77777777" w:rsidR="007669B5" w:rsidRPr="0013233D" w:rsidRDefault="007669B5" w:rsidP="007669B5">
      <w:pPr>
        <w:jc w:val="both"/>
        <w:rPr>
          <w:rFonts w:cs="Calibri"/>
          <w:b/>
          <w:color w:val="175FAB"/>
          <w:szCs w:val="21"/>
        </w:rPr>
      </w:pPr>
      <w:r w:rsidRPr="0013233D">
        <w:rPr>
          <w:rFonts w:cs="Calibri"/>
          <w:b/>
          <w:color w:val="175FAB"/>
          <w:szCs w:val="21"/>
        </w:rPr>
        <w:t>TOELATINGSBELEID</w:t>
      </w:r>
    </w:p>
    <w:p w14:paraId="1C8E4637" w14:textId="77777777" w:rsidR="007669B5" w:rsidRPr="0013233D" w:rsidRDefault="007669B5" w:rsidP="007669B5">
      <w:pPr>
        <w:pStyle w:val="Geenafstand"/>
        <w:spacing w:line="276" w:lineRule="auto"/>
        <w:jc w:val="both"/>
        <w:rPr>
          <w:rFonts w:ascii="Source Sans Pro" w:hAnsi="Source Sans Pro" w:cstheme="majorHAnsi"/>
          <w:sz w:val="21"/>
          <w:szCs w:val="21"/>
        </w:rPr>
      </w:pPr>
      <w:r w:rsidRPr="0013233D">
        <w:rPr>
          <w:rFonts w:ascii="Source Sans Pro" w:hAnsi="Source Sans Pro" w:cstheme="majorHAnsi"/>
          <w:sz w:val="21"/>
          <w:szCs w:val="21"/>
        </w:rPr>
        <w:t>Stedelijk Toelatingsbeleid Basisonderwijs Amsterdam</w:t>
      </w:r>
    </w:p>
    <w:p w14:paraId="19285CC3" w14:textId="77777777" w:rsidR="007669B5" w:rsidRPr="0013233D" w:rsidRDefault="007669B5" w:rsidP="007669B5">
      <w:pPr>
        <w:pStyle w:val="Geenafstand"/>
        <w:spacing w:line="276" w:lineRule="auto"/>
        <w:jc w:val="both"/>
        <w:rPr>
          <w:rFonts w:ascii="Source Sans Pro" w:hAnsi="Source Sans Pro" w:cstheme="majorHAnsi"/>
          <w:sz w:val="21"/>
          <w:szCs w:val="21"/>
        </w:rPr>
      </w:pPr>
      <w:r w:rsidRPr="0013233D">
        <w:rPr>
          <w:rFonts w:ascii="Source Sans Pro" w:hAnsi="Source Sans Pro" w:cstheme="majorHAnsi"/>
          <w:sz w:val="21"/>
          <w:szCs w:val="21"/>
        </w:rPr>
        <w:t xml:space="preserve">Sinds het schooljaar 2015-2016 geldt voor (bijna) alle scholen in Amsterdam, en dus ook voor onze school, het zogenaamde Stedelijk Toelatingsbeleid Basisonderwijs Amsterdam. Dit beleid zorgt ervoor dat alle Amsterdamse kinderen, geboren na 1 juli 2011, evenveel recht hebben op een plaats op een school in Amsterdam. Meer informatie over het stedelijk toelatingsbeleid en de voorrangsregels vindt u op </w:t>
      </w:r>
      <w:hyperlink r:id="rId30" w:history="1">
        <w:r w:rsidRPr="0013233D">
          <w:rPr>
            <w:rStyle w:val="Hyperlink"/>
            <w:rFonts w:ascii="Source Sans Pro" w:hAnsi="Source Sans Pro" w:cstheme="majorHAnsi"/>
            <w:color w:val="auto"/>
            <w:sz w:val="21"/>
            <w:szCs w:val="21"/>
          </w:rPr>
          <w:t>de website van Amsterdam</w:t>
        </w:r>
      </w:hyperlink>
      <w:r w:rsidRPr="0013233D">
        <w:rPr>
          <w:rFonts w:ascii="Source Sans Pro" w:hAnsi="Source Sans Pro" w:cstheme="majorHAnsi"/>
          <w:sz w:val="21"/>
          <w:szCs w:val="21"/>
        </w:rPr>
        <w:t xml:space="preserve"> (</w:t>
      </w:r>
      <w:hyperlink r:id="rId31" w:history="1">
        <w:r w:rsidRPr="0013233D">
          <w:rPr>
            <w:rStyle w:val="Hyperlink"/>
            <w:rFonts w:ascii="Source Sans Pro" w:hAnsi="Source Sans Pro"/>
            <w:sz w:val="21"/>
            <w:szCs w:val="21"/>
          </w:rPr>
          <w:t>Aanmelden basisschool - Gemeente Amsterdam</w:t>
        </w:r>
      </w:hyperlink>
      <w:r w:rsidRPr="0013233D">
        <w:rPr>
          <w:rFonts w:ascii="Source Sans Pro" w:hAnsi="Source Sans Pro" w:cstheme="majorHAnsi"/>
          <w:sz w:val="21"/>
          <w:szCs w:val="21"/>
        </w:rPr>
        <w:t>).</w:t>
      </w:r>
    </w:p>
    <w:p w14:paraId="3C7B61D5" w14:textId="77777777" w:rsidR="007669B5" w:rsidRPr="0013233D" w:rsidRDefault="007669B5" w:rsidP="007669B5">
      <w:pPr>
        <w:jc w:val="both"/>
        <w:rPr>
          <w:rFonts w:cstheme="majorHAnsi"/>
          <w:szCs w:val="21"/>
        </w:rPr>
      </w:pPr>
    </w:p>
    <w:p w14:paraId="6464FCAC" w14:textId="77777777" w:rsidR="007669B5" w:rsidRPr="0013233D" w:rsidRDefault="007669B5" w:rsidP="007669B5">
      <w:pPr>
        <w:pStyle w:val="Geenafstand"/>
        <w:spacing w:line="276" w:lineRule="auto"/>
        <w:jc w:val="both"/>
        <w:rPr>
          <w:rFonts w:ascii="Source Sans Pro" w:hAnsi="Source Sans Pro" w:cstheme="majorHAnsi"/>
          <w:sz w:val="21"/>
          <w:szCs w:val="21"/>
        </w:rPr>
      </w:pPr>
      <w:r w:rsidRPr="0013233D">
        <w:rPr>
          <w:rFonts w:ascii="Source Sans Pro" w:hAnsi="Source Sans Pro" w:cstheme="majorHAnsi"/>
          <w:sz w:val="21"/>
          <w:szCs w:val="21"/>
        </w:rPr>
        <w:t>Uitzonderingen?</w:t>
      </w:r>
    </w:p>
    <w:p w14:paraId="113E3997" w14:textId="77777777" w:rsidR="007669B5" w:rsidRPr="0013233D" w:rsidRDefault="007669B5" w:rsidP="007669B5">
      <w:pPr>
        <w:pStyle w:val="Geenafstand"/>
        <w:spacing w:line="276" w:lineRule="auto"/>
        <w:jc w:val="both"/>
        <w:rPr>
          <w:rFonts w:ascii="Source Sans Pro" w:hAnsi="Source Sans Pro" w:cstheme="majorHAnsi"/>
          <w:sz w:val="21"/>
          <w:szCs w:val="21"/>
        </w:rPr>
      </w:pPr>
      <w:r w:rsidRPr="0013233D">
        <w:rPr>
          <w:rFonts w:ascii="Source Sans Pro" w:hAnsi="Source Sans Pro" w:cstheme="majorHAnsi"/>
          <w:sz w:val="21"/>
          <w:szCs w:val="21"/>
        </w:rPr>
        <w:t xml:space="preserve">AMOS heeft alleen in zeer bijzondere omstandigheden, waarbij een kind aantoonbaar niet naar een andere school kan, de mogelijkheid om af te wijken van het stedelijk toelatingsbeleid. </w:t>
      </w:r>
    </w:p>
    <w:p w14:paraId="1B3406F0" w14:textId="77777777" w:rsidR="007669B5" w:rsidRPr="0013233D" w:rsidRDefault="007669B5" w:rsidP="007669B5">
      <w:pPr>
        <w:pStyle w:val="Geenafstand"/>
        <w:spacing w:line="276" w:lineRule="auto"/>
        <w:jc w:val="both"/>
        <w:rPr>
          <w:rFonts w:ascii="Source Sans Pro" w:hAnsi="Source Sans Pro" w:cstheme="majorHAnsi"/>
          <w:sz w:val="21"/>
          <w:szCs w:val="21"/>
        </w:rPr>
      </w:pPr>
    </w:p>
    <w:p w14:paraId="35FAD7B1" w14:textId="77777777" w:rsidR="007669B5" w:rsidRPr="0013233D" w:rsidRDefault="007669B5" w:rsidP="007669B5">
      <w:pPr>
        <w:pStyle w:val="Geenafstand"/>
        <w:spacing w:line="276" w:lineRule="auto"/>
        <w:jc w:val="both"/>
        <w:rPr>
          <w:rFonts w:ascii="Source Sans Pro" w:hAnsi="Source Sans Pro" w:cstheme="majorHAnsi"/>
          <w:sz w:val="21"/>
          <w:szCs w:val="21"/>
        </w:rPr>
      </w:pPr>
      <w:r w:rsidRPr="0013233D">
        <w:rPr>
          <w:rFonts w:ascii="Source Sans Pro" w:hAnsi="Source Sans Pro" w:cstheme="majorHAnsi"/>
          <w:sz w:val="21"/>
          <w:szCs w:val="21"/>
        </w:rPr>
        <w:t>Heeft uw kind extra ondersteuning nodig?</w:t>
      </w:r>
      <w:r w:rsidRPr="0013233D">
        <w:rPr>
          <w:rFonts w:ascii="Source Sans Pro" w:hAnsi="Source Sans Pro" w:cstheme="majorHAnsi"/>
          <w:sz w:val="21"/>
          <w:szCs w:val="21"/>
        </w:rPr>
        <w:tab/>
      </w:r>
      <w:r w:rsidRPr="0013233D">
        <w:rPr>
          <w:rFonts w:ascii="Source Sans Pro" w:hAnsi="Source Sans Pro" w:cstheme="majorHAnsi"/>
          <w:sz w:val="21"/>
          <w:szCs w:val="21"/>
        </w:rPr>
        <w:br/>
        <w:t xml:space="preserve">Soms blijkt bij de aanmelding dat een kind een extra ondersteuningsbehoefte heeft. In dat geval is het de taak van AMOS om te onderzoeken of de school waar het kind is aangemeld de noodzakelijke zorg en daarmee ‘passend onderwijs’ kan bieden. AMOS moet hier binnen tien weken uitsluitsel over geven. Kan de school aan de ondersteuningsbehoefte voldoen? Dan wordt het kind ingeschreven op de school. Lukt dit niet? Dan zorgt AMOS dat het kind op een school kan worden ingeschreven die wel de juiste ondersteuning kan bieden. </w:t>
      </w:r>
    </w:p>
    <w:p w14:paraId="7331651C" w14:textId="77777777" w:rsidR="007669B5" w:rsidRPr="0013233D" w:rsidRDefault="007669B5" w:rsidP="007669B5">
      <w:pPr>
        <w:pStyle w:val="Geenafstand"/>
        <w:spacing w:line="276" w:lineRule="auto"/>
        <w:jc w:val="both"/>
        <w:rPr>
          <w:rFonts w:ascii="Source Sans Pro" w:hAnsi="Source Sans Pro" w:cstheme="majorHAnsi"/>
          <w:sz w:val="21"/>
          <w:szCs w:val="21"/>
        </w:rPr>
      </w:pPr>
    </w:p>
    <w:p w14:paraId="4900CBC6" w14:textId="77777777" w:rsidR="007669B5" w:rsidRPr="0013233D" w:rsidRDefault="007669B5" w:rsidP="007669B5">
      <w:pPr>
        <w:jc w:val="both"/>
        <w:rPr>
          <w:rFonts w:cstheme="majorHAnsi"/>
          <w:szCs w:val="21"/>
        </w:rPr>
      </w:pPr>
    </w:p>
    <w:p w14:paraId="3E963449" w14:textId="77777777" w:rsidR="007669B5" w:rsidRPr="0013233D" w:rsidRDefault="007669B5" w:rsidP="007669B5">
      <w:pPr>
        <w:jc w:val="both"/>
        <w:rPr>
          <w:rFonts w:cs="Segoe UI"/>
          <w:color w:val="auto"/>
          <w:szCs w:val="21"/>
        </w:rPr>
      </w:pPr>
    </w:p>
    <w:p w14:paraId="5400799B" w14:textId="77777777" w:rsidR="008C3BB7" w:rsidRPr="0013233D" w:rsidRDefault="008C3BB7" w:rsidP="007669B5">
      <w:pPr>
        <w:pStyle w:val="Geenafstand"/>
        <w:jc w:val="both"/>
        <w:rPr>
          <w:rFonts w:ascii="Source Sans Pro" w:hAnsi="Source Sans Pro"/>
        </w:rPr>
      </w:pPr>
    </w:p>
    <w:sectPr w:rsidR="008C3BB7" w:rsidRPr="0013233D" w:rsidSect="00B724D3">
      <w:headerReference w:type="default" r:id="rId32"/>
      <w:headerReference w:type="first" r:id="rId33"/>
      <w:footerReference w:type="first" r:id="rId34"/>
      <w:pgSz w:w="11900" w:h="16840"/>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9299F" w14:textId="77777777" w:rsidR="00AA6C42" w:rsidRDefault="00AA6C42" w:rsidP="004A279A">
      <w:r>
        <w:separator/>
      </w:r>
    </w:p>
  </w:endnote>
  <w:endnote w:type="continuationSeparator" w:id="0">
    <w:p w14:paraId="0921F4BD" w14:textId="77777777" w:rsidR="00AA6C42" w:rsidRDefault="00AA6C42" w:rsidP="004A279A">
      <w:r>
        <w:continuationSeparator/>
      </w:r>
    </w:p>
  </w:endnote>
  <w:endnote w:type="continuationNotice" w:id="1">
    <w:p w14:paraId="579E7E6A" w14:textId="77777777" w:rsidR="00AA6C42" w:rsidRDefault="00AA6C42" w:rsidP="004A2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Univers LT Std 47 Light Condens">
    <w:altName w:val="Arial Narrow"/>
    <w:charset w:val="00"/>
    <w:family w:val="swiss"/>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90F0" w14:textId="77777777" w:rsidR="00E601FC" w:rsidRDefault="00E601FC" w:rsidP="004A279A">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0C1B169D" w14:textId="77777777" w:rsidR="00E601FC" w:rsidRDefault="00E601FC" w:rsidP="004A279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2791" w14:textId="77777777" w:rsidR="00E601FC" w:rsidRPr="00732063" w:rsidRDefault="00E601FC" w:rsidP="004A279A">
    <w:pPr>
      <w:pStyle w:val="Voettekst"/>
      <w:rPr>
        <w:rStyle w:val="Paginanummer"/>
        <w:rFonts w:ascii="Source Sans Pro Light" w:hAnsi="Source Sans Pro Light"/>
        <w:sz w:val="18"/>
        <w:szCs w:val="18"/>
      </w:rPr>
    </w:pPr>
    <w:r w:rsidRPr="00732063">
      <w:rPr>
        <w:rStyle w:val="Paginanummer"/>
        <w:rFonts w:ascii="Source Sans Pro Light" w:hAnsi="Source Sans Pro Light"/>
        <w:sz w:val="18"/>
        <w:szCs w:val="18"/>
      </w:rPr>
      <w:fldChar w:fldCharType="begin"/>
    </w:r>
    <w:r w:rsidRPr="00732063">
      <w:rPr>
        <w:rStyle w:val="Paginanummer"/>
        <w:rFonts w:ascii="Source Sans Pro Light" w:hAnsi="Source Sans Pro Light"/>
        <w:sz w:val="18"/>
        <w:szCs w:val="18"/>
      </w:rPr>
      <w:instrText xml:space="preserve">PAGE  </w:instrText>
    </w:r>
    <w:r w:rsidRPr="00732063">
      <w:rPr>
        <w:rStyle w:val="Paginanummer"/>
        <w:rFonts w:ascii="Source Sans Pro Light" w:hAnsi="Source Sans Pro Light"/>
        <w:sz w:val="18"/>
        <w:szCs w:val="18"/>
      </w:rPr>
      <w:fldChar w:fldCharType="separate"/>
    </w:r>
    <w:r>
      <w:rPr>
        <w:rStyle w:val="Paginanummer"/>
        <w:rFonts w:ascii="Source Sans Pro Light" w:hAnsi="Source Sans Pro Light"/>
        <w:noProof/>
        <w:sz w:val="18"/>
        <w:szCs w:val="18"/>
      </w:rPr>
      <w:t>3</w:t>
    </w:r>
    <w:r w:rsidRPr="00732063">
      <w:rPr>
        <w:rStyle w:val="Paginanummer"/>
        <w:rFonts w:ascii="Source Sans Pro Light" w:hAnsi="Source Sans Pro Light"/>
        <w:sz w:val="18"/>
        <w:szCs w:val="18"/>
      </w:rPr>
      <w:fldChar w:fldCharType="end"/>
    </w:r>
  </w:p>
  <w:p w14:paraId="06D7CC8E" w14:textId="77777777" w:rsidR="00E601FC" w:rsidRPr="00732063" w:rsidRDefault="00E601FC" w:rsidP="004A279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00E601FC" w14:paraId="0DAE98B1" w14:textId="77777777" w:rsidTr="32F0E764">
      <w:tc>
        <w:tcPr>
          <w:tcW w:w="3022" w:type="dxa"/>
        </w:tcPr>
        <w:p w14:paraId="3E27C26C" w14:textId="556F8E59" w:rsidR="00E601FC" w:rsidRDefault="00E601FC" w:rsidP="32F0E764">
          <w:pPr>
            <w:pStyle w:val="Koptekst"/>
            <w:ind w:left="-115"/>
          </w:pPr>
        </w:p>
      </w:tc>
      <w:tc>
        <w:tcPr>
          <w:tcW w:w="3022" w:type="dxa"/>
        </w:tcPr>
        <w:p w14:paraId="362E1E58" w14:textId="74165A0E" w:rsidR="00E601FC" w:rsidRDefault="00E601FC" w:rsidP="32F0E764">
          <w:pPr>
            <w:pStyle w:val="Koptekst"/>
            <w:jc w:val="center"/>
          </w:pPr>
        </w:p>
      </w:tc>
      <w:tc>
        <w:tcPr>
          <w:tcW w:w="3022" w:type="dxa"/>
        </w:tcPr>
        <w:p w14:paraId="2245733A" w14:textId="6661A9F3" w:rsidR="00E601FC" w:rsidRDefault="00E601FC" w:rsidP="32F0E764">
          <w:pPr>
            <w:pStyle w:val="Koptekst"/>
            <w:ind w:right="-115"/>
            <w:jc w:val="right"/>
          </w:pPr>
        </w:p>
      </w:tc>
    </w:tr>
  </w:tbl>
  <w:p w14:paraId="0C630DEB" w14:textId="60794508" w:rsidR="00E601FC" w:rsidRDefault="00E601FC" w:rsidP="32F0E76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00E601FC" w14:paraId="27B0E354" w14:textId="77777777" w:rsidTr="32F0E764">
      <w:tc>
        <w:tcPr>
          <w:tcW w:w="3022" w:type="dxa"/>
        </w:tcPr>
        <w:p w14:paraId="047D82B8" w14:textId="02AEAD50" w:rsidR="00E601FC" w:rsidRDefault="00E601FC" w:rsidP="32F0E764">
          <w:pPr>
            <w:pStyle w:val="Koptekst"/>
            <w:ind w:left="-115"/>
          </w:pPr>
        </w:p>
      </w:tc>
      <w:tc>
        <w:tcPr>
          <w:tcW w:w="3022" w:type="dxa"/>
        </w:tcPr>
        <w:p w14:paraId="6F665B41" w14:textId="47DED724" w:rsidR="00E601FC" w:rsidRDefault="00E601FC" w:rsidP="32F0E764">
          <w:pPr>
            <w:pStyle w:val="Koptekst"/>
            <w:jc w:val="center"/>
          </w:pPr>
        </w:p>
      </w:tc>
      <w:tc>
        <w:tcPr>
          <w:tcW w:w="3022" w:type="dxa"/>
        </w:tcPr>
        <w:p w14:paraId="60CB8E08" w14:textId="042634E0" w:rsidR="00E601FC" w:rsidRDefault="00E601FC" w:rsidP="32F0E764">
          <w:pPr>
            <w:pStyle w:val="Koptekst"/>
            <w:ind w:right="-115"/>
            <w:jc w:val="right"/>
          </w:pPr>
        </w:p>
      </w:tc>
    </w:tr>
  </w:tbl>
  <w:p w14:paraId="347A55E0" w14:textId="3EF95562" w:rsidR="00E601FC" w:rsidRDefault="00E601FC" w:rsidP="32F0E7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5C458" w14:textId="77777777" w:rsidR="00AA6C42" w:rsidRDefault="00AA6C42" w:rsidP="004A279A">
      <w:r>
        <w:separator/>
      </w:r>
    </w:p>
  </w:footnote>
  <w:footnote w:type="continuationSeparator" w:id="0">
    <w:p w14:paraId="5644C91C" w14:textId="77777777" w:rsidR="00AA6C42" w:rsidRDefault="00AA6C42" w:rsidP="004A279A">
      <w:r>
        <w:continuationSeparator/>
      </w:r>
    </w:p>
  </w:footnote>
  <w:footnote w:type="continuationNotice" w:id="1">
    <w:p w14:paraId="77054860" w14:textId="77777777" w:rsidR="00AA6C42" w:rsidRDefault="00AA6C42" w:rsidP="004A279A"/>
  </w:footnote>
  <w:footnote w:id="2">
    <w:p w14:paraId="48576416" w14:textId="77777777" w:rsidR="00194D9F" w:rsidRPr="001705CD" w:rsidRDefault="00194D9F" w:rsidP="00194D9F">
      <w:pPr>
        <w:pStyle w:val="Voetnoottekst"/>
        <w:rPr>
          <w:sz w:val="18"/>
          <w:szCs w:val="18"/>
        </w:rPr>
      </w:pPr>
      <w:r w:rsidRPr="001705CD">
        <w:rPr>
          <w:rStyle w:val="Voetnootmarkering"/>
          <w:sz w:val="18"/>
          <w:szCs w:val="18"/>
        </w:rPr>
        <w:footnoteRef/>
      </w:r>
      <w:r w:rsidRPr="001705CD">
        <w:rPr>
          <w:sz w:val="18"/>
          <w:szCs w:val="18"/>
        </w:rPr>
        <w:t xml:space="preserve"> Zie: </w:t>
      </w:r>
      <w:hyperlink r:id="rId1" w:anchor=":~:text=Vanaf%201%20augustus%202021%20zijn,het%20funderend%20onderwijs%60%20van%20kracht." w:history="1">
        <w:r w:rsidRPr="001705CD">
          <w:rPr>
            <w:rStyle w:val="Hyperlink"/>
            <w:sz w:val="18"/>
            <w:szCs w:val="18"/>
          </w:rPr>
          <w:t>https://www.slo.nl/sectoren/po/burgerschap</w:t>
        </w:r>
      </w:hyperlink>
      <w:r w:rsidRPr="001705CD">
        <w:rPr>
          <w:sz w:val="18"/>
          <w:szCs w:val="18"/>
        </w:rPr>
        <w:t>.</w:t>
      </w:r>
    </w:p>
  </w:footnote>
  <w:footnote w:id="3">
    <w:p w14:paraId="150B6C7F" w14:textId="4BEA1E25" w:rsidR="00FF4467" w:rsidRDefault="00FF4467">
      <w:pPr>
        <w:pStyle w:val="Voetnoottekst"/>
      </w:pPr>
      <w:r>
        <w:rPr>
          <w:rStyle w:val="Voetnootmarkering"/>
        </w:rPr>
        <w:footnoteRef/>
      </w:r>
      <w:r>
        <w:t xml:space="preserve"> </w:t>
      </w:r>
      <w:r w:rsidRPr="00F71082">
        <w:rPr>
          <w:sz w:val="18"/>
          <w:szCs w:val="18"/>
        </w:rPr>
        <w:t>Zie:</w:t>
      </w:r>
      <w:r w:rsidR="00F71082" w:rsidRPr="00F71082">
        <w:rPr>
          <w:sz w:val="18"/>
          <w:szCs w:val="18"/>
        </w:rPr>
        <w:t xml:space="preserve">  </w:t>
      </w:r>
      <w:hyperlink r:id="rId2" w:history="1">
        <w:r w:rsidR="00F71082" w:rsidRPr="00F71082">
          <w:rPr>
            <w:rStyle w:val="Hyperlink"/>
            <w:sz w:val="18"/>
            <w:szCs w:val="18"/>
          </w:rPr>
          <w:t>https://www.vreedzame.school/images/dvs/downloads/algemeen/publicaties/DVS-wet_burgerschapsonderwijs-DEF.pdf</w:t>
        </w:r>
      </w:hyperlink>
      <w:r w:rsidR="00F71082" w:rsidRPr="00F71082">
        <w:rPr>
          <w:sz w:val="18"/>
          <w:szCs w:val="18"/>
        </w:rPr>
        <w:t xml:space="preserve"> </w:t>
      </w:r>
    </w:p>
  </w:footnote>
  <w:footnote w:id="4">
    <w:p w14:paraId="2A5AB93B" w14:textId="41624B9F" w:rsidR="00996D7D" w:rsidRPr="001705CD" w:rsidRDefault="00996D7D">
      <w:pPr>
        <w:pStyle w:val="Voetnoottekst"/>
        <w:rPr>
          <w:sz w:val="18"/>
          <w:szCs w:val="18"/>
        </w:rPr>
      </w:pPr>
      <w:r w:rsidRPr="001705CD">
        <w:rPr>
          <w:rStyle w:val="Voetnootmarkering"/>
          <w:sz w:val="18"/>
          <w:szCs w:val="18"/>
        </w:rPr>
        <w:footnoteRef/>
      </w:r>
      <w:r w:rsidRPr="001705CD">
        <w:rPr>
          <w:sz w:val="18"/>
          <w:szCs w:val="18"/>
        </w:rPr>
        <w:t xml:space="preserve"> Zie voor meer informatie: </w:t>
      </w:r>
      <w:hyperlink r:id="rId3" w:history="1">
        <w:r w:rsidRPr="001705CD">
          <w:rPr>
            <w:rStyle w:val="Hyperlink"/>
            <w:sz w:val="18"/>
            <w:szCs w:val="18"/>
          </w:rPr>
          <w:t>https://benindebuurtblijfindebuurt.nl/</w:t>
        </w:r>
      </w:hyperlink>
      <w:r w:rsidRPr="001705CD">
        <w:rPr>
          <w:sz w:val="18"/>
          <w:szCs w:val="18"/>
        </w:rPr>
        <w:t xml:space="preserve"> </w:t>
      </w:r>
    </w:p>
  </w:footnote>
  <w:footnote w:id="5">
    <w:p w14:paraId="00422EBB" w14:textId="4666A18C" w:rsidR="001027FE" w:rsidRPr="00CB1335" w:rsidRDefault="001027FE">
      <w:pPr>
        <w:pStyle w:val="Voetnoottekst"/>
        <w:rPr>
          <w:i/>
          <w:iCs/>
        </w:rPr>
      </w:pPr>
      <w:r>
        <w:rPr>
          <w:rStyle w:val="Voetnootmarkering"/>
        </w:rPr>
        <w:footnoteRef/>
      </w:r>
      <w:r>
        <w:t xml:space="preserve"> </w:t>
      </w:r>
      <w:r w:rsidR="00CB1335">
        <w:rPr>
          <w:sz w:val="18"/>
          <w:szCs w:val="18"/>
        </w:rPr>
        <w:t>Vrij naar</w:t>
      </w:r>
      <w:r>
        <w:rPr>
          <w:sz w:val="18"/>
          <w:szCs w:val="18"/>
        </w:rPr>
        <w:t xml:space="preserve">: </w:t>
      </w:r>
      <w:r w:rsidR="00CB1335">
        <w:rPr>
          <w:i/>
          <w:iCs/>
          <w:sz w:val="18"/>
          <w:szCs w:val="18"/>
        </w:rPr>
        <w:t xml:space="preserve">Starten met een Professionele </w:t>
      </w:r>
      <w:proofErr w:type="spellStart"/>
      <w:r w:rsidR="00CB1335">
        <w:rPr>
          <w:i/>
          <w:iCs/>
          <w:sz w:val="18"/>
          <w:szCs w:val="18"/>
        </w:rPr>
        <w:t>LeerGemeenschap</w:t>
      </w:r>
      <w:proofErr w:type="spellEnd"/>
      <w:r w:rsidR="00CB1335">
        <w:rPr>
          <w:i/>
          <w:iCs/>
          <w:sz w:val="18"/>
          <w:szCs w:val="18"/>
        </w:rPr>
        <w:t xml:space="preserve"> - PLG Teams in het Onderwijs (2016, Bruns &amp; Bruggink)</w:t>
      </w:r>
    </w:p>
  </w:footnote>
  <w:footnote w:id="6">
    <w:p w14:paraId="156F116B" w14:textId="75266285" w:rsidR="003E7260" w:rsidRDefault="003E7260">
      <w:pPr>
        <w:pStyle w:val="Voetnoottekst"/>
      </w:pPr>
      <w:r>
        <w:rPr>
          <w:rStyle w:val="Voetnootmarkering"/>
        </w:rPr>
        <w:footnoteRef/>
      </w:r>
      <w:r>
        <w:t xml:space="preserve"> </w:t>
      </w:r>
      <w:r>
        <w:rPr>
          <w:sz w:val="18"/>
          <w:szCs w:val="18"/>
        </w:rPr>
        <w:t xml:space="preserve">Vrij naar: </w:t>
      </w:r>
      <w:proofErr w:type="spellStart"/>
      <w:r>
        <w:rPr>
          <w:i/>
          <w:iCs/>
          <w:sz w:val="18"/>
          <w:szCs w:val="18"/>
        </w:rPr>
        <w:t>Ontsokkeld</w:t>
      </w:r>
      <w:proofErr w:type="spellEnd"/>
      <w:r>
        <w:rPr>
          <w:i/>
          <w:iCs/>
          <w:sz w:val="18"/>
          <w:szCs w:val="18"/>
        </w:rPr>
        <w:t xml:space="preserve"> Leiderschap (2018, Robert </w:t>
      </w:r>
      <w:proofErr w:type="spellStart"/>
      <w:r>
        <w:rPr>
          <w:i/>
          <w:iCs/>
          <w:sz w:val="18"/>
          <w:szCs w:val="18"/>
        </w:rPr>
        <w:t>Menktink</w:t>
      </w:r>
      <w:proofErr w:type="spellEnd"/>
      <w:r>
        <w:rPr>
          <w:i/>
          <w:iC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82F3" w14:textId="12664F33" w:rsidR="00E601FC" w:rsidRDefault="00680E75" w:rsidP="004A279A">
    <w:pPr>
      <w:pStyle w:val="Koptekst"/>
    </w:pPr>
    <w:r>
      <w:rPr>
        <w:noProof/>
      </w:rPr>
      <mc:AlternateContent>
        <mc:Choice Requires="wps">
          <w:drawing>
            <wp:anchor distT="0" distB="0" distL="114300" distR="114300" simplePos="0" relativeHeight="251657728" behindDoc="1" locked="0" layoutInCell="0" allowOverlap="1" wp14:anchorId="4DAD9C76" wp14:editId="64D6757E">
              <wp:simplePos x="0" y="0"/>
              <wp:positionH relativeFrom="margin">
                <wp:align>center</wp:align>
              </wp:positionH>
              <wp:positionV relativeFrom="margin">
                <wp:align>center</wp:align>
              </wp:positionV>
              <wp:extent cx="7556500" cy="10693400"/>
              <wp:effectExtent l="0" t="0" r="0" b="3175"/>
              <wp:wrapNone/>
              <wp:docPr id="1" name="WordPictureWatermark95534203" descr="/OMJS/OMJS/Uitgaven/Schoolplan light/sjabloon.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C9F00" id="WordPictureWatermark95534203" o:spid="_x0000_s1026" alt="/OMJS/OMJS/Uitgaven/Schoolplan light/sjabloon.pdf" style="position:absolute;margin-left:0;margin-top:0;width:595pt;height:842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00E601FC" w14:paraId="74F7D203" w14:textId="77777777" w:rsidTr="32F0E764">
      <w:tc>
        <w:tcPr>
          <w:tcW w:w="3022" w:type="dxa"/>
        </w:tcPr>
        <w:p w14:paraId="5D901AF9" w14:textId="23204E6C" w:rsidR="00E601FC" w:rsidRDefault="00E601FC" w:rsidP="32F0E764">
          <w:pPr>
            <w:pStyle w:val="Koptekst"/>
            <w:ind w:left="-115"/>
          </w:pPr>
        </w:p>
      </w:tc>
      <w:tc>
        <w:tcPr>
          <w:tcW w:w="3022" w:type="dxa"/>
        </w:tcPr>
        <w:p w14:paraId="67D7D88E" w14:textId="12A08E07" w:rsidR="00E601FC" w:rsidRDefault="00E601FC" w:rsidP="32F0E764">
          <w:pPr>
            <w:pStyle w:val="Koptekst"/>
            <w:jc w:val="center"/>
          </w:pPr>
        </w:p>
      </w:tc>
      <w:tc>
        <w:tcPr>
          <w:tcW w:w="3022" w:type="dxa"/>
        </w:tcPr>
        <w:p w14:paraId="231B9EA4" w14:textId="133F186C" w:rsidR="00E601FC" w:rsidRDefault="00E601FC" w:rsidP="32F0E764">
          <w:pPr>
            <w:pStyle w:val="Koptekst"/>
            <w:ind w:right="-115"/>
            <w:jc w:val="right"/>
          </w:pPr>
        </w:p>
      </w:tc>
    </w:tr>
  </w:tbl>
  <w:p w14:paraId="0CE09D02" w14:textId="1C8B23B7" w:rsidR="00E601FC" w:rsidRDefault="00E601FC" w:rsidP="32F0E76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00E601FC" w14:paraId="0931A270" w14:textId="77777777" w:rsidTr="32F0E764">
      <w:tc>
        <w:tcPr>
          <w:tcW w:w="3022" w:type="dxa"/>
        </w:tcPr>
        <w:p w14:paraId="64574378" w14:textId="73A18DDF" w:rsidR="00E601FC" w:rsidRDefault="00E601FC" w:rsidP="32F0E764">
          <w:pPr>
            <w:pStyle w:val="Koptekst"/>
            <w:ind w:left="-115"/>
          </w:pPr>
        </w:p>
      </w:tc>
      <w:tc>
        <w:tcPr>
          <w:tcW w:w="3022" w:type="dxa"/>
        </w:tcPr>
        <w:p w14:paraId="483E0E84" w14:textId="1D6CD55A" w:rsidR="00E601FC" w:rsidRDefault="00E601FC" w:rsidP="32F0E764">
          <w:pPr>
            <w:pStyle w:val="Koptekst"/>
            <w:jc w:val="center"/>
          </w:pPr>
        </w:p>
      </w:tc>
      <w:tc>
        <w:tcPr>
          <w:tcW w:w="3022" w:type="dxa"/>
        </w:tcPr>
        <w:p w14:paraId="2A84C827" w14:textId="0C2FAE13" w:rsidR="00E601FC" w:rsidRDefault="00E601FC" w:rsidP="32F0E764">
          <w:pPr>
            <w:pStyle w:val="Koptekst"/>
            <w:ind w:right="-115"/>
            <w:jc w:val="right"/>
          </w:pPr>
        </w:p>
      </w:tc>
    </w:tr>
  </w:tbl>
  <w:p w14:paraId="247CD9D1" w14:textId="66406A27" w:rsidR="00E601FC" w:rsidRDefault="00E601FC" w:rsidP="32F0E76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00E601FC" w14:paraId="001480FB" w14:textId="77777777" w:rsidTr="32F0E764">
      <w:tc>
        <w:tcPr>
          <w:tcW w:w="3022" w:type="dxa"/>
        </w:tcPr>
        <w:p w14:paraId="423F3D42" w14:textId="44A4C390" w:rsidR="00E601FC" w:rsidRDefault="00E601FC" w:rsidP="32F0E764">
          <w:pPr>
            <w:pStyle w:val="Koptekst"/>
            <w:ind w:left="-115"/>
          </w:pPr>
        </w:p>
      </w:tc>
      <w:tc>
        <w:tcPr>
          <w:tcW w:w="3022" w:type="dxa"/>
        </w:tcPr>
        <w:p w14:paraId="6845893A" w14:textId="4ED9424F" w:rsidR="00E601FC" w:rsidRDefault="00E601FC" w:rsidP="32F0E764">
          <w:pPr>
            <w:pStyle w:val="Koptekst"/>
            <w:jc w:val="center"/>
          </w:pPr>
        </w:p>
      </w:tc>
      <w:tc>
        <w:tcPr>
          <w:tcW w:w="3022" w:type="dxa"/>
        </w:tcPr>
        <w:p w14:paraId="4DFCAED4" w14:textId="2E3550C7" w:rsidR="00E601FC" w:rsidRDefault="00E601FC" w:rsidP="32F0E764">
          <w:pPr>
            <w:pStyle w:val="Koptekst"/>
            <w:ind w:right="-115"/>
            <w:jc w:val="right"/>
          </w:pPr>
          <w:r>
            <w:fldChar w:fldCharType="begin"/>
          </w:r>
          <w:r>
            <w:instrText>PAGE</w:instrText>
          </w:r>
          <w:r>
            <w:fldChar w:fldCharType="separate"/>
          </w:r>
          <w:r>
            <w:rPr>
              <w:noProof/>
            </w:rPr>
            <w:t>21</w:t>
          </w:r>
          <w:r>
            <w:fldChar w:fldCharType="end"/>
          </w:r>
        </w:p>
      </w:tc>
    </w:tr>
  </w:tbl>
  <w:p w14:paraId="73CA9E06" w14:textId="31D6BB0D" w:rsidR="00E601FC" w:rsidRDefault="00E601FC" w:rsidP="32F0E76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00E601FC" w14:paraId="10DFEF43" w14:textId="77777777" w:rsidTr="32F0E764">
      <w:tc>
        <w:tcPr>
          <w:tcW w:w="3022" w:type="dxa"/>
        </w:tcPr>
        <w:p w14:paraId="3D86D3B3" w14:textId="11FDEDA6" w:rsidR="00E601FC" w:rsidRDefault="00E601FC" w:rsidP="32F0E764">
          <w:pPr>
            <w:pStyle w:val="Koptekst"/>
            <w:ind w:left="-115"/>
          </w:pPr>
        </w:p>
      </w:tc>
      <w:tc>
        <w:tcPr>
          <w:tcW w:w="3022" w:type="dxa"/>
        </w:tcPr>
        <w:p w14:paraId="4228A187" w14:textId="645E0374" w:rsidR="00E601FC" w:rsidRDefault="00E601FC" w:rsidP="32F0E764">
          <w:pPr>
            <w:pStyle w:val="Koptekst"/>
            <w:jc w:val="center"/>
          </w:pPr>
        </w:p>
      </w:tc>
      <w:tc>
        <w:tcPr>
          <w:tcW w:w="3022" w:type="dxa"/>
        </w:tcPr>
        <w:p w14:paraId="4A102339" w14:textId="73E581D1" w:rsidR="00E601FC" w:rsidRDefault="00E601FC" w:rsidP="32F0E764">
          <w:pPr>
            <w:pStyle w:val="Koptekst"/>
            <w:ind w:right="-115"/>
            <w:jc w:val="right"/>
          </w:pPr>
        </w:p>
      </w:tc>
    </w:tr>
  </w:tbl>
  <w:p w14:paraId="7ECBE5EB" w14:textId="3084908E" w:rsidR="00E601FC" w:rsidRDefault="00E601FC" w:rsidP="32F0E76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67F28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A0E03"/>
    <w:multiLevelType w:val="hybridMultilevel"/>
    <w:tmpl w:val="6CAC654C"/>
    <w:lvl w:ilvl="0" w:tplc="CCF4540A">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23736E3"/>
    <w:multiLevelType w:val="hybridMultilevel"/>
    <w:tmpl w:val="721E6FB2"/>
    <w:lvl w:ilvl="0" w:tplc="39DC05CA">
      <w:start w:val="8"/>
      <w:numFmt w:val="bullet"/>
      <w:lvlText w:val="-"/>
      <w:lvlJc w:val="left"/>
      <w:pPr>
        <w:ind w:left="720" w:hanging="360"/>
      </w:pPr>
      <w:rPr>
        <w:rFonts w:ascii="Source Sans Pro" w:eastAsia="Times New Roman" w:hAnsi="Source Sans Pro" w:cs="Times New Roman" w:hint="default"/>
        <w:sz w:val="3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EE1D30"/>
    <w:multiLevelType w:val="hybridMultilevel"/>
    <w:tmpl w:val="C4163D04"/>
    <w:lvl w:ilvl="0" w:tplc="F490CB2A">
      <w:numFmt w:val="decimal"/>
      <w:lvlText w:val="%1."/>
      <w:lvlJc w:val="left"/>
      <w:pPr>
        <w:ind w:left="360" w:hanging="360"/>
      </w:pPr>
      <w:rPr>
        <w:rFonts w:hint="default"/>
        <w:color w:val="7F7F7F" w:themeColor="text1" w:themeTint="8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C3164D2"/>
    <w:multiLevelType w:val="hybridMultilevel"/>
    <w:tmpl w:val="DED4FC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E901C3"/>
    <w:multiLevelType w:val="hybridMultilevel"/>
    <w:tmpl w:val="155CD8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F6C5427"/>
    <w:multiLevelType w:val="hybridMultilevel"/>
    <w:tmpl w:val="58F4D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F9043CF"/>
    <w:multiLevelType w:val="hybridMultilevel"/>
    <w:tmpl w:val="4E4E5E6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ABA07B9"/>
    <w:multiLevelType w:val="hybridMultilevel"/>
    <w:tmpl w:val="002E3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BD2241"/>
    <w:multiLevelType w:val="hybridMultilevel"/>
    <w:tmpl w:val="B2EC90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75A6B0F"/>
    <w:multiLevelType w:val="multilevel"/>
    <w:tmpl w:val="83C0D5CA"/>
    <w:lvl w:ilvl="0">
      <w:start w:val="4"/>
      <w:numFmt w:val="decimal"/>
      <w:lvlText w:val="%1"/>
      <w:lvlJc w:val="left"/>
      <w:pPr>
        <w:ind w:left="360" w:hanging="360"/>
      </w:pPr>
      <w:rPr>
        <w:rFonts w:hint="default"/>
      </w:rPr>
    </w:lvl>
    <w:lvl w:ilvl="1">
      <w:start w:val="1"/>
      <w:numFmt w:val="decimal"/>
      <w:pStyle w:val="Kop2"/>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9270518"/>
    <w:multiLevelType w:val="hybridMultilevel"/>
    <w:tmpl w:val="37181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3739E2"/>
    <w:multiLevelType w:val="multilevel"/>
    <w:tmpl w:val="975E8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FA6270"/>
    <w:multiLevelType w:val="hybridMultilevel"/>
    <w:tmpl w:val="D3643F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9D93EF7"/>
    <w:multiLevelType w:val="hybridMultilevel"/>
    <w:tmpl w:val="8B50F8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F7871C4"/>
    <w:multiLevelType w:val="hybridMultilevel"/>
    <w:tmpl w:val="54A0E1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1795E98"/>
    <w:multiLevelType w:val="multilevel"/>
    <w:tmpl w:val="6EAA0766"/>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7" w15:restartNumberingAfterBreak="0">
    <w:nsid w:val="60696706"/>
    <w:multiLevelType w:val="hybridMultilevel"/>
    <w:tmpl w:val="4F2486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4DD5126"/>
    <w:multiLevelType w:val="hybridMultilevel"/>
    <w:tmpl w:val="5072949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8AF41AD"/>
    <w:multiLevelType w:val="hybridMultilevel"/>
    <w:tmpl w:val="48DC90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F7661B0"/>
    <w:multiLevelType w:val="hybridMultilevel"/>
    <w:tmpl w:val="F35A6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2A3EAE"/>
    <w:multiLevelType w:val="hybridMultilevel"/>
    <w:tmpl w:val="CDDCE98C"/>
    <w:lvl w:ilvl="0" w:tplc="E4F4E4EC">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742E604D"/>
    <w:multiLevelType w:val="hybridMultilevel"/>
    <w:tmpl w:val="FA843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44196362">
    <w:abstractNumId w:val="16"/>
  </w:num>
  <w:num w:numId="2" w16cid:durableId="390080649">
    <w:abstractNumId w:val="10"/>
  </w:num>
  <w:num w:numId="3" w16cid:durableId="700974801">
    <w:abstractNumId w:val="21"/>
  </w:num>
  <w:num w:numId="4" w16cid:durableId="1535458898">
    <w:abstractNumId w:val="15"/>
  </w:num>
  <w:num w:numId="5" w16cid:durableId="1307706597">
    <w:abstractNumId w:val="1"/>
  </w:num>
  <w:num w:numId="6" w16cid:durableId="1383872250">
    <w:abstractNumId w:val="22"/>
  </w:num>
  <w:num w:numId="7" w16cid:durableId="77406859">
    <w:abstractNumId w:val="18"/>
  </w:num>
  <w:num w:numId="8" w16cid:durableId="791093576">
    <w:abstractNumId w:val="3"/>
  </w:num>
  <w:num w:numId="9" w16cid:durableId="918439854">
    <w:abstractNumId w:val="7"/>
  </w:num>
  <w:num w:numId="10" w16cid:durableId="569535917">
    <w:abstractNumId w:val="9"/>
  </w:num>
  <w:num w:numId="11" w16cid:durableId="556359998">
    <w:abstractNumId w:val="8"/>
  </w:num>
  <w:num w:numId="12" w16cid:durableId="895044973">
    <w:abstractNumId w:val="19"/>
  </w:num>
  <w:num w:numId="13" w16cid:durableId="29692799">
    <w:abstractNumId w:val="11"/>
  </w:num>
  <w:num w:numId="14" w16cid:durableId="1196041738">
    <w:abstractNumId w:val="6"/>
  </w:num>
  <w:num w:numId="15" w16cid:durableId="1409575786">
    <w:abstractNumId w:val="4"/>
  </w:num>
  <w:num w:numId="16" w16cid:durableId="2077122945">
    <w:abstractNumId w:val="20"/>
  </w:num>
  <w:num w:numId="17" w16cid:durableId="1903515778">
    <w:abstractNumId w:val="12"/>
  </w:num>
  <w:num w:numId="18" w16cid:durableId="858348305">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5863644">
    <w:abstractNumId w:val="17"/>
  </w:num>
  <w:num w:numId="20" w16cid:durableId="588083600">
    <w:abstractNumId w:val="0"/>
  </w:num>
  <w:num w:numId="21" w16cid:durableId="1520390214">
    <w:abstractNumId w:val="13"/>
  </w:num>
  <w:num w:numId="22" w16cid:durableId="1682120620">
    <w:abstractNumId w:val="14"/>
  </w:num>
  <w:num w:numId="23" w16cid:durableId="818348932">
    <w:abstractNumId w:val="5"/>
  </w:num>
  <w:num w:numId="24" w16cid:durableId="14883308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CE"/>
    <w:rsid w:val="00000029"/>
    <w:rsid w:val="000006C8"/>
    <w:rsid w:val="00003BA1"/>
    <w:rsid w:val="000063C1"/>
    <w:rsid w:val="0000694E"/>
    <w:rsid w:val="000076CF"/>
    <w:rsid w:val="00010DD0"/>
    <w:rsid w:val="0001246D"/>
    <w:rsid w:val="000134D4"/>
    <w:rsid w:val="00014778"/>
    <w:rsid w:val="00014E75"/>
    <w:rsid w:val="00015625"/>
    <w:rsid w:val="000163B5"/>
    <w:rsid w:val="00016406"/>
    <w:rsid w:val="00017E09"/>
    <w:rsid w:val="00020493"/>
    <w:rsid w:val="00020858"/>
    <w:rsid w:val="00020DFA"/>
    <w:rsid w:val="000220B9"/>
    <w:rsid w:val="0002241C"/>
    <w:rsid w:val="0002289F"/>
    <w:rsid w:val="00023047"/>
    <w:rsid w:val="00023D26"/>
    <w:rsid w:val="00024093"/>
    <w:rsid w:val="000252B5"/>
    <w:rsid w:val="00025BCB"/>
    <w:rsid w:val="00027017"/>
    <w:rsid w:val="00030397"/>
    <w:rsid w:val="00031C46"/>
    <w:rsid w:val="000333FD"/>
    <w:rsid w:val="00033C6E"/>
    <w:rsid w:val="000361E7"/>
    <w:rsid w:val="000373DE"/>
    <w:rsid w:val="00037996"/>
    <w:rsid w:val="00037ABE"/>
    <w:rsid w:val="00037C6B"/>
    <w:rsid w:val="00040C75"/>
    <w:rsid w:val="000417CF"/>
    <w:rsid w:val="00041FF8"/>
    <w:rsid w:val="00042492"/>
    <w:rsid w:val="00044B32"/>
    <w:rsid w:val="00051BED"/>
    <w:rsid w:val="00052025"/>
    <w:rsid w:val="000531FC"/>
    <w:rsid w:val="0005575E"/>
    <w:rsid w:val="00056698"/>
    <w:rsid w:val="00056708"/>
    <w:rsid w:val="0006144E"/>
    <w:rsid w:val="000614D0"/>
    <w:rsid w:val="00061DA0"/>
    <w:rsid w:val="00062952"/>
    <w:rsid w:val="000639C4"/>
    <w:rsid w:val="00063EEA"/>
    <w:rsid w:val="00065970"/>
    <w:rsid w:val="00067B92"/>
    <w:rsid w:val="00070D3F"/>
    <w:rsid w:val="00072E40"/>
    <w:rsid w:val="00073808"/>
    <w:rsid w:val="00073EC0"/>
    <w:rsid w:val="00074488"/>
    <w:rsid w:val="00074A88"/>
    <w:rsid w:val="00075591"/>
    <w:rsid w:val="00075B4E"/>
    <w:rsid w:val="00075D25"/>
    <w:rsid w:val="000761ED"/>
    <w:rsid w:val="000762EC"/>
    <w:rsid w:val="000807E6"/>
    <w:rsid w:val="00080CD4"/>
    <w:rsid w:val="00082630"/>
    <w:rsid w:val="00084329"/>
    <w:rsid w:val="00085935"/>
    <w:rsid w:val="0008730C"/>
    <w:rsid w:val="00087832"/>
    <w:rsid w:val="000878BF"/>
    <w:rsid w:val="00087D47"/>
    <w:rsid w:val="00090A02"/>
    <w:rsid w:val="00090F8C"/>
    <w:rsid w:val="0009139B"/>
    <w:rsid w:val="00091CDF"/>
    <w:rsid w:val="00092DD2"/>
    <w:rsid w:val="00093B47"/>
    <w:rsid w:val="0009435A"/>
    <w:rsid w:val="000949E6"/>
    <w:rsid w:val="00094AA0"/>
    <w:rsid w:val="00097F2B"/>
    <w:rsid w:val="000A1FC0"/>
    <w:rsid w:val="000A2E74"/>
    <w:rsid w:val="000A334F"/>
    <w:rsid w:val="000A396C"/>
    <w:rsid w:val="000A5F64"/>
    <w:rsid w:val="000A62EB"/>
    <w:rsid w:val="000A682B"/>
    <w:rsid w:val="000A7557"/>
    <w:rsid w:val="000B166C"/>
    <w:rsid w:val="000B3544"/>
    <w:rsid w:val="000B3B3F"/>
    <w:rsid w:val="000B423C"/>
    <w:rsid w:val="000B4AEA"/>
    <w:rsid w:val="000B5E98"/>
    <w:rsid w:val="000B6ED3"/>
    <w:rsid w:val="000B77D9"/>
    <w:rsid w:val="000C0148"/>
    <w:rsid w:val="000C1145"/>
    <w:rsid w:val="000C3251"/>
    <w:rsid w:val="000D2638"/>
    <w:rsid w:val="000D6740"/>
    <w:rsid w:val="000D79CF"/>
    <w:rsid w:val="000D7B36"/>
    <w:rsid w:val="000E0935"/>
    <w:rsid w:val="000E182C"/>
    <w:rsid w:val="000E34BB"/>
    <w:rsid w:val="000E4D26"/>
    <w:rsid w:val="000E50F5"/>
    <w:rsid w:val="000E54BA"/>
    <w:rsid w:val="000E5CEB"/>
    <w:rsid w:val="000E5DB7"/>
    <w:rsid w:val="000E5F6A"/>
    <w:rsid w:val="000E6168"/>
    <w:rsid w:val="000E66C0"/>
    <w:rsid w:val="000E73C0"/>
    <w:rsid w:val="000E73DD"/>
    <w:rsid w:val="000E75A7"/>
    <w:rsid w:val="000E78C4"/>
    <w:rsid w:val="000F1911"/>
    <w:rsid w:val="000F1B3F"/>
    <w:rsid w:val="000F1D1E"/>
    <w:rsid w:val="000F343F"/>
    <w:rsid w:val="000F39E4"/>
    <w:rsid w:val="000F3BA9"/>
    <w:rsid w:val="000F3CFA"/>
    <w:rsid w:val="000F426C"/>
    <w:rsid w:val="000F5558"/>
    <w:rsid w:val="000F6DDD"/>
    <w:rsid w:val="000F7CD5"/>
    <w:rsid w:val="00100D16"/>
    <w:rsid w:val="001025E0"/>
    <w:rsid w:val="001027FE"/>
    <w:rsid w:val="00102BE1"/>
    <w:rsid w:val="00104175"/>
    <w:rsid w:val="001074C0"/>
    <w:rsid w:val="001076A7"/>
    <w:rsid w:val="00107E6F"/>
    <w:rsid w:val="0011010F"/>
    <w:rsid w:val="0011040E"/>
    <w:rsid w:val="001116F5"/>
    <w:rsid w:val="0011259F"/>
    <w:rsid w:val="001126D0"/>
    <w:rsid w:val="0011283A"/>
    <w:rsid w:val="00114C37"/>
    <w:rsid w:val="00114F29"/>
    <w:rsid w:val="001152BE"/>
    <w:rsid w:val="001153FF"/>
    <w:rsid w:val="00115432"/>
    <w:rsid w:val="0011612F"/>
    <w:rsid w:val="00116879"/>
    <w:rsid w:val="00120045"/>
    <w:rsid w:val="001302E8"/>
    <w:rsid w:val="00131194"/>
    <w:rsid w:val="00131E16"/>
    <w:rsid w:val="0013221D"/>
    <w:rsid w:val="0013233D"/>
    <w:rsid w:val="001324DB"/>
    <w:rsid w:val="00132835"/>
    <w:rsid w:val="00132F2D"/>
    <w:rsid w:val="00134A81"/>
    <w:rsid w:val="00136B30"/>
    <w:rsid w:val="00137701"/>
    <w:rsid w:val="001403F4"/>
    <w:rsid w:val="00142182"/>
    <w:rsid w:val="00142B96"/>
    <w:rsid w:val="00142D00"/>
    <w:rsid w:val="0014506B"/>
    <w:rsid w:val="001461EE"/>
    <w:rsid w:val="00146551"/>
    <w:rsid w:val="00150234"/>
    <w:rsid w:val="00150B8B"/>
    <w:rsid w:val="00150C73"/>
    <w:rsid w:val="001513B5"/>
    <w:rsid w:val="001527FB"/>
    <w:rsid w:val="00152FDC"/>
    <w:rsid w:val="001539A6"/>
    <w:rsid w:val="00155671"/>
    <w:rsid w:val="001558EA"/>
    <w:rsid w:val="00157229"/>
    <w:rsid w:val="00160A70"/>
    <w:rsid w:val="00160FDD"/>
    <w:rsid w:val="00161F85"/>
    <w:rsid w:val="001639B6"/>
    <w:rsid w:val="00163FDC"/>
    <w:rsid w:val="001641B7"/>
    <w:rsid w:val="00165B0A"/>
    <w:rsid w:val="00167585"/>
    <w:rsid w:val="00167CED"/>
    <w:rsid w:val="001705CD"/>
    <w:rsid w:val="00170F9C"/>
    <w:rsid w:val="00172F68"/>
    <w:rsid w:val="00173167"/>
    <w:rsid w:val="00173957"/>
    <w:rsid w:val="00174B1B"/>
    <w:rsid w:val="00175B26"/>
    <w:rsid w:val="00176051"/>
    <w:rsid w:val="00177544"/>
    <w:rsid w:val="001822AE"/>
    <w:rsid w:val="001823BD"/>
    <w:rsid w:val="00182DB2"/>
    <w:rsid w:val="0018321F"/>
    <w:rsid w:val="00183DD4"/>
    <w:rsid w:val="0018650D"/>
    <w:rsid w:val="001866D0"/>
    <w:rsid w:val="001867DB"/>
    <w:rsid w:val="0018751A"/>
    <w:rsid w:val="00187F3B"/>
    <w:rsid w:val="001927AD"/>
    <w:rsid w:val="00193A68"/>
    <w:rsid w:val="00193A74"/>
    <w:rsid w:val="00193F8E"/>
    <w:rsid w:val="00194D9F"/>
    <w:rsid w:val="00196B30"/>
    <w:rsid w:val="001A00F1"/>
    <w:rsid w:val="001A03BD"/>
    <w:rsid w:val="001A0A15"/>
    <w:rsid w:val="001A0A5A"/>
    <w:rsid w:val="001A12D5"/>
    <w:rsid w:val="001A1FA4"/>
    <w:rsid w:val="001A20B8"/>
    <w:rsid w:val="001A2608"/>
    <w:rsid w:val="001A5375"/>
    <w:rsid w:val="001A5783"/>
    <w:rsid w:val="001A78F9"/>
    <w:rsid w:val="001B0A8F"/>
    <w:rsid w:val="001B236D"/>
    <w:rsid w:val="001B29AF"/>
    <w:rsid w:val="001B2BE9"/>
    <w:rsid w:val="001B4621"/>
    <w:rsid w:val="001B4814"/>
    <w:rsid w:val="001B4DE3"/>
    <w:rsid w:val="001B67BF"/>
    <w:rsid w:val="001B6D88"/>
    <w:rsid w:val="001B7221"/>
    <w:rsid w:val="001B7BEA"/>
    <w:rsid w:val="001C149D"/>
    <w:rsid w:val="001C584F"/>
    <w:rsid w:val="001C5EF8"/>
    <w:rsid w:val="001C6A25"/>
    <w:rsid w:val="001C6D06"/>
    <w:rsid w:val="001C7570"/>
    <w:rsid w:val="001C7A75"/>
    <w:rsid w:val="001C7DF2"/>
    <w:rsid w:val="001D0737"/>
    <w:rsid w:val="001D104B"/>
    <w:rsid w:val="001D2267"/>
    <w:rsid w:val="001D35EE"/>
    <w:rsid w:val="001D3ADE"/>
    <w:rsid w:val="001D4BF2"/>
    <w:rsid w:val="001D4E09"/>
    <w:rsid w:val="001D5C58"/>
    <w:rsid w:val="001D64F6"/>
    <w:rsid w:val="001E0288"/>
    <w:rsid w:val="001E26DA"/>
    <w:rsid w:val="001E28F2"/>
    <w:rsid w:val="001E3F2E"/>
    <w:rsid w:val="001E7B33"/>
    <w:rsid w:val="001F050E"/>
    <w:rsid w:val="001F191F"/>
    <w:rsid w:val="001F3002"/>
    <w:rsid w:val="001F3AE8"/>
    <w:rsid w:val="001F4121"/>
    <w:rsid w:val="001F47F4"/>
    <w:rsid w:val="001F4AC0"/>
    <w:rsid w:val="001F5086"/>
    <w:rsid w:val="001F53E3"/>
    <w:rsid w:val="001F5801"/>
    <w:rsid w:val="001F7285"/>
    <w:rsid w:val="001F7591"/>
    <w:rsid w:val="001F7C1E"/>
    <w:rsid w:val="00200CE1"/>
    <w:rsid w:val="0020228A"/>
    <w:rsid w:val="00203613"/>
    <w:rsid w:val="00203BE8"/>
    <w:rsid w:val="00204DF4"/>
    <w:rsid w:val="00205BC2"/>
    <w:rsid w:val="00207589"/>
    <w:rsid w:val="002129CE"/>
    <w:rsid w:val="00214BD1"/>
    <w:rsid w:val="00215B64"/>
    <w:rsid w:val="00215BA6"/>
    <w:rsid w:val="00216368"/>
    <w:rsid w:val="00220C29"/>
    <w:rsid w:val="0022169C"/>
    <w:rsid w:val="00223A32"/>
    <w:rsid w:val="002242AB"/>
    <w:rsid w:val="00225D28"/>
    <w:rsid w:val="00226D1E"/>
    <w:rsid w:val="00231328"/>
    <w:rsid w:val="0023140D"/>
    <w:rsid w:val="00231EAD"/>
    <w:rsid w:val="0023237E"/>
    <w:rsid w:val="002324B7"/>
    <w:rsid w:val="00232E79"/>
    <w:rsid w:val="002337E5"/>
    <w:rsid w:val="00233EC2"/>
    <w:rsid w:val="00235F73"/>
    <w:rsid w:val="00237469"/>
    <w:rsid w:val="00237A8A"/>
    <w:rsid w:val="002400CD"/>
    <w:rsid w:val="002408D5"/>
    <w:rsid w:val="002410DB"/>
    <w:rsid w:val="00241F14"/>
    <w:rsid w:val="00242A2B"/>
    <w:rsid w:val="00242DCE"/>
    <w:rsid w:val="00243DCF"/>
    <w:rsid w:val="0024441D"/>
    <w:rsid w:val="00250201"/>
    <w:rsid w:val="00250E66"/>
    <w:rsid w:val="00252456"/>
    <w:rsid w:val="00253252"/>
    <w:rsid w:val="002534CF"/>
    <w:rsid w:val="00253754"/>
    <w:rsid w:val="00253782"/>
    <w:rsid w:val="00253D00"/>
    <w:rsid w:val="00254F8D"/>
    <w:rsid w:val="00255F4B"/>
    <w:rsid w:val="0025676B"/>
    <w:rsid w:val="00260EF2"/>
    <w:rsid w:val="0026140B"/>
    <w:rsid w:val="002623DD"/>
    <w:rsid w:val="00262A42"/>
    <w:rsid w:val="0026337B"/>
    <w:rsid w:val="00263D7D"/>
    <w:rsid w:val="00264EEA"/>
    <w:rsid w:val="0026636F"/>
    <w:rsid w:val="002667B4"/>
    <w:rsid w:val="002676F7"/>
    <w:rsid w:val="00270FAE"/>
    <w:rsid w:val="002725C2"/>
    <w:rsid w:val="00273931"/>
    <w:rsid w:val="00274511"/>
    <w:rsid w:val="00275255"/>
    <w:rsid w:val="002826C7"/>
    <w:rsid w:val="002838AC"/>
    <w:rsid w:val="0028617E"/>
    <w:rsid w:val="002869FF"/>
    <w:rsid w:val="002874D4"/>
    <w:rsid w:val="00287554"/>
    <w:rsid w:val="0029156B"/>
    <w:rsid w:val="00294E4A"/>
    <w:rsid w:val="002954D7"/>
    <w:rsid w:val="002A12C7"/>
    <w:rsid w:val="002A2073"/>
    <w:rsid w:val="002A2F58"/>
    <w:rsid w:val="002A42B2"/>
    <w:rsid w:val="002A4C42"/>
    <w:rsid w:val="002A5FE5"/>
    <w:rsid w:val="002A7F75"/>
    <w:rsid w:val="002B0476"/>
    <w:rsid w:val="002B07BB"/>
    <w:rsid w:val="002B0D9A"/>
    <w:rsid w:val="002B1C55"/>
    <w:rsid w:val="002B3F84"/>
    <w:rsid w:val="002B5385"/>
    <w:rsid w:val="002B5EDF"/>
    <w:rsid w:val="002B612A"/>
    <w:rsid w:val="002B6615"/>
    <w:rsid w:val="002B7F23"/>
    <w:rsid w:val="002C2716"/>
    <w:rsid w:val="002C28D9"/>
    <w:rsid w:val="002C2DFC"/>
    <w:rsid w:val="002C41E8"/>
    <w:rsid w:val="002D00D2"/>
    <w:rsid w:val="002D0182"/>
    <w:rsid w:val="002D063E"/>
    <w:rsid w:val="002D1371"/>
    <w:rsid w:val="002D163B"/>
    <w:rsid w:val="002D3131"/>
    <w:rsid w:val="002D44F4"/>
    <w:rsid w:val="002D6022"/>
    <w:rsid w:val="002D6B53"/>
    <w:rsid w:val="002D7978"/>
    <w:rsid w:val="002E0CE2"/>
    <w:rsid w:val="002E10B3"/>
    <w:rsid w:val="002E1256"/>
    <w:rsid w:val="002E1665"/>
    <w:rsid w:val="002E3EC3"/>
    <w:rsid w:val="002E469B"/>
    <w:rsid w:val="002E6660"/>
    <w:rsid w:val="002E676E"/>
    <w:rsid w:val="002F1436"/>
    <w:rsid w:val="002F1FC8"/>
    <w:rsid w:val="002F2BB2"/>
    <w:rsid w:val="002F3BF6"/>
    <w:rsid w:val="002F4306"/>
    <w:rsid w:val="002F6325"/>
    <w:rsid w:val="00301024"/>
    <w:rsid w:val="003015CD"/>
    <w:rsid w:val="00303808"/>
    <w:rsid w:val="0030408E"/>
    <w:rsid w:val="00307AF9"/>
    <w:rsid w:val="003114C5"/>
    <w:rsid w:val="00314A13"/>
    <w:rsid w:val="00315095"/>
    <w:rsid w:val="003216E5"/>
    <w:rsid w:val="0032183D"/>
    <w:rsid w:val="00321C31"/>
    <w:rsid w:val="003220B7"/>
    <w:rsid w:val="00324308"/>
    <w:rsid w:val="00324757"/>
    <w:rsid w:val="00325142"/>
    <w:rsid w:val="00325ECC"/>
    <w:rsid w:val="00326036"/>
    <w:rsid w:val="00326B0E"/>
    <w:rsid w:val="00330799"/>
    <w:rsid w:val="00330C94"/>
    <w:rsid w:val="00331B9E"/>
    <w:rsid w:val="0033228A"/>
    <w:rsid w:val="00333128"/>
    <w:rsid w:val="00334BC0"/>
    <w:rsid w:val="0033523F"/>
    <w:rsid w:val="003358D4"/>
    <w:rsid w:val="003375D1"/>
    <w:rsid w:val="00343616"/>
    <w:rsid w:val="00343A8F"/>
    <w:rsid w:val="00343D46"/>
    <w:rsid w:val="00344131"/>
    <w:rsid w:val="00352A00"/>
    <w:rsid w:val="003535D6"/>
    <w:rsid w:val="00355CEF"/>
    <w:rsid w:val="00357E6E"/>
    <w:rsid w:val="003616E2"/>
    <w:rsid w:val="003634A3"/>
    <w:rsid w:val="00364624"/>
    <w:rsid w:val="0036480C"/>
    <w:rsid w:val="00364E2D"/>
    <w:rsid w:val="00365AA4"/>
    <w:rsid w:val="0036630A"/>
    <w:rsid w:val="0036782C"/>
    <w:rsid w:val="00370BF8"/>
    <w:rsid w:val="00371FB8"/>
    <w:rsid w:val="00373253"/>
    <w:rsid w:val="003756A4"/>
    <w:rsid w:val="003767F2"/>
    <w:rsid w:val="00387900"/>
    <w:rsid w:val="00387FCD"/>
    <w:rsid w:val="003901DB"/>
    <w:rsid w:val="00390C51"/>
    <w:rsid w:val="00391D56"/>
    <w:rsid w:val="00391EB8"/>
    <w:rsid w:val="003962B9"/>
    <w:rsid w:val="00397485"/>
    <w:rsid w:val="0039772F"/>
    <w:rsid w:val="003A0B32"/>
    <w:rsid w:val="003A347E"/>
    <w:rsid w:val="003A49D1"/>
    <w:rsid w:val="003A4B60"/>
    <w:rsid w:val="003A59B6"/>
    <w:rsid w:val="003B0091"/>
    <w:rsid w:val="003B0D91"/>
    <w:rsid w:val="003B2546"/>
    <w:rsid w:val="003B3ADC"/>
    <w:rsid w:val="003B3DBD"/>
    <w:rsid w:val="003B4015"/>
    <w:rsid w:val="003B52BE"/>
    <w:rsid w:val="003B5547"/>
    <w:rsid w:val="003B55DF"/>
    <w:rsid w:val="003B5E83"/>
    <w:rsid w:val="003B69A0"/>
    <w:rsid w:val="003B7C0C"/>
    <w:rsid w:val="003C16BC"/>
    <w:rsid w:val="003C26F0"/>
    <w:rsid w:val="003C33A8"/>
    <w:rsid w:val="003C3F55"/>
    <w:rsid w:val="003D1098"/>
    <w:rsid w:val="003D10EC"/>
    <w:rsid w:val="003D255E"/>
    <w:rsid w:val="003D41BF"/>
    <w:rsid w:val="003D4C25"/>
    <w:rsid w:val="003E05EC"/>
    <w:rsid w:val="003E13A1"/>
    <w:rsid w:val="003E3666"/>
    <w:rsid w:val="003E5F9F"/>
    <w:rsid w:val="003E6012"/>
    <w:rsid w:val="003E66A2"/>
    <w:rsid w:val="003E67E2"/>
    <w:rsid w:val="003E6DCE"/>
    <w:rsid w:val="003E7260"/>
    <w:rsid w:val="003E775E"/>
    <w:rsid w:val="003F113A"/>
    <w:rsid w:val="003F127A"/>
    <w:rsid w:val="003F524F"/>
    <w:rsid w:val="003F7D06"/>
    <w:rsid w:val="00400292"/>
    <w:rsid w:val="00400345"/>
    <w:rsid w:val="00400AFC"/>
    <w:rsid w:val="004015F8"/>
    <w:rsid w:val="00402553"/>
    <w:rsid w:val="0040578E"/>
    <w:rsid w:val="00406D97"/>
    <w:rsid w:val="004100A6"/>
    <w:rsid w:val="004105D0"/>
    <w:rsid w:val="00411B67"/>
    <w:rsid w:val="00416F6F"/>
    <w:rsid w:val="00420372"/>
    <w:rsid w:val="00420949"/>
    <w:rsid w:val="00421FB9"/>
    <w:rsid w:val="0042294D"/>
    <w:rsid w:val="004241C0"/>
    <w:rsid w:val="00424547"/>
    <w:rsid w:val="004252E2"/>
    <w:rsid w:val="00426C4C"/>
    <w:rsid w:val="00426E44"/>
    <w:rsid w:val="00430840"/>
    <w:rsid w:val="004315DA"/>
    <w:rsid w:val="004325EB"/>
    <w:rsid w:val="00432C04"/>
    <w:rsid w:val="00434F23"/>
    <w:rsid w:val="004357EC"/>
    <w:rsid w:val="00437DDC"/>
    <w:rsid w:val="00440750"/>
    <w:rsid w:val="00441072"/>
    <w:rsid w:val="004411BB"/>
    <w:rsid w:val="00442009"/>
    <w:rsid w:val="004437FC"/>
    <w:rsid w:val="00443B7D"/>
    <w:rsid w:val="00444C31"/>
    <w:rsid w:val="0044534C"/>
    <w:rsid w:val="004465CE"/>
    <w:rsid w:val="00447085"/>
    <w:rsid w:val="004478AF"/>
    <w:rsid w:val="00450847"/>
    <w:rsid w:val="004530F1"/>
    <w:rsid w:val="0045344F"/>
    <w:rsid w:val="004546B4"/>
    <w:rsid w:val="00455B8E"/>
    <w:rsid w:val="0045604A"/>
    <w:rsid w:val="00456D90"/>
    <w:rsid w:val="00461C2C"/>
    <w:rsid w:val="00461C6D"/>
    <w:rsid w:val="00462C32"/>
    <w:rsid w:val="0046340F"/>
    <w:rsid w:val="00463D29"/>
    <w:rsid w:val="0046786F"/>
    <w:rsid w:val="004678B9"/>
    <w:rsid w:val="00471870"/>
    <w:rsid w:val="00472585"/>
    <w:rsid w:val="00474270"/>
    <w:rsid w:val="004808BA"/>
    <w:rsid w:val="00480F55"/>
    <w:rsid w:val="00481057"/>
    <w:rsid w:val="004811AB"/>
    <w:rsid w:val="00481443"/>
    <w:rsid w:val="00481AD1"/>
    <w:rsid w:val="00482974"/>
    <w:rsid w:val="00484FD0"/>
    <w:rsid w:val="00485AE5"/>
    <w:rsid w:val="00485CCD"/>
    <w:rsid w:val="0048608C"/>
    <w:rsid w:val="004877C5"/>
    <w:rsid w:val="00492486"/>
    <w:rsid w:val="00492CF0"/>
    <w:rsid w:val="00495781"/>
    <w:rsid w:val="00497136"/>
    <w:rsid w:val="004A0F8C"/>
    <w:rsid w:val="004A19A8"/>
    <w:rsid w:val="004A22B7"/>
    <w:rsid w:val="004A279A"/>
    <w:rsid w:val="004A332F"/>
    <w:rsid w:val="004A4451"/>
    <w:rsid w:val="004A6795"/>
    <w:rsid w:val="004A7516"/>
    <w:rsid w:val="004B00C4"/>
    <w:rsid w:val="004B1AAD"/>
    <w:rsid w:val="004B204C"/>
    <w:rsid w:val="004B2140"/>
    <w:rsid w:val="004B277D"/>
    <w:rsid w:val="004B383E"/>
    <w:rsid w:val="004B4902"/>
    <w:rsid w:val="004B4D67"/>
    <w:rsid w:val="004B4EE8"/>
    <w:rsid w:val="004B4F79"/>
    <w:rsid w:val="004B5423"/>
    <w:rsid w:val="004B5C02"/>
    <w:rsid w:val="004B63FB"/>
    <w:rsid w:val="004B709D"/>
    <w:rsid w:val="004C0340"/>
    <w:rsid w:val="004C0594"/>
    <w:rsid w:val="004C0C69"/>
    <w:rsid w:val="004C2082"/>
    <w:rsid w:val="004C296C"/>
    <w:rsid w:val="004C52F8"/>
    <w:rsid w:val="004C5A4A"/>
    <w:rsid w:val="004C6CE6"/>
    <w:rsid w:val="004D1976"/>
    <w:rsid w:val="004D243D"/>
    <w:rsid w:val="004D37AA"/>
    <w:rsid w:val="004D3823"/>
    <w:rsid w:val="004D3A4F"/>
    <w:rsid w:val="004D3B4B"/>
    <w:rsid w:val="004D3DBC"/>
    <w:rsid w:val="004D4005"/>
    <w:rsid w:val="004D536A"/>
    <w:rsid w:val="004D5ADE"/>
    <w:rsid w:val="004D63B9"/>
    <w:rsid w:val="004D7083"/>
    <w:rsid w:val="004D7F46"/>
    <w:rsid w:val="004E1196"/>
    <w:rsid w:val="004E11BA"/>
    <w:rsid w:val="004E1538"/>
    <w:rsid w:val="004E1F45"/>
    <w:rsid w:val="004E4079"/>
    <w:rsid w:val="004E4EA3"/>
    <w:rsid w:val="004E5DDF"/>
    <w:rsid w:val="004E5DE9"/>
    <w:rsid w:val="004E5EB6"/>
    <w:rsid w:val="004E66C9"/>
    <w:rsid w:val="004E767A"/>
    <w:rsid w:val="004F0859"/>
    <w:rsid w:val="004F0991"/>
    <w:rsid w:val="004F1FCC"/>
    <w:rsid w:val="004F286A"/>
    <w:rsid w:val="004F3E05"/>
    <w:rsid w:val="004F3ECB"/>
    <w:rsid w:val="004F41D9"/>
    <w:rsid w:val="004F456E"/>
    <w:rsid w:val="004F463D"/>
    <w:rsid w:val="004F496B"/>
    <w:rsid w:val="004F50DF"/>
    <w:rsid w:val="004F79C3"/>
    <w:rsid w:val="00500A2C"/>
    <w:rsid w:val="0050162A"/>
    <w:rsid w:val="00502E02"/>
    <w:rsid w:val="00503EB2"/>
    <w:rsid w:val="00504AC9"/>
    <w:rsid w:val="00504BDD"/>
    <w:rsid w:val="005068C4"/>
    <w:rsid w:val="0050760C"/>
    <w:rsid w:val="00507CE2"/>
    <w:rsid w:val="00507F81"/>
    <w:rsid w:val="00510570"/>
    <w:rsid w:val="00511114"/>
    <w:rsid w:val="005129AF"/>
    <w:rsid w:val="00513813"/>
    <w:rsid w:val="00514099"/>
    <w:rsid w:val="00514E21"/>
    <w:rsid w:val="00515E71"/>
    <w:rsid w:val="00516866"/>
    <w:rsid w:val="00517201"/>
    <w:rsid w:val="0052102F"/>
    <w:rsid w:val="005219E1"/>
    <w:rsid w:val="00521F34"/>
    <w:rsid w:val="00522774"/>
    <w:rsid w:val="00523019"/>
    <w:rsid w:val="00523282"/>
    <w:rsid w:val="00523804"/>
    <w:rsid w:val="00524C3D"/>
    <w:rsid w:val="0052564E"/>
    <w:rsid w:val="00525C2F"/>
    <w:rsid w:val="00525F9E"/>
    <w:rsid w:val="00527025"/>
    <w:rsid w:val="005306EB"/>
    <w:rsid w:val="00531313"/>
    <w:rsid w:val="005337D6"/>
    <w:rsid w:val="00535319"/>
    <w:rsid w:val="00535EE6"/>
    <w:rsid w:val="005360B0"/>
    <w:rsid w:val="00536EED"/>
    <w:rsid w:val="00537004"/>
    <w:rsid w:val="00537A38"/>
    <w:rsid w:val="00543CF1"/>
    <w:rsid w:val="00544C30"/>
    <w:rsid w:val="005456D5"/>
    <w:rsid w:val="0054587B"/>
    <w:rsid w:val="00546897"/>
    <w:rsid w:val="00546ACE"/>
    <w:rsid w:val="00546E75"/>
    <w:rsid w:val="00547739"/>
    <w:rsid w:val="005505DD"/>
    <w:rsid w:val="005505E0"/>
    <w:rsid w:val="00552414"/>
    <w:rsid w:val="005532D8"/>
    <w:rsid w:val="00554063"/>
    <w:rsid w:val="005543E4"/>
    <w:rsid w:val="0055447F"/>
    <w:rsid w:val="00554E28"/>
    <w:rsid w:val="005552D7"/>
    <w:rsid w:val="005558AB"/>
    <w:rsid w:val="0055606C"/>
    <w:rsid w:val="00556F28"/>
    <w:rsid w:val="00557C9A"/>
    <w:rsid w:val="0056115F"/>
    <w:rsid w:val="005617AD"/>
    <w:rsid w:val="0056236F"/>
    <w:rsid w:val="00564142"/>
    <w:rsid w:val="005656FF"/>
    <w:rsid w:val="00566D20"/>
    <w:rsid w:val="005702AA"/>
    <w:rsid w:val="005720B7"/>
    <w:rsid w:val="0057279A"/>
    <w:rsid w:val="00572FC4"/>
    <w:rsid w:val="0057489F"/>
    <w:rsid w:val="00575CDB"/>
    <w:rsid w:val="00577611"/>
    <w:rsid w:val="0058083F"/>
    <w:rsid w:val="00580DA9"/>
    <w:rsid w:val="00581CCC"/>
    <w:rsid w:val="00581D58"/>
    <w:rsid w:val="00582440"/>
    <w:rsid w:val="00582C26"/>
    <w:rsid w:val="00583E45"/>
    <w:rsid w:val="005845F5"/>
    <w:rsid w:val="005859C4"/>
    <w:rsid w:val="00585C20"/>
    <w:rsid w:val="00590781"/>
    <w:rsid w:val="00590D35"/>
    <w:rsid w:val="005910D4"/>
    <w:rsid w:val="00593F85"/>
    <w:rsid w:val="0059546C"/>
    <w:rsid w:val="00595CA9"/>
    <w:rsid w:val="00595FD0"/>
    <w:rsid w:val="005968DD"/>
    <w:rsid w:val="0059697E"/>
    <w:rsid w:val="005A08F1"/>
    <w:rsid w:val="005A0B5A"/>
    <w:rsid w:val="005A1A86"/>
    <w:rsid w:val="005A1CFE"/>
    <w:rsid w:val="005A3A40"/>
    <w:rsid w:val="005A4FA1"/>
    <w:rsid w:val="005A5357"/>
    <w:rsid w:val="005A5540"/>
    <w:rsid w:val="005A5FF3"/>
    <w:rsid w:val="005A6B2A"/>
    <w:rsid w:val="005B0988"/>
    <w:rsid w:val="005B0DCA"/>
    <w:rsid w:val="005B104D"/>
    <w:rsid w:val="005B1C95"/>
    <w:rsid w:val="005B1CBB"/>
    <w:rsid w:val="005B4B4C"/>
    <w:rsid w:val="005B5F5F"/>
    <w:rsid w:val="005B7300"/>
    <w:rsid w:val="005B7552"/>
    <w:rsid w:val="005C1BB4"/>
    <w:rsid w:val="005C1F97"/>
    <w:rsid w:val="005C2473"/>
    <w:rsid w:val="005C2C2C"/>
    <w:rsid w:val="005C2F73"/>
    <w:rsid w:val="005C38F4"/>
    <w:rsid w:val="005C3C1E"/>
    <w:rsid w:val="005C53FD"/>
    <w:rsid w:val="005C5C68"/>
    <w:rsid w:val="005C611E"/>
    <w:rsid w:val="005C63ED"/>
    <w:rsid w:val="005C6F6E"/>
    <w:rsid w:val="005C7277"/>
    <w:rsid w:val="005D0516"/>
    <w:rsid w:val="005D2E3A"/>
    <w:rsid w:val="005D369B"/>
    <w:rsid w:val="005D45D4"/>
    <w:rsid w:val="005D7226"/>
    <w:rsid w:val="005E10E3"/>
    <w:rsid w:val="005E1990"/>
    <w:rsid w:val="005E2F3D"/>
    <w:rsid w:val="005E3515"/>
    <w:rsid w:val="005E43EC"/>
    <w:rsid w:val="005E5010"/>
    <w:rsid w:val="005E53C5"/>
    <w:rsid w:val="005E77AA"/>
    <w:rsid w:val="005E7BA2"/>
    <w:rsid w:val="005F1CB1"/>
    <w:rsid w:val="005F282C"/>
    <w:rsid w:val="005F386A"/>
    <w:rsid w:val="005F48F8"/>
    <w:rsid w:val="005F613F"/>
    <w:rsid w:val="005F661E"/>
    <w:rsid w:val="005F717A"/>
    <w:rsid w:val="006041D2"/>
    <w:rsid w:val="00604291"/>
    <w:rsid w:val="00604D40"/>
    <w:rsid w:val="00606293"/>
    <w:rsid w:val="00610DA0"/>
    <w:rsid w:val="006120EC"/>
    <w:rsid w:val="00612E51"/>
    <w:rsid w:val="0061325D"/>
    <w:rsid w:val="00614E10"/>
    <w:rsid w:val="00616C9E"/>
    <w:rsid w:val="00617ABD"/>
    <w:rsid w:val="00617E62"/>
    <w:rsid w:val="00620940"/>
    <w:rsid w:val="00620ADE"/>
    <w:rsid w:val="006213AB"/>
    <w:rsid w:val="0062183D"/>
    <w:rsid w:val="00622A1F"/>
    <w:rsid w:val="0062373D"/>
    <w:rsid w:val="00623C5C"/>
    <w:rsid w:val="006242B6"/>
    <w:rsid w:val="0062474E"/>
    <w:rsid w:val="00625255"/>
    <w:rsid w:val="00626807"/>
    <w:rsid w:val="00626E8E"/>
    <w:rsid w:val="00627CC6"/>
    <w:rsid w:val="006301EE"/>
    <w:rsid w:val="006306BD"/>
    <w:rsid w:val="00630B00"/>
    <w:rsid w:val="00631A84"/>
    <w:rsid w:val="006328EA"/>
    <w:rsid w:val="00632B0F"/>
    <w:rsid w:val="00632FE8"/>
    <w:rsid w:val="00633902"/>
    <w:rsid w:val="006346EA"/>
    <w:rsid w:val="006351F8"/>
    <w:rsid w:val="00636176"/>
    <w:rsid w:val="006362D6"/>
    <w:rsid w:val="00636370"/>
    <w:rsid w:val="00636B0E"/>
    <w:rsid w:val="006379F8"/>
    <w:rsid w:val="00637B48"/>
    <w:rsid w:val="00640523"/>
    <w:rsid w:val="00640D07"/>
    <w:rsid w:val="00640E07"/>
    <w:rsid w:val="00641A4A"/>
    <w:rsid w:val="0064206F"/>
    <w:rsid w:val="00642725"/>
    <w:rsid w:val="00643EF3"/>
    <w:rsid w:val="00644175"/>
    <w:rsid w:val="00646552"/>
    <w:rsid w:val="00650412"/>
    <w:rsid w:val="00650971"/>
    <w:rsid w:val="00653871"/>
    <w:rsid w:val="006539EE"/>
    <w:rsid w:val="006541A4"/>
    <w:rsid w:val="00654FE8"/>
    <w:rsid w:val="0065573E"/>
    <w:rsid w:val="00656595"/>
    <w:rsid w:val="00656DF5"/>
    <w:rsid w:val="006573C6"/>
    <w:rsid w:val="00661615"/>
    <w:rsid w:val="00661EFB"/>
    <w:rsid w:val="00662291"/>
    <w:rsid w:val="00662F72"/>
    <w:rsid w:val="006646B4"/>
    <w:rsid w:val="00666672"/>
    <w:rsid w:val="00667199"/>
    <w:rsid w:val="006708CD"/>
    <w:rsid w:val="00670AA3"/>
    <w:rsid w:val="00672957"/>
    <w:rsid w:val="00676CDF"/>
    <w:rsid w:val="0067722E"/>
    <w:rsid w:val="00680E75"/>
    <w:rsid w:val="00681BB0"/>
    <w:rsid w:val="0068298B"/>
    <w:rsid w:val="00682A30"/>
    <w:rsid w:val="00682DF9"/>
    <w:rsid w:val="00683B6F"/>
    <w:rsid w:val="00684263"/>
    <w:rsid w:val="00685156"/>
    <w:rsid w:val="00685C22"/>
    <w:rsid w:val="00686050"/>
    <w:rsid w:val="00686B67"/>
    <w:rsid w:val="006906BA"/>
    <w:rsid w:val="006914AF"/>
    <w:rsid w:val="00691DD2"/>
    <w:rsid w:val="006925E2"/>
    <w:rsid w:val="0069416A"/>
    <w:rsid w:val="006947E2"/>
    <w:rsid w:val="00694C0A"/>
    <w:rsid w:val="00694FBA"/>
    <w:rsid w:val="00695359"/>
    <w:rsid w:val="00695518"/>
    <w:rsid w:val="00695AB2"/>
    <w:rsid w:val="00697A67"/>
    <w:rsid w:val="006A0A84"/>
    <w:rsid w:val="006A228A"/>
    <w:rsid w:val="006A3A8B"/>
    <w:rsid w:val="006A3F66"/>
    <w:rsid w:val="006A4919"/>
    <w:rsid w:val="006A4A36"/>
    <w:rsid w:val="006A5BFF"/>
    <w:rsid w:val="006A66AC"/>
    <w:rsid w:val="006A7434"/>
    <w:rsid w:val="006B0557"/>
    <w:rsid w:val="006B0BE8"/>
    <w:rsid w:val="006B11DC"/>
    <w:rsid w:val="006B51FB"/>
    <w:rsid w:val="006B61B8"/>
    <w:rsid w:val="006B74EE"/>
    <w:rsid w:val="006B7D0D"/>
    <w:rsid w:val="006C0007"/>
    <w:rsid w:val="006C1345"/>
    <w:rsid w:val="006C24BA"/>
    <w:rsid w:val="006C527A"/>
    <w:rsid w:val="006D036F"/>
    <w:rsid w:val="006D26C6"/>
    <w:rsid w:val="006D335F"/>
    <w:rsid w:val="006D49A2"/>
    <w:rsid w:val="006D50D6"/>
    <w:rsid w:val="006D5938"/>
    <w:rsid w:val="006D5B30"/>
    <w:rsid w:val="006D65F0"/>
    <w:rsid w:val="006D6A04"/>
    <w:rsid w:val="006D76D4"/>
    <w:rsid w:val="006E1076"/>
    <w:rsid w:val="006E202E"/>
    <w:rsid w:val="006E507A"/>
    <w:rsid w:val="006F09F3"/>
    <w:rsid w:val="006F0D78"/>
    <w:rsid w:val="006F2375"/>
    <w:rsid w:val="006F2D3F"/>
    <w:rsid w:val="006F3C41"/>
    <w:rsid w:val="006F4C4F"/>
    <w:rsid w:val="006F58B6"/>
    <w:rsid w:val="006F7AAF"/>
    <w:rsid w:val="0070024D"/>
    <w:rsid w:val="007008FF"/>
    <w:rsid w:val="00700D4B"/>
    <w:rsid w:val="00700D85"/>
    <w:rsid w:val="00701D7B"/>
    <w:rsid w:val="007031C0"/>
    <w:rsid w:val="00704572"/>
    <w:rsid w:val="00704DBF"/>
    <w:rsid w:val="00705398"/>
    <w:rsid w:val="007053C8"/>
    <w:rsid w:val="007058C1"/>
    <w:rsid w:val="0070773C"/>
    <w:rsid w:val="0071101A"/>
    <w:rsid w:val="007110BB"/>
    <w:rsid w:val="00713D84"/>
    <w:rsid w:val="00714084"/>
    <w:rsid w:val="007152BB"/>
    <w:rsid w:val="00716448"/>
    <w:rsid w:val="007172FA"/>
    <w:rsid w:val="007210C6"/>
    <w:rsid w:val="00722427"/>
    <w:rsid w:val="007228DB"/>
    <w:rsid w:val="00723BD0"/>
    <w:rsid w:val="00724254"/>
    <w:rsid w:val="00726E6E"/>
    <w:rsid w:val="007305E9"/>
    <w:rsid w:val="00732063"/>
    <w:rsid w:val="0073260B"/>
    <w:rsid w:val="007329B9"/>
    <w:rsid w:val="00732A2E"/>
    <w:rsid w:val="007352AD"/>
    <w:rsid w:val="00736042"/>
    <w:rsid w:val="007378B0"/>
    <w:rsid w:val="00740B23"/>
    <w:rsid w:val="007429E6"/>
    <w:rsid w:val="00742FAD"/>
    <w:rsid w:val="007436E7"/>
    <w:rsid w:val="00743831"/>
    <w:rsid w:val="007454B7"/>
    <w:rsid w:val="00745BD1"/>
    <w:rsid w:val="00746119"/>
    <w:rsid w:val="00746D58"/>
    <w:rsid w:val="00750279"/>
    <w:rsid w:val="007516DB"/>
    <w:rsid w:val="00751C54"/>
    <w:rsid w:val="00751E76"/>
    <w:rsid w:val="00753431"/>
    <w:rsid w:val="00753851"/>
    <w:rsid w:val="00753B6D"/>
    <w:rsid w:val="00754E79"/>
    <w:rsid w:val="00755DC8"/>
    <w:rsid w:val="00755F4C"/>
    <w:rsid w:val="007579D4"/>
    <w:rsid w:val="00757BDB"/>
    <w:rsid w:val="00757D56"/>
    <w:rsid w:val="00757F2C"/>
    <w:rsid w:val="00760769"/>
    <w:rsid w:val="00760E98"/>
    <w:rsid w:val="00763635"/>
    <w:rsid w:val="007642E7"/>
    <w:rsid w:val="00764B5B"/>
    <w:rsid w:val="00765114"/>
    <w:rsid w:val="00765314"/>
    <w:rsid w:val="0076584F"/>
    <w:rsid w:val="007669B5"/>
    <w:rsid w:val="007673FD"/>
    <w:rsid w:val="00767DD2"/>
    <w:rsid w:val="00770FBB"/>
    <w:rsid w:val="00771F0F"/>
    <w:rsid w:val="00773318"/>
    <w:rsid w:val="007739C0"/>
    <w:rsid w:val="00774DA3"/>
    <w:rsid w:val="00776B11"/>
    <w:rsid w:val="00776CC1"/>
    <w:rsid w:val="00777382"/>
    <w:rsid w:val="00777593"/>
    <w:rsid w:val="00777B3C"/>
    <w:rsid w:val="007805B6"/>
    <w:rsid w:val="00786D2E"/>
    <w:rsid w:val="00787136"/>
    <w:rsid w:val="00790362"/>
    <w:rsid w:val="00790F0D"/>
    <w:rsid w:val="00791F06"/>
    <w:rsid w:val="00792B77"/>
    <w:rsid w:val="00792E15"/>
    <w:rsid w:val="00793092"/>
    <w:rsid w:val="00793F7E"/>
    <w:rsid w:val="00795542"/>
    <w:rsid w:val="00797F0B"/>
    <w:rsid w:val="007A029A"/>
    <w:rsid w:val="007A12A3"/>
    <w:rsid w:val="007A27A8"/>
    <w:rsid w:val="007A28A0"/>
    <w:rsid w:val="007A37E5"/>
    <w:rsid w:val="007A44E1"/>
    <w:rsid w:val="007A4C58"/>
    <w:rsid w:val="007A545E"/>
    <w:rsid w:val="007A7440"/>
    <w:rsid w:val="007A78A9"/>
    <w:rsid w:val="007A7A82"/>
    <w:rsid w:val="007A7B34"/>
    <w:rsid w:val="007B0463"/>
    <w:rsid w:val="007B1A77"/>
    <w:rsid w:val="007B1B70"/>
    <w:rsid w:val="007B295F"/>
    <w:rsid w:val="007B2A25"/>
    <w:rsid w:val="007B2F5B"/>
    <w:rsid w:val="007B3626"/>
    <w:rsid w:val="007B4B0C"/>
    <w:rsid w:val="007B4DAD"/>
    <w:rsid w:val="007B61B6"/>
    <w:rsid w:val="007B62D1"/>
    <w:rsid w:val="007B64BD"/>
    <w:rsid w:val="007C14EA"/>
    <w:rsid w:val="007C1837"/>
    <w:rsid w:val="007C2CAE"/>
    <w:rsid w:val="007C444F"/>
    <w:rsid w:val="007C6EAA"/>
    <w:rsid w:val="007C7E43"/>
    <w:rsid w:val="007D0919"/>
    <w:rsid w:val="007D0D02"/>
    <w:rsid w:val="007D1A79"/>
    <w:rsid w:val="007D259C"/>
    <w:rsid w:val="007D52B2"/>
    <w:rsid w:val="007D54F3"/>
    <w:rsid w:val="007D7A28"/>
    <w:rsid w:val="007E0350"/>
    <w:rsid w:val="007E0FE9"/>
    <w:rsid w:val="007E25B4"/>
    <w:rsid w:val="007E25D6"/>
    <w:rsid w:val="007E26DD"/>
    <w:rsid w:val="007E2E56"/>
    <w:rsid w:val="007E35B9"/>
    <w:rsid w:val="007E3672"/>
    <w:rsid w:val="007E423D"/>
    <w:rsid w:val="007E631E"/>
    <w:rsid w:val="007E732A"/>
    <w:rsid w:val="007E7C77"/>
    <w:rsid w:val="007F2E5A"/>
    <w:rsid w:val="007F2EF8"/>
    <w:rsid w:val="007F3119"/>
    <w:rsid w:val="007F3723"/>
    <w:rsid w:val="007F3E89"/>
    <w:rsid w:val="007F4FFF"/>
    <w:rsid w:val="007F63D5"/>
    <w:rsid w:val="007F6A84"/>
    <w:rsid w:val="007F79A2"/>
    <w:rsid w:val="007F7D89"/>
    <w:rsid w:val="008002CC"/>
    <w:rsid w:val="0080148D"/>
    <w:rsid w:val="008021E2"/>
    <w:rsid w:val="00803AF5"/>
    <w:rsid w:val="00803BB2"/>
    <w:rsid w:val="008069AF"/>
    <w:rsid w:val="00806C49"/>
    <w:rsid w:val="00807942"/>
    <w:rsid w:val="00807A0F"/>
    <w:rsid w:val="00811CFF"/>
    <w:rsid w:val="008129C4"/>
    <w:rsid w:val="00816533"/>
    <w:rsid w:val="0081696D"/>
    <w:rsid w:val="00817D74"/>
    <w:rsid w:val="00817E76"/>
    <w:rsid w:val="0082005E"/>
    <w:rsid w:val="00820FD7"/>
    <w:rsid w:val="008219FA"/>
    <w:rsid w:val="00822158"/>
    <w:rsid w:val="00822C07"/>
    <w:rsid w:val="008240C2"/>
    <w:rsid w:val="008247B3"/>
    <w:rsid w:val="008248C9"/>
    <w:rsid w:val="00824D88"/>
    <w:rsid w:val="008257E8"/>
    <w:rsid w:val="00825C69"/>
    <w:rsid w:val="00827477"/>
    <w:rsid w:val="00827A53"/>
    <w:rsid w:val="00827B1E"/>
    <w:rsid w:val="008301F1"/>
    <w:rsid w:val="00830C4C"/>
    <w:rsid w:val="008317C8"/>
    <w:rsid w:val="00831BD0"/>
    <w:rsid w:val="008325B6"/>
    <w:rsid w:val="0083267C"/>
    <w:rsid w:val="008331CE"/>
    <w:rsid w:val="00833FC2"/>
    <w:rsid w:val="00834003"/>
    <w:rsid w:val="0084068A"/>
    <w:rsid w:val="008420F0"/>
    <w:rsid w:val="00842862"/>
    <w:rsid w:val="00843556"/>
    <w:rsid w:val="00845799"/>
    <w:rsid w:val="00845AC1"/>
    <w:rsid w:val="00845EE2"/>
    <w:rsid w:val="008469C6"/>
    <w:rsid w:val="00846BAB"/>
    <w:rsid w:val="00851276"/>
    <w:rsid w:val="0085140D"/>
    <w:rsid w:val="00851660"/>
    <w:rsid w:val="00851EB7"/>
    <w:rsid w:val="008522F3"/>
    <w:rsid w:val="00852AB5"/>
    <w:rsid w:val="008533EE"/>
    <w:rsid w:val="00853446"/>
    <w:rsid w:val="0085395A"/>
    <w:rsid w:val="008544C1"/>
    <w:rsid w:val="00855637"/>
    <w:rsid w:val="008559F7"/>
    <w:rsid w:val="00860DE6"/>
    <w:rsid w:val="00861296"/>
    <w:rsid w:val="00861D00"/>
    <w:rsid w:val="00863076"/>
    <w:rsid w:val="00864BCE"/>
    <w:rsid w:val="00867D9E"/>
    <w:rsid w:val="0087101E"/>
    <w:rsid w:val="00871256"/>
    <w:rsid w:val="008718A7"/>
    <w:rsid w:val="00871BE5"/>
    <w:rsid w:val="00871F34"/>
    <w:rsid w:val="00872E3F"/>
    <w:rsid w:val="00873C0D"/>
    <w:rsid w:val="00873D7F"/>
    <w:rsid w:val="0087494A"/>
    <w:rsid w:val="00875C97"/>
    <w:rsid w:val="00877335"/>
    <w:rsid w:val="00880764"/>
    <w:rsid w:val="00880C2C"/>
    <w:rsid w:val="0088643E"/>
    <w:rsid w:val="00886642"/>
    <w:rsid w:val="0088731C"/>
    <w:rsid w:val="00887FC9"/>
    <w:rsid w:val="00890909"/>
    <w:rsid w:val="00891054"/>
    <w:rsid w:val="008919C2"/>
    <w:rsid w:val="008920EB"/>
    <w:rsid w:val="00892C1D"/>
    <w:rsid w:val="00893721"/>
    <w:rsid w:val="00894347"/>
    <w:rsid w:val="00894994"/>
    <w:rsid w:val="00896019"/>
    <w:rsid w:val="0089637C"/>
    <w:rsid w:val="00896C3F"/>
    <w:rsid w:val="0089703B"/>
    <w:rsid w:val="00897A8D"/>
    <w:rsid w:val="00897CE2"/>
    <w:rsid w:val="008A0C30"/>
    <w:rsid w:val="008A0F0F"/>
    <w:rsid w:val="008A2955"/>
    <w:rsid w:val="008A314C"/>
    <w:rsid w:val="008A326E"/>
    <w:rsid w:val="008A3805"/>
    <w:rsid w:val="008A391D"/>
    <w:rsid w:val="008A3E4D"/>
    <w:rsid w:val="008A41A8"/>
    <w:rsid w:val="008A64DC"/>
    <w:rsid w:val="008A653F"/>
    <w:rsid w:val="008B2C77"/>
    <w:rsid w:val="008B2FE4"/>
    <w:rsid w:val="008B32C9"/>
    <w:rsid w:val="008B391E"/>
    <w:rsid w:val="008B4006"/>
    <w:rsid w:val="008B4C74"/>
    <w:rsid w:val="008B51AE"/>
    <w:rsid w:val="008B5747"/>
    <w:rsid w:val="008B6377"/>
    <w:rsid w:val="008B72BF"/>
    <w:rsid w:val="008C0A19"/>
    <w:rsid w:val="008C28C0"/>
    <w:rsid w:val="008C28DC"/>
    <w:rsid w:val="008C2E83"/>
    <w:rsid w:val="008C3224"/>
    <w:rsid w:val="008C39C8"/>
    <w:rsid w:val="008C3BB7"/>
    <w:rsid w:val="008C464D"/>
    <w:rsid w:val="008C62E2"/>
    <w:rsid w:val="008D051F"/>
    <w:rsid w:val="008D3CEB"/>
    <w:rsid w:val="008D45CC"/>
    <w:rsid w:val="008D5AF9"/>
    <w:rsid w:val="008E0F28"/>
    <w:rsid w:val="008E2068"/>
    <w:rsid w:val="008E2EEC"/>
    <w:rsid w:val="008E4C6F"/>
    <w:rsid w:val="008E5076"/>
    <w:rsid w:val="008E51B7"/>
    <w:rsid w:val="008E6FA2"/>
    <w:rsid w:val="008F0A4A"/>
    <w:rsid w:val="008F12B7"/>
    <w:rsid w:val="008F315F"/>
    <w:rsid w:val="008F4E6B"/>
    <w:rsid w:val="00900701"/>
    <w:rsid w:val="00901B52"/>
    <w:rsid w:val="00903B1C"/>
    <w:rsid w:val="00903C25"/>
    <w:rsid w:val="00904C23"/>
    <w:rsid w:val="00906617"/>
    <w:rsid w:val="009108EF"/>
    <w:rsid w:val="00910D15"/>
    <w:rsid w:val="009116B4"/>
    <w:rsid w:val="00912CF5"/>
    <w:rsid w:val="009132E1"/>
    <w:rsid w:val="00913607"/>
    <w:rsid w:val="0091548C"/>
    <w:rsid w:val="00917244"/>
    <w:rsid w:val="00917F83"/>
    <w:rsid w:val="009200B0"/>
    <w:rsid w:val="00920489"/>
    <w:rsid w:val="009227F9"/>
    <w:rsid w:val="0092290A"/>
    <w:rsid w:val="00922F49"/>
    <w:rsid w:val="00923022"/>
    <w:rsid w:val="00923A42"/>
    <w:rsid w:val="009313DF"/>
    <w:rsid w:val="009321CF"/>
    <w:rsid w:val="009324C3"/>
    <w:rsid w:val="00932DEE"/>
    <w:rsid w:val="0093401D"/>
    <w:rsid w:val="0093539F"/>
    <w:rsid w:val="00935423"/>
    <w:rsid w:val="0093571B"/>
    <w:rsid w:val="00935E45"/>
    <w:rsid w:val="0093724E"/>
    <w:rsid w:val="009418B0"/>
    <w:rsid w:val="00941FF9"/>
    <w:rsid w:val="009438E8"/>
    <w:rsid w:val="00944701"/>
    <w:rsid w:val="00945A55"/>
    <w:rsid w:val="009476DC"/>
    <w:rsid w:val="00947C43"/>
    <w:rsid w:val="00950055"/>
    <w:rsid w:val="00950803"/>
    <w:rsid w:val="0095118E"/>
    <w:rsid w:val="00951D14"/>
    <w:rsid w:val="009520B3"/>
    <w:rsid w:val="00953762"/>
    <w:rsid w:val="00953AC4"/>
    <w:rsid w:val="00953B33"/>
    <w:rsid w:val="00956493"/>
    <w:rsid w:val="009612D5"/>
    <w:rsid w:val="009627A2"/>
    <w:rsid w:val="00963B15"/>
    <w:rsid w:val="00965915"/>
    <w:rsid w:val="009669DE"/>
    <w:rsid w:val="00971D0D"/>
    <w:rsid w:val="00972063"/>
    <w:rsid w:val="0097412B"/>
    <w:rsid w:val="0097433A"/>
    <w:rsid w:val="009744CC"/>
    <w:rsid w:val="0097483D"/>
    <w:rsid w:val="0097617C"/>
    <w:rsid w:val="009769AC"/>
    <w:rsid w:val="00980C5F"/>
    <w:rsid w:val="00981649"/>
    <w:rsid w:val="009829DF"/>
    <w:rsid w:val="00986BC6"/>
    <w:rsid w:val="00986DAA"/>
    <w:rsid w:val="00986F89"/>
    <w:rsid w:val="0098700E"/>
    <w:rsid w:val="00987E1C"/>
    <w:rsid w:val="00992082"/>
    <w:rsid w:val="0099323B"/>
    <w:rsid w:val="00996458"/>
    <w:rsid w:val="00996D7D"/>
    <w:rsid w:val="009A11CA"/>
    <w:rsid w:val="009A43A0"/>
    <w:rsid w:val="009A4ED7"/>
    <w:rsid w:val="009A78AD"/>
    <w:rsid w:val="009B0396"/>
    <w:rsid w:val="009B306D"/>
    <w:rsid w:val="009B308D"/>
    <w:rsid w:val="009B3157"/>
    <w:rsid w:val="009B33E9"/>
    <w:rsid w:val="009B34F4"/>
    <w:rsid w:val="009B428D"/>
    <w:rsid w:val="009B643D"/>
    <w:rsid w:val="009B7202"/>
    <w:rsid w:val="009B7936"/>
    <w:rsid w:val="009B7A30"/>
    <w:rsid w:val="009C0CF9"/>
    <w:rsid w:val="009C1CE7"/>
    <w:rsid w:val="009C22B1"/>
    <w:rsid w:val="009C321F"/>
    <w:rsid w:val="009C40D4"/>
    <w:rsid w:val="009C47CA"/>
    <w:rsid w:val="009C58C4"/>
    <w:rsid w:val="009C6E20"/>
    <w:rsid w:val="009D09BC"/>
    <w:rsid w:val="009D15D6"/>
    <w:rsid w:val="009D21CF"/>
    <w:rsid w:val="009D3AD8"/>
    <w:rsid w:val="009D4AC7"/>
    <w:rsid w:val="009D4B7E"/>
    <w:rsid w:val="009D7140"/>
    <w:rsid w:val="009D7324"/>
    <w:rsid w:val="009D7607"/>
    <w:rsid w:val="009E24B2"/>
    <w:rsid w:val="009E38F7"/>
    <w:rsid w:val="009E3C53"/>
    <w:rsid w:val="009E3C60"/>
    <w:rsid w:val="009E4871"/>
    <w:rsid w:val="009E5F3B"/>
    <w:rsid w:val="009E61E6"/>
    <w:rsid w:val="009E6423"/>
    <w:rsid w:val="009E64FE"/>
    <w:rsid w:val="009F0CBC"/>
    <w:rsid w:val="009F3443"/>
    <w:rsid w:val="009F373B"/>
    <w:rsid w:val="009F5FCB"/>
    <w:rsid w:val="009F625F"/>
    <w:rsid w:val="009F6266"/>
    <w:rsid w:val="009F7311"/>
    <w:rsid w:val="00A00321"/>
    <w:rsid w:val="00A0049C"/>
    <w:rsid w:val="00A005B2"/>
    <w:rsid w:val="00A01FB2"/>
    <w:rsid w:val="00A03715"/>
    <w:rsid w:val="00A03B36"/>
    <w:rsid w:val="00A04A78"/>
    <w:rsid w:val="00A06333"/>
    <w:rsid w:val="00A06DCB"/>
    <w:rsid w:val="00A0752D"/>
    <w:rsid w:val="00A07563"/>
    <w:rsid w:val="00A1105E"/>
    <w:rsid w:val="00A1116D"/>
    <w:rsid w:val="00A1129A"/>
    <w:rsid w:val="00A117F5"/>
    <w:rsid w:val="00A11BA5"/>
    <w:rsid w:val="00A13675"/>
    <w:rsid w:val="00A15BD3"/>
    <w:rsid w:val="00A164BC"/>
    <w:rsid w:val="00A174C1"/>
    <w:rsid w:val="00A17FA2"/>
    <w:rsid w:val="00A20818"/>
    <w:rsid w:val="00A20BE4"/>
    <w:rsid w:val="00A229DD"/>
    <w:rsid w:val="00A22C46"/>
    <w:rsid w:val="00A23601"/>
    <w:rsid w:val="00A23613"/>
    <w:rsid w:val="00A23893"/>
    <w:rsid w:val="00A24FDA"/>
    <w:rsid w:val="00A25E97"/>
    <w:rsid w:val="00A2603E"/>
    <w:rsid w:val="00A275B3"/>
    <w:rsid w:val="00A27F8C"/>
    <w:rsid w:val="00A31073"/>
    <w:rsid w:val="00A325D3"/>
    <w:rsid w:val="00A3339D"/>
    <w:rsid w:val="00A347E4"/>
    <w:rsid w:val="00A3578A"/>
    <w:rsid w:val="00A360B0"/>
    <w:rsid w:val="00A375C8"/>
    <w:rsid w:val="00A37D45"/>
    <w:rsid w:val="00A40FED"/>
    <w:rsid w:val="00A428D6"/>
    <w:rsid w:val="00A4389E"/>
    <w:rsid w:val="00A454F0"/>
    <w:rsid w:val="00A45686"/>
    <w:rsid w:val="00A459E3"/>
    <w:rsid w:val="00A46EC3"/>
    <w:rsid w:val="00A50DE0"/>
    <w:rsid w:val="00A50E47"/>
    <w:rsid w:val="00A50F76"/>
    <w:rsid w:val="00A577A6"/>
    <w:rsid w:val="00A5794F"/>
    <w:rsid w:val="00A60782"/>
    <w:rsid w:val="00A60C0E"/>
    <w:rsid w:val="00A6143D"/>
    <w:rsid w:val="00A6183E"/>
    <w:rsid w:val="00A701C7"/>
    <w:rsid w:val="00A70DC3"/>
    <w:rsid w:val="00A719B8"/>
    <w:rsid w:val="00A72848"/>
    <w:rsid w:val="00A7322D"/>
    <w:rsid w:val="00A739C6"/>
    <w:rsid w:val="00A74468"/>
    <w:rsid w:val="00A749A1"/>
    <w:rsid w:val="00A74E1A"/>
    <w:rsid w:val="00A7512D"/>
    <w:rsid w:val="00A75910"/>
    <w:rsid w:val="00A80D54"/>
    <w:rsid w:val="00A82196"/>
    <w:rsid w:val="00A831B5"/>
    <w:rsid w:val="00A835BA"/>
    <w:rsid w:val="00A85D99"/>
    <w:rsid w:val="00A903C9"/>
    <w:rsid w:val="00A91944"/>
    <w:rsid w:val="00A91E2F"/>
    <w:rsid w:val="00A9258C"/>
    <w:rsid w:val="00A92865"/>
    <w:rsid w:val="00A92C1D"/>
    <w:rsid w:val="00A92F3C"/>
    <w:rsid w:val="00A9579D"/>
    <w:rsid w:val="00A968BA"/>
    <w:rsid w:val="00A976D5"/>
    <w:rsid w:val="00AA18D7"/>
    <w:rsid w:val="00AA259C"/>
    <w:rsid w:val="00AA377D"/>
    <w:rsid w:val="00AA4419"/>
    <w:rsid w:val="00AA4CAE"/>
    <w:rsid w:val="00AA57CB"/>
    <w:rsid w:val="00AA5BB2"/>
    <w:rsid w:val="00AA6C42"/>
    <w:rsid w:val="00AB07D4"/>
    <w:rsid w:val="00AB1755"/>
    <w:rsid w:val="00AB203B"/>
    <w:rsid w:val="00AB2FAA"/>
    <w:rsid w:val="00AB33EB"/>
    <w:rsid w:val="00AB462C"/>
    <w:rsid w:val="00AB4D92"/>
    <w:rsid w:val="00AC160F"/>
    <w:rsid w:val="00AC2550"/>
    <w:rsid w:val="00AC287D"/>
    <w:rsid w:val="00AC323D"/>
    <w:rsid w:val="00AC4F9B"/>
    <w:rsid w:val="00AC50DE"/>
    <w:rsid w:val="00AC52E2"/>
    <w:rsid w:val="00AC5339"/>
    <w:rsid w:val="00AC5566"/>
    <w:rsid w:val="00AC7CD7"/>
    <w:rsid w:val="00AD031F"/>
    <w:rsid w:val="00AD171E"/>
    <w:rsid w:val="00AD20DD"/>
    <w:rsid w:val="00AD4494"/>
    <w:rsid w:val="00AD4DA1"/>
    <w:rsid w:val="00AD4F88"/>
    <w:rsid w:val="00AD619B"/>
    <w:rsid w:val="00AE1674"/>
    <w:rsid w:val="00AE3175"/>
    <w:rsid w:val="00AE4057"/>
    <w:rsid w:val="00AE42DC"/>
    <w:rsid w:val="00AE560E"/>
    <w:rsid w:val="00AE6616"/>
    <w:rsid w:val="00AE7494"/>
    <w:rsid w:val="00AE74EF"/>
    <w:rsid w:val="00AE74F4"/>
    <w:rsid w:val="00AF142B"/>
    <w:rsid w:val="00AF2051"/>
    <w:rsid w:val="00AF2AE7"/>
    <w:rsid w:val="00AF2C2F"/>
    <w:rsid w:val="00AF3019"/>
    <w:rsid w:val="00AF3A82"/>
    <w:rsid w:val="00AF3D8D"/>
    <w:rsid w:val="00AF40A7"/>
    <w:rsid w:val="00AF5EB8"/>
    <w:rsid w:val="00AF63CA"/>
    <w:rsid w:val="00AF706A"/>
    <w:rsid w:val="00AF74EB"/>
    <w:rsid w:val="00AF76E0"/>
    <w:rsid w:val="00AF7ADD"/>
    <w:rsid w:val="00AF7DD3"/>
    <w:rsid w:val="00B0040E"/>
    <w:rsid w:val="00B0166B"/>
    <w:rsid w:val="00B021B8"/>
    <w:rsid w:val="00B045B4"/>
    <w:rsid w:val="00B04669"/>
    <w:rsid w:val="00B0542A"/>
    <w:rsid w:val="00B071F4"/>
    <w:rsid w:val="00B07967"/>
    <w:rsid w:val="00B07DFB"/>
    <w:rsid w:val="00B07FD7"/>
    <w:rsid w:val="00B11357"/>
    <w:rsid w:val="00B11C90"/>
    <w:rsid w:val="00B11FC4"/>
    <w:rsid w:val="00B12560"/>
    <w:rsid w:val="00B12A9E"/>
    <w:rsid w:val="00B13F92"/>
    <w:rsid w:val="00B1437A"/>
    <w:rsid w:val="00B14FD3"/>
    <w:rsid w:val="00B160A5"/>
    <w:rsid w:val="00B163DA"/>
    <w:rsid w:val="00B16F83"/>
    <w:rsid w:val="00B20599"/>
    <w:rsid w:val="00B2107A"/>
    <w:rsid w:val="00B21986"/>
    <w:rsid w:val="00B21C0B"/>
    <w:rsid w:val="00B2396D"/>
    <w:rsid w:val="00B2440B"/>
    <w:rsid w:val="00B24558"/>
    <w:rsid w:val="00B246D6"/>
    <w:rsid w:val="00B25DCA"/>
    <w:rsid w:val="00B30D4E"/>
    <w:rsid w:val="00B31FE6"/>
    <w:rsid w:val="00B320DD"/>
    <w:rsid w:val="00B32ABA"/>
    <w:rsid w:val="00B35DAD"/>
    <w:rsid w:val="00B37135"/>
    <w:rsid w:val="00B423B9"/>
    <w:rsid w:val="00B4497E"/>
    <w:rsid w:val="00B44A31"/>
    <w:rsid w:val="00B45699"/>
    <w:rsid w:val="00B459B1"/>
    <w:rsid w:val="00B51696"/>
    <w:rsid w:val="00B536D1"/>
    <w:rsid w:val="00B54EE7"/>
    <w:rsid w:val="00B55C43"/>
    <w:rsid w:val="00B5634F"/>
    <w:rsid w:val="00B57D11"/>
    <w:rsid w:val="00B6057F"/>
    <w:rsid w:val="00B60925"/>
    <w:rsid w:val="00B61312"/>
    <w:rsid w:val="00B62BDC"/>
    <w:rsid w:val="00B62C4C"/>
    <w:rsid w:val="00B64757"/>
    <w:rsid w:val="00B64CCD"/>
    <w:rsid w:val="00B65FEF"/>
    <w:rsid w:val="00B66E8E"/>
    <w:rsid w:val="00B67809"/>
    <w:rsid w:val="00B724D3"/>
    <w:rsid w:val="00B740A7"/>
    <w:rsid w:val="00B7509A"/>
    <w:rsid w:val="00B75B6F"/>
    <w:rsid w:val="00B77BA1"/>
    <w:rsid w:val="00B77BDD"/>
    <w:rsid w:val="00B77F73"/>
    <w:rsid w:val="00B81C23"/>
    <w:rsid w:val="00B81FA4"/>
    <w:rsid w:val="00B839B7"/>
    <w:rsid w:val="00B85237"/>
    <w:rsid w:val="00B87315"/>
    <w:rsid w:val="00B90466"/>
    <w:rsid w:val="00B90B26"/>
    <w:rsid w:val="00B90F88"/>
    <w:rsid w:val="00B9395B"/>
    <w:rsid w:val="00B94F2C"/>
    <w:rsid w:val="00B95721"/>
    <w:rsid w:val="00B9605E"/>
    <w:rsid w:val="00B96C63"/>
    <w:rsid w:val="00B9776F"/>
    <w:rsid w:val="00BA0C38"/>
    <w:rsid w:val="00BA212D"/>
    <w:rsid w:val="00BA2251"/>
    <w:rsid w:val="00BA4DD4"/>
    <w:rsid w:val="00BA5157"/>
    <w:rsid w:val="00BB0250"/>
    <w:rsid w:val="00BB1C9D"/>
    <w:rsid w:val="00BB2F26"/>
    <w:rsid w:val="00BB5393"/>
    <w:rsid w:val="00BB5D9F"/>
    <w:rsid w:val="00BB64E9"/>
    <w:rsid w:val="00BB71EC"/>
    <w:rsid w:val="00BB7751"/>
    <w:rsid w:val="00BB7D2A"/>
    <w:rsid w:val="00BC0347"/>
    <w:rsid w:val="00BC2136"/>
    <w:rsid w:val="00BC3B87"/>
    <w:rsid w:val="00BC5506"/>
    <w:rsid w:val="00BC5B4A"/>
    <w:rsid w:val="00BC7387"/>
    <w:rsid w:val="00BC74FF"/>
    <w:rsid w:val="00BC7600"/>
    <w:rsid w:val="00BD1443"/>
    <w:rsid w:val="00BD72EB"/>
    <w:rsid w:val="00BD76E7"/>
    <w:rsid w:val="00BD771B"/>
    <w:rsid w:val="00BE1E76"/>
    <w:rsid w:val="00BE2E83"/>
    <w:rsid w:val="00BE3849"/>
    <w:rsid w:val="00BE5024"/>
    <w:rsid w:val="00BE52E0"/>
    <w:rsid w:val="00BE57AA"/>
    <w:rsid w:val="00BE6CA1"/>
    <w:rsid w:val="00BE7CFD"/>
    <w:rsid w:val="00BE7E39"/>
    <w:rsid w:val="00BF0329"/>
    <w:rsid w:val="00BF044D"/>
    <w:rsid w:val="00BF0565"/>
    <w:rsid w:val="00BF15B5"/>
    <w:rsid w:val="00BF3346"/>
    <w:rsid w:val="00BF57F7"/>
    <w:rsid w:val="00BF60B7"/>
    <w:rsid w:val="00BF7CC0"/>
    <w:rsid w:val="00BF7CCC"/>
    <w:rsid w:val="00C00EE9"/>
    <w:rsid w:val="00C00FB0"/>
    <w:rsid w:val="00C0227F"/>
    <w:rsid w:val="00C02D31"/>
    <w:rsid w:val="00C0696D"/>
    <w:rsid w:val="00C0700E"/>
    <w:rsid w:val="00C10EAB"/>
    <w:rsid w:val="00C1156C"/>
    <w:rsid w:val="00C116FE"/>
    <w:rsid w:val="00C12324"/>
    <w:rsid w:val="00C12371"/>
    <w:rsid w:val="00C1259A"/>
    <w:rsid w:val="00C1311E"/>
    <w:rsid w:val="00C13756"/>
    <w:rsid w:val="00C14918"/>
    <w:rsid w:val="00C14956"/>
    <w:rsid w:val="00C155F7"/>
    <w:rsid w:val="00C15AA8"/>
    <w:rsid w:val="00C15B0E"/>
    <w:rsid w:val="00C15C4E"/>
    <w:rsid w:val="00C16BD3"/>
    <w:rsid w:val="00C17362"/>
    <w:rsid w:val="00C17BEC"/>
    <w:rsid w:val="00C21BAF"/>
    <w:rsid w:val="00C225B0"/>
    <w:rsid w:val="00C2294D"/>
    <w:rsid w:val="00C22DCB"/>
    <w:rsid w:val="00C2406C"/>
    <w:rsid w:val="00C25DCD"/>
    <w:rsid w:val="00C26F9D"/>
    <w:rsid w:val="00C26FAC"/>
    <w:rsid w:val="00C2701A"/>
    <w:rsid w:val="00C27874"/>
    <w:rsid w:val="00C27A1A"/>
    <w:rsid w:val="00C27D40"/>
    <w:rsid w:val="00C308A6"/>
    <w:rsid w:val="00C337A4"/>
    <w:rsid w:val="00C33B8C"/>
    <w:rsid w:val="00C3605B"/>
    <w:rsid w:val="00C372A0"/>
    <w:rsid w:val="00C37824"/>
    <w:rsid w:val="00C400E0"/>
    <w:rsid w:val="00C40A55"/>
    <w:rsid w:val="00C41226"/>
    <w:rsid w:val="00C43796"/>
    <w:rsid w:val="00C43F50"/>
    <w:rsid w:val="00C447C1"/>
    <w:rsid w:val="00C46A20"/>
    <w:rsid w:val="00C476AC"/>
    <w:rsid w:val="00C478A7"/>
    <w:rsid w:val="00C50491"/>
    <w:rsid w:val="00C5226E"/>
    <w:rsid w:val="00C53D4C"/>
    <w:rsid w:val="00C54E1E"/>
    <w:rsid w:val="00C57601"/>
    <w:rsid w:val="00C605D3"/>
    <w:rsid w:val="00C614F2"/>
    <w:rsid w:val="00C61812"/>
    <w:rsid w:val="00C61E58"/>
    <w:rsid w:val="00C625B4"/>
    <w:rsid w:val="00C63B50"/>
    <w:rsid w:val="00C63E95"/>
    <w:rsid w:val="00C6492D"/>
    <w:rsid w:val="00C64AA3"/>
    <w:rsid w:val="00C655DE"/>
    <w:rsid w:val="00C65955"/>
    <w:rsid w:val="00C65DFB"/>
    <w:rsid w:val="00C66326"/>
    <w:rsid w:val="00C66D42"/>
    <w:rsid w:val="00C676E8"/>
    <w:rsid w:val="00C7131B"/>
    <w:rsid w:val="00C72398"/>
    <w:rsid w:val="00C72904"/>
    <w:rsid w:val="00C72D80"/>
    <w:rsid w:val="00C736EA"/>
    <w:rsid w:val="00C74BD5"/>
    <w:rsid w:val="00C76A42"/>
    <w:rsid w:val="00C77F96"/>
    <w:rsid w:val="00C80895"/>
    <w:rsid w:val="00C80DC0"/>
    <w:rsid w:val="00C82516"/>
    <w:rsid w:val="00C82D6A"/>
    <w:rsid w:val="00C845A6"/>
    <w:rsid w:val="00C9096A"/>
    <w:rsid w:val="00C912CA"/>
    <w:rsid w:val="00C919A5"/>
    <w:rsid w:val="00C91A0B"/>
    <w:rsid w:val="00C92259"/>
    <w:rsid w:val="00C9320B"/>
    <w:rsid w:val="00C93A5D"/>
    <w:rsid w:val="00C93F10"/>
    <w:rsid w:val="00C958D3"/>
    <w:rsid w:val="00C95D5B"/>
    <w:rsid w:val="00C96D2D"/>
    <w:rsid w:val="00CA05AB"/>
    <w:rsid w:val="00CA0A2A"/>
    <w:rsid w:val="00CA214D"/>
    <w:rsid w:val="00CA49CE"/>
    <w:rsid w:val="00CA7525"/>
    <w:rsid w:val="00CA76F1"/>
    <w:rsid w:val="00CB00F1"/>
    <w:rsid w:val="00CB0FE0"/>
    <w:rsid w:val="00CB1335"/>
    <w:rsid w:val="00CB310A"/>
    <w:rsid w:val="00CB480E"/>
    <w:rsid w:val="00CB6091"/>
    <w:rsid w:val="00CB70BB"/>
    <w:rsid w:val="00CC1549"/>
    <w:rsid w:val="00CC21A8"/>
    <w:rsid w:val="00CC2CAC"/>
    <w:rsid w:val="00CC598E"/>
    <w:rsid w:val="00CC59C8"/>
    <w:rsid w:val="00CC6F94"/>
    <w:rsid w:val="00CD117F"/>
    <w:rsid w:val="00CD1E14"/>
    <w:rsid w:val="00CD2558"/>
    <w:rsid w:val="00CD2FDD"/>
    <w:rsid w:val="00CD414E"/>
    <w:rsid w:val="00CD4F22"/>
    <w:rsid w:val="00CE07C6"/>
    <w:rsid w:val="00CE0913"/>
    <w:rsid w:val="00CE42D7"/>
    <w:rsid w:val="00CF0EFE"/>
    <w:rsid w:val="00CF10E2"/>
    <w:rsid w:val="00CF1181"/>
    <w:rsid w:val="00CF22DA"/>
    <w:rsid w:val="00CF2A69"/>
    <w:rsid w:val="00CF4092"/>
    <w:rsid w:val="00CF4A13"/>
    <w:rsid w:val="00CF4A6B"/>
    <w:rsid w:val="00CF646D"/>
    <w:rsid w:val="00CF6AEF"/>
    <w:rsid w:val="00D0042D"/>
    <w:rsid w:val="00D006C4"/>
    <w:rsid w:val="00D0182F"/>
    <w:rsid w:val="00D01AC3"/>
    <w:rsid w:val="00D0256F"/>
    <w:rsid w:val="00D03A73"/>
    <w:rsid w:val="00D03D0D"/>
    <w:rsid w:val="00D0473E"/>
    <w:rsid w:val="00D0650D"/>
    <w:rsid w:val="00D06B7C"/>
    <w:rsid w:val="00D0763F"/>
    <w:rsid w:val="00D12827"/>
    <w:rsid w:val="00D12CD8"/>
    <w:rsid w:val="00D13244"/>
    <w:rsid w:val="00D159DE"/>
    <w:rsid w:val="00D15D20"/>
    <w:rsid w:val="00D161C1"/>
    <w:rsid w:val="00D169F8"/>
    <w:rsid w:val="00D16FC0"/>
    <w:rsid w:val="00D22A8B"/>
    <w:rsid w:val="00D230EA"/>
    <w:rsid w:val="00D254BC"/>
    <w:rsid w:val="00D25664"/>
    <w:rsid w:val="00D25765"/>
    <w:rsid w:val="00D27DA3"/>
    <w:rsid w:val="00D30C44"/>
    <w:rsid w:val="00D31B09"/>
    <w:rsid w:val="00D31C88"/>
    <w:rsid w:val="00D32A06"/>
    <w:rsid w:val="00D32BA3"/>
    <w:rsid w:val="00D32F67"/>
    <w:rsid w:val="00D33CFF"/>
    <w:rsid w:val="00D348E4"/>
    <w:rsid w:val="00D42808"/>
    <w:rsid w:val="00D432EA"/>
    <w:rsid w:val="00D44508"/>
    <w:rsid w:val="00D4547B"/>
    <w:rsid w:val="00D45FAB"/>
    <w:rsid w:val="00D46A52"/>
    <w:rsid w:val="00D50210"/>
    <w:rsid w:val="00D50FE5"/>
    <w:rsid w:val="00D5150D"/>
    <w:rsid w:val="00D52C10"/>
    <w:rsid w:val="00D53815"/>
    <w:rsid w:val="00D538A6"/>
    <w:rsid w:val="00D541E3"/>
    <w:rsid w:val="00D5467E"/>
    <w:rsid w:val="00D55BE5"/>
    <w:rsid w:val="00D56F16"/>
    <w:rsid w:val="00D57D0F"/>
    <w:rsid w:val="00D6009C"/>
    <w:rsid w:val="00D60C53"/>
    <w:rsid w:val="00D613FA"/>
    <w:rsid w:val="00D631AD"/>
    <w:rsid w:val="00D641C1"/>
    <w:rsid w:val="00D64E0B"/>
    <w:rsid w:val="00D667F7"/>
    <w:rsid w:val="00D66BA7"/>
    <w:rsid w:val="00D67E7D"/>
    <w:rsid w:val="00D710D0"/>
    <w:rsid w:val="00D712FA"/>
    <w:rsid w:val="00D728F0"/>
    <w:rsid w:val="00D72A40"/>
    <w:rsid w:val="00D74886"/>
    <w:rsid w:val="00D7661A"/>
    <w:rsid w:val="00D77D07"/>
    <w:rsid w:val="00D8209C"/>
    <w:rsid w:val="00D8382B"/>
    <w:rsid w:val="00D87644"/>
    <w:rsid w:val="00D906A6"/>
    <w:rsid w:val="00D90C07"/>
    <w:rsid w:val="00D919A1"/>
    <w:rsid w:val="00D929A1"/>
    <w:rsid w:val="00D93A6B"/>
    <w:rsid w:val="00D958BD"/>
    <w:rsid w:val="00D97090"/>
    <w:rsid w:val="00D975C4"/>
    <w:rsid w:val="00DA05FD"/>
    <w:rsid w:val="00DA2A58"/>
    <w:rsid w:val="00DA3976"/>
    <w:rsid w:val="00DA3F79"/>
    <w:rsid w:val="00DA40AE"/>
    <w:rsid w:val="00DA4776"/>
    <w:rsid w:val="00DA4B2B"/>
    <w:rsid w:val="00DA4C57"/>
    <w:rsid w:val="00DA511D"/>
    <w:rsid w:val="00DA5B8F"/>
    <w:rsid w:val="00DA71CF"/>
    <w:rsid w:val="00DB04C4"/>
    <w:rsid w:val="00DB0B7D"/>
    <w:rsid w:val="00DB0CB0"/>
    <w:rsid w:val="00DB1349"/>
    <w:rsid w:val="00DB1B29"/>
    <w:rsid w:val="00DB1DEF"/>
    <w:rsid w:val="00DB271E"/>
    <w:rsid w:val="00DB2AA0"/>
    <w:rsid w:val="00DB2B59"/>
    <w:rsid w:val="00DB302F"/>
    <w:rsid w:val="00DC139E"/>
    <w:rsid w:val="00DC215E"/>
    <w:rsid w:val="00DC4AF5"/>
    <w:rsid w:val="00DC64A3"/>
    <w:rsid w:val="00DC7100"/>
    <w:rsid w:val="00DD0418"/>
    <w:rsid w:val="00DD1A47"/>
    <w:rsid w:val="00DD201D"/>
    <w:rsid w:val="00DD2216"/>
    <w:rsid w:val="00DD3465"/>
    <w:rsid w:val="00DD3D11"/>
    <w:rsid w:val="00DD481C"/>
    <w:rsid w:val="00DD4EE4"/>
    <w:rsid w:val="00DD56AC"/>
    <w:rsid w:val="00DD56BD"/>
    <w:rsid w:val="00DD58B9"/>
    <w:rsid w:val="00DD640B"/>
    <w:rsid w:val="00DD6D69"/>
    <w:rsid w:val="00DD7295"/>
    <w:rsid w:val="00DD7478"/>
    <w:rsid w:val="00DE08FC"/>
    <w:rsid w:val="00DE0A4B"/>
    <w:rsid w:val="00DE1B00"/>
    <w:rsid w:val="00DE1C1E"/>
    <w:rsid w:val="00DE345D"/>
    <w:rsid w:val="00DE5A6E"/>
    <w:rsid w:val="00DE5C44"/>
    <w:rsid w:val="00DE6558"/>
    <w:rsid w:val="00DE6A44"/>
    <w:rsid w:val="00DE72AA"/>
    <w:rsid w:val="00DE79D4"/>
    <w:rsid w:val="00DF4FD3"/>
    <w:rsid w:val="00E002C8"/>
    <w:rsid w:val="00E011BB"/>
    <w:rsid w:val="00E02402"/>
    <w:rsid w:val="00E03294"/>
    <w:rsid w:val="00E04D12"/>
    <w:rsid w:val="00E04F61"/>
    <w:rsid w:val="00E0690D"/>
    <w:rsid w:val="00E07067"/>
    <w:rsid w:val="00E07DB8"/>
    <w:rsid w:val="00E10680"/>
    <w:rsid w:val="00E1141B"/>
    <w:rsid w:val="00E12C8D"/>
    <w:rsid w:val="00E12EA1"/>
    <w:rsid w:val="00E158E8"/>
    <w:rsid w:val="00E15A56"/>
    <w:rsid w:val="00E15C3C"/>
    <w:rsid w:val="00E201C0"/>
    <w:rsid w:val="00E20F71"/>
    <w:rsid w:val="00E21047"/>
    <w:rsid w:val="00E21132"/>
    <w:rsid w:val="00E21CD6"/>
    <w:rsid w:val="00E22125"/>
    <w:rsid w:val="00E24CC2"/>
    <w:rsid w:val="00E329BA"/>
    <w:rsid w:val="00E334AA"/>
    <w:rsid w:val="00E336C3"/>
    <w:rsid w:val="00E33A16"/>
    <w:rsid w:val="00E36485"/>
    <w:rsid w:val="00E40B32"/>
    <w:rsid w:val="00E40F63"/>
    <w:rsid w:val="00E41414"/>
    <w:rsid w:val="00E418BA"/>
    <w:rsid w:val="00E41C0E"/>
    <w:rsid w:val="00E4361B"/>
    <w:rsid w:val="00E43E28"/>
    <w:rsid w:val="00E43E4C"/>
    <w:rsid w:val="00E45F30"/>
    <w:rsid w:val="00E527AA"/>
    <w:rsid w:val="00E52EA4"/>
    <w:rsid w:val="00E532E6"/>
    <w:rsid w:val="00E53B3C"/>
    <w:rsid w:val="00E55E91"/>
    <w:rsid w:val="00E55F9C"/>
    <w:rsid w:val="00E575C0"/>
    <w:rsid w:val="00E576A5"/>
    <w:rsid w:val="00E601FC"/>
    <w:rsid w:val="00E60D64"/>
    <w:rsid w:val="00E61842"/>
    <w:rsid w:val="00E63978"/>
    <w:rsid w:val="00E64A0D"/>
    <w:rsid w:val="00E64E73"/>
    <w:rsid w:val="00E65287"/>
    <w:rsid w:val="00E653F5"/>
    <w:rsid w:val="00E66225"/>
    <w:rsid w:val="00E67EB5"/>
    <w:rsid w:val="00E70D76"/>
    <w:rsid w:val="00E714A8"/>
    <w:rsid w:val="00E71F22"/>
    <w:rsid w:val="00E72264"/>
    <w:rsid w:val="00E7272A"/>
    <w:rsid w:val="00E72F1F"/>
    <w:rsid w:val="00E74CD9"/>
    <w:rsid w:val="00E76932"/>
    <w:rsid w:val="00E770FD"/>
    <w:rsid w:val="00E80296"/>
    <w:rsid w:val="00E82C93"/>
    <w:rsid w:val="00E8306F"/>
    <w:rsid w:val="00E86FDF"/>
    <w:rsid w:val="00E871B8"/>
    <w:rsid w:val="00E90A35"/>
    <w:rsid w:val="00E9137E"/>
    <w:rsid w:val="00E91483"/>
    <w:rsid w:val="00E915EF"/>
    <w:rsid w:val="00E91E63"/>
    <w:rsid w:val="00E9361D"/>
    <w:rsid w:val="00E93B4A"/>
    <w:rsid w:val="00E943CC"/>
    <w:rsid w:val="00E94865"/>
    <w:rsid w:val="00E968AC"/>
    <w:rsid w:val="00EA2250"/>
    <w:rsid w:val="00EA2587"/>
    <w:rsid w:val="00EA2EA1"/>
    <w:rsid w:val="00EA3596"/>
    <w:rsid w:val="00EA44B1"/>
    <w:rsid w:val="00EA57AB"/>
    <w:rsid w:val="00EA5E2B"/>
    <w:rsid w:val="00EA649C"/>
    <w:rsid w:val="00EA65A9"/>
    <w:rsid w:val="00EA7894"/>
    <w:rsid w:val="00EB0425"/>
    <w:rsid w:val="00EB174D"/>
    <w:rsid w:val="00EB2DAB"/>
    <w:rsid w:val="00EB4263"/>
    <w:rsid w:val="00EB66A9"/>
    <w:rsid w:val="00EC1649"/>
    <w:rsid w:val="00EC3AEE"/>
    <w:rsid w:val="00EC5DB6"/>
    <w:rsid w:val="00EC62A7"/>
    <w:rsid w:val="00EC66F7"/>
    <w:rsid w:val="00EC6A51"/>
    <w:rsid w:val="00EC7DB2"/>
    <w:rsid w:val="00ED0164"/>
    <w:rsid w:val="00ED0652"/>
    <w:rsid w:val="00ED0FC8"/>
    <w:rsid w:val="00ED30F4"/>
    <w:rsid w:val="00ED35F4"/>
    <w:rsid w:val="00ED4168"/>
    <w:rsid w:val="00ED507B"/>
    <w:rsid w:val="00ED5477"/>
    <w:rsid w:val="00ED7530"/>
    <w:rsid w:val="00EE01F3"/>
    <w:rsid w:val="00EE251E"/>
    <w:rsid w:val="00EE2F35"/>
    <w:rsid w:val="00EE3A00"/>
    <w:rsid w:val="00EE3CC3"/>
    <w:rsid w:val="00EE3EB1"/>
    <w:rsid w:val="00EE4699"/>
    <w:rsid w:val="00EE4AD4"/>
    <w:rsid w:val="00EE4E5D"/>
    <w:rsid w:val="00EE6C6A"/>
    <w:rsid w:val="00EE7416"/>
    <w:rsid w:val="00EF0C6C"/>
    <w:rsid w:val="00EF185F"/>
    <w:rsid w:val="00EF2953"/>
    <w:rsid w:val="00EF2B53"/>
    <w:rsid w:val="00EF3D36"/>
    <w:rsid w:val="00EF4546"/>
    <w:rsid w:val="00EF4FBD"/>
    <w:rsid w:val="00EF6175"/>
    <w:rsid w:val="00EF7BAB"/>
    <w:rsid w:val="00EF7CC9"/>
    <w:rsid w:val="00F004E9"/>
    <w:rsid w:val="00F0457C"/>
    <w:rsid w:val="00F0474B"/>
    <w:rsid w:val="00F04858"/>
    <w:rsid w:val="00F04DE1"/>
    <w:rsid w:val="00F0700B"/>
    <w:rsid w:val="00F1042E"/>
    <w:rsid w:val="00F11283"/>
    <w:rsid w:val="00F11300"/>
    <w:rsid w:val="00F11335"/>
    <w:rsid w:val="00F11522"/>
    <w:rsid w:val="00F1194A"/>
    <w:rsid w:val="00F119AC"/>
    <w:rsid w:val="00F12927"/>
    <w:rsid w:val="00F12A01"/>
    <w:rsid w:val="00F12B11"/>
    <w:rsid w:val="00F12E7C"/>
    <w:rsid w:val="00F1398E"/>
    <w:rsid w:val="00F14513"/>
    <w:rsid w:val="00F15BF5"/>
    <w:rsid w:val="00F2265F"/>
    <w:rsid w:val="00F22E74"/>
    <w:rsid w:val="00F24000"/>
    <w:rsid w:val="00F246DC"/>
    <w:rsid w:val="00F25D05"/>
    <w:rsid w:val="00F26164"/>
    <w:rsid w:val="00F27A48"/>
    <w:rsid w:val="00F308F2"/>
    <w:rsid w:val="00F32FA8"/>
    <w:rsid w:val="00F34B45"/>
    <w:rsid w:val="00F34B8C"/>
    <w:rsid w:val="00F35605"/>
    <w:rsid w:val="00F36064"/>
    <w:rsid w:val="00F36E61"/>
    <w:rsid w:val="00F37B35"/>
    <w:rsid w:val="00F40102"/>
    <w:rsid w:val="00F41D5E"/>
    <w:rsid w:val="00F41FAD"/>
    <w:rsid w:val="00F430BC"/>
    <w:rsid w:val="00F44454"/>
    <w:rsid w:val="00F4464F"/>
    <w:rsid w:val="00F465AC"/>
    <w:rsid w:val="00F4697C"/>
    <w:rsid w:val="00F469CE"/>
    <w:rsid w:val="00F46C1E"/>
    <w:rsid w:val="00F51E58"/>
    <w:rsid w:val="00F51F74"/>
    <w:rsid w:val="00F5238B"/>
    <w:rsid w:val="00F52F31"/>
    <w:rsid w:val="00F5431B"/>
    <w:rsid w:val="00F548A8"/>
    <w:rsid w:val="00F56384"/>
    <w:rsid w:val="00F569D4"/>
    <w:rsid w:val="00F56CAB"/>
    <w:rsid w:val="00F5772B"/>
    <w:rsid w:val="00F57DDC"/>
    <w:rsid w:val="00F60324"/>
    <w:rsid w:val="00F6059E"/>
    <w:rsid w:val="00F607B1"/>
    <w:rsid w:val="00F62471"/>
    <w:rsid w:val="00F63188"/>
    <w:rsid w:val="00F635C9"/>
    <w:rsid w:val="00F65B96"/>
    <w:rsid w:val="00F664B9"/>
    <w:rsid w:val="00F706F8"/>
    <w:rsid w:val="00F71082"/>
    <w:rsid w:val="00F7119C"/>
    <w:rsid w:val="00F7321E"/>
    <w:rsid w:val="00F7378A"/>
    <w:rsid w:val="00F749E8"/>
    <w:rsid w:val="00F76FE5"/>
    <w:rsid w:val="00F81011"/>
    <w:rsid w:val="00F81FB7"/>
    <w:rsid w:val="00F830BA"/>
    <w:rsid w:val="00F8377D"/>
    <w:rsid w:val="00F869A7"/>
    <w:rsid w:val="00F86D5D"/>
    <w:rsid w:val="00F87634"/>
    <w:rsid w:val="00F9066E"/>
    <w:rsid w:val="00F91E29"/>
    <w:rsid w:val="00F940AD"/>
    <w:rsid w:val="00F94EC1"/>
    <w:rsid w:val="00F956A2"/>
    <w:rsid w:val="00F96104"/>
    <w:rsid w:val="00F97152"/>
    <w:rsid w:val="00F973F1"/>
    <w:rsid w:val="00FA04A6"/>
    <w:rsid w:val="00FA21CB"/>
    <w:rsid w:val="00FA2339"/>
    <w:rsid w:val="00FA299B"/>
    <w:rsid w:val="00FA31ED"/>
    <w:rsid w:val="00FA33D9"/>
    <w:rsid w:val="00FA44C4"/>
    <w:rsid w:val="00FA4BCB"/>
    <w:rsid w:val="00FA5B7A"/>
    <w:rsid w:val="00FA613D"/>
    <w:rsid w:val="00FA6D43"/>
    <w:rsid w:val="00FB0E79"/>
    <w:rsid w:val="00FB11BE"/>
    <w:rsid w:val="00FB1DDF"/>
    <w:rsid w:val="00FB2044"/>
    <w:rsid w:val="00FB47D3"/>
    <w:rsid w:val="00FB48B8"/>
    <w:rsid w:val="00FB4ACE"/>
    <w:rsid w:val="00FB4EF1"/>
    <w:rsid w:val="00FB5B2A"/>
    <w:rsid w:val="00FB5F9A"/>
    <w:rsid w:val="00FB6290"/>
    <w:rsid w:val="00FB6FA7"/>
    <w:rsid w:val="00FB727A"/>
    <w:rsid w:val="00FC1F7F"/>
    <w:rsid w:val="00FC203B"/>
    <w:rsid w:val="00FC23D1"/>
    <w:rsid w:val="00FC24C2"/>
    <w:rsid w:val="00FC346A"/>
    <w:rsid w:val="00FC3989"/>
    <w:rsid w:val="00FC4DF8"/>
    <w:rsid w:val="00FC5280"/>
    <w:rsid w:val="00FC7825"/>
    <w:rsid w:val="00FD169A"/>
    <w:rsid w:val="00FD3F2A"/>
    <w:rsid w:val="00FD3F4F"/>
    <w:rsid w:val="00FD4173"/>
    <w:rsid w:val="00FD431E"/>
    <w:rsid w:val="00FE15FF"/>
    <w:rsid w:val="00FE3FAD"/>
    <w:rsid w:val="00FE4616"/>
    <w:rsid w:val="00FE50DD"/>
    <w:rsid w:val="00FE7546"/>
    <w:rsid w:val="00FE7ED1"/>
    <w:rsid w:val="00FF1A72"/>
    <w:rsid w:val="00FF2A32"/>
    <w:rsid w:val="00FF3A05"/>
    <w:rsid w:val="00FF3B2C"/>
    <w:rsid w:val="00FF4467"/>
    <w:rsid w:val="00FF5894"/>
    <w:rsid w:val="00FF5EE6"/>
    <w:rsid w:val="03149434"/>
    <w:rsid w:val="03CEA3C7"/>
    <w:rsid w:val="049D6002"/>
    <w:rsid w:val="05DC1267"/>
    <w:rsid w:val="07279155"/>
    <w:rsid w:val="075D9BB1"/>
    <w:rsid w:val="08335682"/>
    <w:rsid w:val="09EFA823"/>
    <w:rsid w:val="0ACCD4CD"/>
    <w:rsid w:val="0E1020C0"/>
    <w:rsid w:val="107B3F94"/>
    <w:rsid w:val="10D9974A"/>
    <w:rsid w:val="1192B851"/>
    <w:rsid w:val="1407891D"/>
    <w:rsid w:val="141EEB12"/>
    <w:rsid w:val="15E683A3"/>
    <w:rsid w:val="16695585"/>
    <w:rsid w:val="16EF5A5B"/>
    <w:rsid w:val="1CC0C4F6"/>
    <w:rsid w:val="1D04E72C"/>
    <w:rsid w:val="1D277F5E"/>
    <w:rsid w:val="1D54A66B"/>
    <w:rsid w:val="1EDB681F"/>
    <w:rsid w:val="1F92F159"/>
    <w:rsid w:val="204B2DE8"/>
    <w:rsid w:val="207CF5F2"/>
    <w:rsid w:val="2389B47B"/>
    <w:rsid w:val="242E3819"/>
    <w:rsid w:val="24CD4B87"/>
    <w:rsid w:val="25B5A07D"/>
    <w:rsid w:val="26325E21"/>
    <w:rsid w:val="26738AD7"/>
    <w:rsid w:val="2719F881"/>
    <w:rsid w:val="272BDBFC"/>
    <w:rsid w:val="2885E82F"/>
    <w:rsid w:val="29659052"/>
    <w:rsid w:val="2A09531F"/>
    <w:rsid w:val="2A6E12C3"/>
    <w:rsid w:val="2A8330E0"/>
    <w:rsid w:val="2BD518B8"/>
    <w:rsid w:val="2C01E868"/>
    <w:rsid w:val="2C234052"/>
    <w:rsid w:val="2D85B4AB"/>
    <w:rsid w:val="2F6C60CA"/>
    <w:rsid w:val="304B6BAD"/>
    <w:rsid w:val="32F0E764"/>
    <w:rsid w:val="350EC556"/>
    <w:rsid w:val="380AF046"/>
    <w:rsid w:val="38A0C6BE"/>
    <w:rsid w:val="3B872350"/>
    <w:rsid w:val="3D0A03BE"/>
    <w:rsid w:val="3D15B5C6"/>
    <w:rsid w:val="3D18144F"/>
    <w:rsid w:val="3E47E70A"/>
    <w:rsid w:val="3EE8CEF3"/>
    <w:rsid w:val="3EEEEE5B"/>
    <w:rsid w:val="4154237A"/>
    <w:rsid w:val="41C72F34"/>
    <w:rsid w:val="42CEA18A"/>
    <w:rsid w:val="43B0BB44"/>
    <w:rsid w:val="4671B7C1"/>
    <w:rsid w:val="4773E63B"/>
    <w:rsid w:val="47BD9C25"/>
    <w:rsid w:val="480946F9"/>
    <w:rsid w:val="48C0A40F"/>
    <w:rsid w:val="4914184D"/>
    <w:rsid w:val="4FC2AC79"/>
    <w:rsid w:val="500BDB96"/>
    <w:rsid w:val="50D841EA"/>
    <w:rsid w:val="51E35EF2"/>
    <w:rsid w:val="56C751A2"/>
    <w:rsid w:val="5A02FD14"/>
    <w:rsid w:val="5A61BB76"/>
    <w:rsid w:val="5B7B1D1D"/>
    <w:rsid w:val="5E34B2BF"/>
    <w:rsid w:val="5EE7DDE4"/>
    <w:rsid w:val="5F5C977D"/>
    <w:rsid w:val="6008DD57"/>
    <w:rsid w:val="61F63DA1"/>
    <w:rsid w:val="629DF9BD"/>
    <w:rsid w:val="62C1180F"/>
    <w:rsid w:val="6397DDD4"/>
    <w:rsid w:val="63C844EC"/>
    <w:rsid w:val="64D73B65"/>
    <w:rsid w:val="65EAF3A4"/>
    <w:rsid w:val="67C92C4A"/>
    <w:rsid w:val="690E41F8"/>
    <w:rsid w:val="69366F85"/>
    <w:rsid w:val="69EA0126"/>
    <w:rsid w:val="6A2CEF05"/>
    <w:rsid w:val="6B17A614"/>
    <w:rsid w:val="6BD512A1"/>
    <w:rsid w:val="6BF46257"/>
    <w:rsid w:val="6C17DEAB"/>
    <w:rsid w:val="6D09756A"/>
    <w:rsid w:val="6EA3FCAC"/>
    <w:rsid w:val="6FEC4667"/>
    <w:rsid w:val="7109C67D"/>
    <w:rsid w:val="7140278C"/>
    <w:rsid w:val="7152C4D7"/>
    <w:rsid w:val="7794404F"/>
    <w:rsid w:val="783E1468"/>
    <w:rsid w:val="78AADED5"/>
    <w:rsid w:val="79D864FF"/>
    <w:rsid w:val="79EF1BAF"/>
    <w:rsid w:val="7A007D97"/>
    <w:rsid w:val="7B5C8DAF"/>
    <w:rsid w:val="7C0DEF1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E9702"/>
  <w14:defaultImageDpi w14:val="300"/>
  <w15:docId w15:val="{DF57AEB1-BCC3-44AD-81D3-5900A4D6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279A"/>
    <w:pPr>
      <w:tabs>
        <w:tab w:val="num" w:pos="360"/>
      </w:tabs>
      <w:spacing w:line="276" w:lineRule="auto"/>
    </w:pPr>
    <w:rPr>
      <w:rFonts w:ascii="Source Sans Pro" w:eastAsia="Times New Roman" w:hAnsi="Source Sans Pro" w:cs="Times New Roman"/>
      <w:color w:val="000000" w:themeColor="text1"/>
      <w:sz w:val="21"/>
      <w:szCs w:val="22"/>
    </w:rPr>
  </w:style>
  <w:style w:type="paragraph" w:styleId="Kop1">
    <w:name w:val="heading 1"/>
    <w:basedOn w:val="Standaard"/>
    <w:next w:val="Standaard"/>
    <w:link w:val="Kop1Char"/>
    <w:uiPriority w:val="9"/>
    <w:qFormat/>
    <w:rsid w:val="004A279A"/>
    <w:pPr>
      <w:keepNext/>
      <w:keepLines/>
      <w:spacing w:before="240"/>
      <w:outlineLvl w:val="0"/>
    </w:pPr>
    <w:rPr>
      <w:rFonts w:ascii="Source Sans Pro Light" w:eastAsiaTheme="majorEastAsia" w:hAnsi="Source Sans Pro Light" w:cstheme="majorBidi"/>
      <w:color w:val="7F7F7F" w:themeColor="text1" w:themeTint="80"/>
      <w:sz w:val="32"/>
      <w:szCs w:val="32"/>
    </w:rPr>
  </w:style>
  <w:style w:type="paragraph" w:styleId="Kop2">
    <w:name w:val="heading 2"/>
    <w:next w:val="Standaard"/>
    <w:link w:val="Kop2Char"/>
    <w:uiPriority w:val="9"/>
    <w:unhideWhenUsed/>
    <w:qFormat/>
    <w:rsid w:val="004A279A"/>
    <w:pPr>
      <w:numPr>
        <w:ilvl w:val="1"/>
        <w:numId w:val="2"/>
      </w:numPr>
      <w:outlineLvl w:val="1"/>
    </w:pPr>
    <w:rPr>
      <w:rFonts w:ascii="Source Sans Pro" w:eastAsia="Times New Roman" w:hAnsi="Source Sans Pro" w:cs="Times New Roman"/>
      <w:b/>
      <w:color w:val="F79646" w:themeColor="accent6"/>
      <w:sz w:val="21"/>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CA49CE"/>
    <w:pPr>
      <w:tabs>
        <w:tab w:val="center" w:pos="4536"/>
        <w:tab w:val="right" w:pos="9072"/>
      </w:tabs>
    </w:pPr>
  </w:style>
  <w:style w:type="character" w:customStyle="1" w:styleId="VoettekstChar">
    <w:name w:val="Voettekst Char"/>
    <w:basedOn w:val="Standaardalinea-lettertype"/>
    <w:link w:val="Voettekst"/>
    <w:rsid w:val="00CA49CE"/>
    <w:rPr>
      <w:rFonts w:ascii="Arial" w:eastAsia="Times New Roman" w:hAnsi="Arial" w:cs="Times New Roman"/>
    </w:rPr>
  </w:style>
  <w:style w:type="character" w:styleId="Paginanummer">
    <w:name w:val="page number"/>
    <w:basedOn w:val="Standaardalinea-lettertype"/>
    <w:rsid w:val="00CA49CE"/>
  </w:style>
  <w:style w:type="paragraph" w:styleId="Plattetekst">
    <w:name w:val="Body Text"/>
    <w:basedOn w:val="Standaard"/>
    <w:link w:val="PlattetekstChar"/>
    <w:rsid w:val="00CA49CE"/>
    <w:rPr>
      <w:sz w:val="20"/>
      <w:szCs w:val="20"/>
    </w:rPr>
  </w:style>
  <w:style w:type="character" w:customStyle="1" w:styleId="PlattetekstChar">
    <w:name w:val="Platte tekst Char"/>
    <w:basedOn w:val="Standaardalinea-lettertype"/>
    <w:link w:val="Plattetekst"/>
    <w:rsid w:val="00CA49CE"/>
    <w:rPr>
      <w:rFonts w:ascii="Arial" w:eastAsia="Times New Roman" w:hAnsi="Arial" w:cs="Times New Roman"/>
      <w:sz w:val="20"/>
      <w:szCs w:val="20"/>
    </w:rPr>
  </w:style>
  <w:style w:type="paragraph" w:styleId="Lijstalinea">
    <w:name w:val="List Paragraph"/>
    <w:basedOn w:val="Standaard"/>
    <w:uiPriority w:val="34"/>
    <w:qFormat/>
    <w:rsid w:val="007A78A9"/>
    <w:pPr>
      <w:ind w:left="720"/>
      <w:contextualSpacing/>
    </w:pPr>
  </w:style>
  <w:style w:type="paragraph" w:styleId="Koptekst">
    <w:name w:val="header"/>
    <w:basedOn w:val="Standaard"/>
    <w:link w:val="KoptekstChar"/>
    <w:uiPriority w:val="99"/>
    <w:unhideWhenUsed/>
    <w:rsid w:val="005D369B"/>
    <w:pPr>
      <w:tabs>
        <w:tab w:val="center" w:pos="4536"/>
        <w:tab w:val="right" w:pos="9072"/>
      </w:tabs>
    </w:pPr>
  </w:style>
  <w:style w:type="character" w:customStyle="1" w:styleId="KoptekstChar">
    <w:name w:val="Koptekst Char"/>
    <w:basedOn w:val="Standaardalinea-lettertype"/>
    <w:link w:val="Koptekst"/>
    <w:uiPriority w:val="99"/>
    <w:rsid w:val="005D369B"/>
    <w:rPr>
      <w:rFonts w:ascii="Arial" w:eastAsia="Times New Roman" w:hAnsi="Arial" w:cs="Times New Roman"/>
    </w:rPr>
  </w:style>
  <w:style w:type="paragraph" w:styleId="Ballontekst">
    <w:name w:val="Balloon Text"/>
    <w:basedOn w:val="Standaard"/>
    <w:link w:val="BallontekstChar"/>
    <w:uiPriority w:val="99"/>
    <w:semiHidden/>
    <w:unhideWhenUsed/>
    <w:rsid w:val="006213A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213AB"/>
    <w:rPr>
      <w:rFonts w:ascii="Lucida Grande" w:eastAsia="Times New Roman" w:hAnsi="Lucida Grande" w:cs="Lucida Grande"/>
      <w:sz w:val="18"/>
      <w:szCs w:val="18"/>
    </w:rPr>
  </w:style>
  <w:style w:type="paragraph" w:styleId="Normaalweb">
    <w:name w:val="Normal (Web)"/>
    <w:basedOn w:val="Standaard"/>
    <w:uiPriority w:val="99"/>
    <w:unhideWhenUsed/>
    <w:rsid w:val="000A62EB"/>
    <w:pPr>
      <w:spacing w:before="100" w:beforeAutospacing="1" w:after="100" w:afterAutospacing="1"/>
    </w:pPr>
    <w:rPr>
      <w:rFonts w:ascii="Times" w:eastAsiaTheme="minorEastAsia" w:hAnsi="Times"/>
      <w:sz w:val="20"/>
      <w:szCs w:val="20"/>
    </w:rPr>
  </w:style>
  <w:style w:type="character" w:styleId="Verwijzingopmerking">
    <w:name w:val="annotation reference"/>
    <w:basedOn w:val="Standaardalinea-lettertype"/>
    <w:uiPriority w:val="99"/>
    <w:semiHidden/>
    <w:unhideWhenUsed/>
    <w:rsid w:val="006A228A"/>
    <w:rPr>
      <w:sz w:val="16"/>
      <w:szCs w:val="16"/>
    </w:rPr>
  </w:style>
  <w:style w:type="paragraph" w:styleId="Tekstopmerking">
    <w:name w:val="annotation text"/>
    <w:basedOn w:val="Standaard"/>
    <w:link w:val="TekstopmerkingChar"/>
    <w:uiPriority w:val="99"/>
    <w:unhideWhenUsed/>
    <w:rsid w:val="006A228A"/>
    <w:rPr>
      <w:sz w:val="20"/>
      <w:szCs w:val="20"/>
    </w:rPr>
  </w:style>
  <w:style w:type="character" w:customStyle="1" w:styleId="TekstopmerkingChar">
    <w:name w:val="Tekst opmerking Char"/>
    <w:basedOn w:val="Standaardalinea-lettertype"/>
    <w:link w:val="Tekstopmerking"/>
    <w:uiPriority w:val="99"/>
    <w:rsid w:val="006A228A"/>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A228A"/>
    <w:rPr>
      <w:b/>
      <w:bCs/>
    </w:rPr>
  </w:style>
  <w:style w:type="character" w:customStyle="1" w:styleId="OnderwerpvanopmerkingChar">
    <w:name w:val="Onderwerp van opmerking Char"/>
    <w:basedOn w:val="TekstopmerkingChar"/>
    <w:link w:val="Onderwerpvanopmerking"/>
    <w:uiPriority w:val="99"/>
    <w:semiHidden/>
    <w:rsid w:val="006A228A"/>
    <w:rPr>
      <w:rFonts w:ascii="Arial" w:eastAsia="Times New Roman" w:hAnsi="Arial" w:cs="Times New Roman"/>
      <w:b/>
      <w:bCs/>
      <w:sz w:val="20"/>
      <w:szCs w:val="20"/>
    </w:rPr>
  </w:style>
  <w:style w:type="character" w:customStyle="1" w:styleId="Kop1Char">
    <w:name w:val="Kop 1 Char"/>
    <w:basedOn w:val="Standaardalinea-lettertype"/>
    <w:link w:val="Kop1"/>
    <w:uiPriority w:val="9"/>
    <w:rsid w:val="004A279A"/>
    <w:rPr>
      <w:rFonts w:ascii="Source Sans Pro Light" w:eastAsiaTheme="majorEastAsia" w:hAnsi="Source Sans Pro Light" w:cstheme="majorBidi"/>
      <w:color w:val="7F7F7F" w:themeColor="text1" w:themeTint="80"/>
      <w:sz w:val="32"/>
      <w:szCs w:val="32"/>
    </w:rPr>
  </w:style>
  <w:style w:type="character" w:customStyle="1" w:styleId="Kop2Char">
    <w:name w:val="Kop 2 Char"/>
    <w:basedOn w:val="Standaardalinea-lettertype"/>
    <w:link w:val="Kop2"/>
    <w:uiPriority w:val="9"/>
    <w:rsid w:val="004A279A"/>
    <w:rPr>
      <w:rFonts w:ascii="Source Sans Pro" w:eastAsia="Times New Roman" w:hAnsi="Source Sans Pro" w:cs="Times New Roman"/>
      <w:b/>
      <w:color w:val="F79646" w:themeColor="accent6"/>
      <w:sz w:val="21"/>
      <w:szCs w:val="22"/>
    </w:rPr>
  </w:style>
  <w:style w:type="character" w:customStyle="1" w:styleId="normaltextrun1">
    <w:name w:val="normaltextrun1"/>
    <w:basedOn w:val="Standaardalinea-lettertype"/>
    <w:rsid w:val="00622A1F"/>
  </w:style>
  <w:style w:type="paragraph" w:styleId="Geenafstand">
    <w:name w:val="No Spacing"/>
    <w:link w:val="GeenafstandChar"/>
    <w:uiPriority w:val="1"/>
    <w:qFormat/>
    <w:rsid w:val="00622A1F"/>
    <w:pPr>
      <w:textAlignment w:val="baseline"/>
    </w:pPr>
    <w:rPr>
      <w:rFonts w:ascii="Univers LT Std 47 Light Condens" w:eastAsia="Times New Roman" w:hAnsi="Univers LT Std 47 Light Condens" w:cs="Arial"/>
      <w:bCs/>
      <w:color w:val="000000"/>
      <w:sz w:val="22"/>
      <w:szCs w:val="22"/>
    </w:rPr>
  </w:style>
  <w:style w:type="character" w:customStyle="1" w:styleId="eop">
    <w:name w:val="eop"/>
    <w:basedOn w:val="Standaardalinea-lettertype"/>
    <w:rsid w:val="00622A1F"/>
  </w:style>
  <w:style w:type="paragraph" w:customStyle="1" w:styleId="wh-normal">
    <w:name w:val="wh-normal"/>
    <w:basedOn w:val="Standaard"/>
    <w:rsid w:val="003D4C25"/>
    <w:pPr>
      <w:tabs>
        <w:tab w:val="clear" w:pos="360"/>
      </w:tabs>
      <w:spacing w:line="240" w:lineRule="auto"/>
    </w:pPr>
    <w:rPr>
      <w:rFonts w:ascii="Verdana" w:hAnsi="Verdana"/>
      <w:color w:val="000000"/>
      <w:sz w:val="20"/>
      <w:szCs w:val="20"/>
    </w:rPr>
  </w:style>
  <w:style w:type="character" w:styleId="Hyperlink">
    <w:name w:val="Hyperlink"/>
    <w:rsid w:val="008C3BB7"/>
    <w:rPr>
      <w:color w:val="0000FF"/>
      <w:u w:val="single"/>
    </w:rPr>
  </w:style>
  <w:style w:type="table" w:styleId="Tabelraster">
    <w:name w:val="Table Grid"/>
    <w:basedOn w:val="Standaardtabel"/>
    <w:uiPriority w:val="39"/>
    <w:rsid w:val="008C3BB7"/>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E336C3"/>
    <w:rPr>
      <w:color w:val="605E5C"/>
      <w:shd w:val="clear" w:color="auto" w:fill="E1DFDD"/>
    </w:rPr>
  </w:style>
  <w:style w:type="character" w:customStyle="1" w:styleId="normaltextrun">
    <w:name w:val="normaltextrun"/>
    <w:basedOn w:val="Standaardalinea-lettertype"/>
    <w:rsid w:val="00ED0FC8"/>
  </w:style>
  <w:style w:type="character" w:styleId="Onopgelostemelding">
    <w:name w:val="Unresolved Mention"/>
    <w:basedOn w:val="Standaardalinea-lettertype"/>
    <w:uiPriority w:val="99"/>
    <w:semiHidden/>
    <w:unhideWhenUsed/>
    <w:rsid w:val="00760E98"/>
    <w:rPr>
      <w:color w:val="605E5C"/>
      <w:shd w:val="clear" w:color="auto" w:fill="E1DFDD"/>
    </w:rPr>
  </w:style>
  <w:style w:type="character" w:styleId="GevolgdeHyperlink">
    <w:name w:val="FollowedHyperlink"/>
    <w:basedOn w:val="Standaardalinea-lettertype"/>
    <w:uiPriority w:val="99"/>
    <w:semiHidden/>
    <w:unhideWhenUsed/>
    <w:rsid w:val="00F56CAB"/>
    <w:rPr>
      <w:color w:val="800080" w:themeColor="followedHyperlink"/>
      <w:u w:val="single"/>
    </w:rPr>
  </w:style>
  <w:style w:type="paragraph" w:customStyle="1" w:styleId="Default">
    <w:name w:val="Default"/>
    <w:rsid w:val="006C1345"/>
    <w:pPr>
      <w:autoSpaceDE w:val="0"/>
      <w:autoSpaceDN w:val="0"/>
      <w:adjustRightInd w:val="0"/>
    </w:pPr>
    <w:rPr>
      <w:rFonts w:ascii="Wingdings" w:hAnsi="Wingdings" w:cs="Wingdings"/>
      <w:color w:val="000000"/>
    </w:rPr>
  </w:style>
  <w:style w:type="paragraph" w:styleId="Voetnoottekst">
    <w:name w:val="footnote text"/>
    <w:basedOn w:val="Standaard"/>
    <w:link w:val="VoetnoottekstChar"/>
    <w:uiPriority w:val="99"/>
    <w:unhideWhenUsed/>
    <w:rsid w:val="00C12371"/>
    <w:pPr>
      <w:spacing w:line="240" w:lineRule="auto"/>
    </w:pPr>
    <w:rPr>
      <w:sz w:val="20"/>
      <w:szCs w:val="20"/>
    </w:rPr>
  </w:style>
  <w:style w:type="character" w:customStyle="1" w:styleId="VoetnoottekstChar">
    <w:name w:val="Voetnoottekst Char"/>
    <w:basedOn w:val="Standaardalinea-lettertype"/>
    <w:link w:val="Voetnoottekst"/>
    <w:uiPriority w:val="99"/>
    <w:rsid w:val="00C12371"/>
    <w:rPr>
      <w:rFonts w:ascii="Source Sans Pro" w:eastAsia="Times New Roman" w:hAnsi="Source Sans Pro" w:cs="Times New Roman"/>
      <w:color w:val="000000" w:themeColor="text1"/>
      <w:sz w:val="20"/>
      <w:szCs w:val="20"/>
    </w:rPr>
  </w:style>
  <w:style w:type="character" w:styleId="Voetnootmarkering">
    <w:name w:val="footnote reference"/>
    <w:basedOn w:val="Standaardalinea-lettertype"/>
    <w:uiPriority w:val="99"/>
    <w:semiHidden/>
    <w:unhideWhenUsed/>
    <w:rsid w:val="00C12371"/>
    <w:rPr>
      <w:vertAlign w:val="superscript"/>
    </w:rPr>
  </w:style>
  <w:style w:type="character" w:customStyle="1" w:styleId="GeenafstandChar">
    <w:name w:val="Geen afstand Char"/>
    <w:link w:val="Geenafstand"/>
    <w:uiPriority w:val="1"/>
    <w:rsid w:val="00B35DAD"/>
    <w:rPr>
      <w:rFonts w:ascii="Univers LT Std 47 Light Condens" w:eastAsia="Times New Roman" w:hAnsi="Univers LT Std 47 Light Condens" w:cs="Arial"/>
      <w:bCs/>
      <w:color w:val="000000"/>
      <w:sz w:val="22"/>
      <w:szCs w:val="22"/>
    </w:rPr>
  </w:style>
  <w:style w:type="paragraph" w:customStyle="1" w:styleId="Gemiddeldraster21">
    <w:name w:val="Gemiddeld raster 21"/>
    <w:uiPriority w:val="1"/>
    <w:qFormat/>
    <w:rsid w:val="00913607"/>
    <w:rPr>
      <w:rFonts w:ascii="Calibri" w:eastAsia="Calibri" w:hAnsi="Calibri" w:cs="Times New Roman"/>
      <w:sz w:val="22"/>
      <w:szCs w:val="22"/>
      <w:lang w:eastAsia="en-US"/>
    </w:rPr>
  </w:style>
  <w:style w:type="paragraph" w:customStyle="1" w:styleId="paragraph">
    <w:name w:val="paragraph"/>
    <w:basedOn w:val="Standaard"/>
    <w:rsid w:val="00F5431B"/>
    <w:pPr>
      <w:tabs>
        <w:tab w:val="clear" w:pos="360"/>
      </w:tabs>
      <w:spacing w:before="100" w:beforeAutospacing="1" w:after="100" w:afterAutospacing="1" w:line="240" w:lineRule="auto"/>
    </w:pPr>
    <w:rPr>
      <w:rFonts w:ascii="Times New Roman" w:hAnsi="Times New Roman"/>
      <w:color w:val="auto"/>
      <w:sz w:val="24"/>
      <w:szCs w:val="24"/>
    </w:rPr>
  </w:style>
  <w:style w:type="paragraph" w:styleId="Bijschrift">
    <w:name w:val="caption"/>
    <w:basedOn w:val="Standaard"/>
    <w:next w:val="Standaard"/>
    <w:uiPriority w:val="35"/>
    <w:unhideWhenUsed/>
    <w:qFormat/>
    <w:rsid w:val="0002241C"/>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1163">
      <w:bodyDiv w:val="1"/>
      <w:marLeft w:val="0"/>
      <w:marRight w:val="0"/>
      <w:marTop w:val="0"/>
      <w:marBottom w:val="0"/>
      <w:divBdr>
        <w:top w:val="none" w:sz="0" w:space="0" w:color="auto"/>
        <w:left w:val="none" w:sz="0" w:space="0" w:color="auto"/>
        <w:bottom w:val="none" w:sz="0" w:space="0" w:color="auto"/>
        <w:right w:val="none" w:sz="0" w:space="0" w:color="auto"/>
      </w:divBdr>
    </w:div>
    <w:div w:id="207576223">
      <w:bodyDiv w:val="1"/>
      <w:marLeft w:val="0"/>
      <w:marRight w:val="0"/>
      <w:marTop w:val="0"/>
      <w:marBottom w:val="0"/>
      <w:divBdr>
        <w:top w:val="none" w:sz="0" w:space="0" w:color="auto"/>
        <w:left w:val="none" w:sz="0" w:space="0" w:color="auto"/>
        <w:bottom w:val="none" w:sz="0" w:space="0" w:color="auto"/>
        <w:right w:val="none" w:sz="0" w:space="0" w:color="auto"/>
      </w:divBdr>
    </w:div>
    <w:div w:id="235867498">
      <w:bodyDiv w:val="1"/>
      <w:marLeft w:val="0"/>
      <w:marRight w:val="0"/>
      <w:marTop w:val="0"/>
      <w:marBottom w:val="0"/>
      <w:divBdr>
        <w:top w:val="none" w:sz="0" w:space="0" w:color="auto"/>
        <w:left w:val="none" w:sz="0" w:space="0" w:color="auto"/>
        <w:bottom w:val="none" w:sz="0" w:space="0" w:color="auto"/>
        <w:right w:val="none" w:sz="0" w:space="0" w:color="auto"/>
      </w:divBdr>
    </w:div>
    <w:div w:id="655647708">
      <w:bodyDiv w:val="1"/>
      <w:marLeft w:val="0"/>
      <w:marRight w:val="0"/>
      <w:marTop w:val="0"/>
      <w:marBottom w:val="0"/>
      <w:divBdr>
        <w:top w:val="none" w:sz="0" w:space="0" w:color="auto"/>
        <w:left w:val="none" w:sz="0" w:space="0" w:color="auto"/>
        <w:bottom w:val="none" w:sz="0" w:space="0" w:color="auto"/>
        <w:right w:val="none" w:sz="0" w:space="0" w:color="auto"/>
      </w:divBdr>
    </w:div>
    <w:div w:id="723259645">
      <w:bodyDiv w:val="1"/>
      <w:marLeft w:val="0"/>
      <w:marRight w:val="0"/>
      <w:marTop w:val="0"/>
      <w:marBottom w:val="0"/>
      <w:divBdr>
        <w:top w:val="none" w:sz="0" w:space="0" w:color="auto"/>
        <w:left w:val="none" w:sz="0" w:space="0" w:color="auto"/>
        <w:bottom w:val="none" w:sz="0" w:space="0" w:color="auto"/>
        <w:right w:val="none" w:sz="0" w:space="0" w:color="auto"/>
      </w:divBdr>
      <w:divsChild>
        <w:div w:id="194150156">
          <w:marLeft w:val="0"/>
          <w:marRight w:val="0"/>
          <w:marTop w:val="0"/>
          <w:marBottom w:val="0"/>
          <w:divBdr>
            <w:top w:val="none" w:sz="0" w:space="0" w:color="auto"/>
            <w:left w:val="none" w:sz="0" w:space="0" w:color="auto"/>
            <w:bottom w:val="none" w:sz="0" w:space="0" w:color="auto"/>
            <w:right w:val="none" w:sz="0" w:space="0" w:color="auto"/>
          </w:divBdr>
        </w:div>
        <w:div w:id="254439189">
          <w:marLeft w:val="0"/>
          <w:marRight w:val="0"/>
          <w:marTop w:val="0"/>
          <w:marBottom w:val="0"/>
          <w:divBdr>
            <w:top w:val="none" w:sz="0" w:space="0" w:color="auto"/>
            <w:left w:val="none" w:sz="0" w:space="0" w:color="auto"/>
            <w:bottom w:val="none" w:sz="0" w:space="0" w:color="auto"/>
            <w:right w:val="none" w:sz="0" w:space="0" w:color="auto"/>
          </w:divBdr>
        </w:div>
        <w:div w:id="347560362">
          <w:marLeft w:val="0"/>
          <w:marRight w:val="0"/>
          <w:marTop w:val="0"/>
          <w:marBottom w:val="0"/>
          <w:divBdr>
            <w:top w:val="none" w:sz="0" w:space="0" w:color="auto"/>
            <w:left w:val="none" w:sz="0" w:space="0" w:color="auto"/>
            <w:bottom w:val="none" w:sz="0" w:space="0" w:color="auto"/>
            <w:right w:val="none" w:sz="0" w:space="0" w:color="auto"/>
          </w:divBdr>
        </w:div>
        <w:div w:id="460535081">
          <w:marLeft w:val="0"/>
          <w:marRight w:val="0"/>
          <w:marTop w:val="0"/>
          <w:marBottom w:val="0"/>
          <w:divBdr>
            <w:top w:val="none" w:sz="0" w:space="0" w:color="auto"/>
            <w:left w:val="none" w:sz="0" w:space="0" w:color="auto"/>
            <w:bottom w:val="none" w:sz="0" w:space="0" w:color="auto"/>
            <w:right w:val="none" w:sz="0" w:space="0" w:color="auto"/>
          </w:divBdr>
        </w:div>
        <w:div w:id="1153376195">
          <w:marLeft w:val="0"/>
          <w:marRight w:val="0"/>
          <w:marTop w:val="0"/>
          <w:marBottom w:val="0"/>
          <w:divBdr>
            <w:top w:val="none" w:sz="0" w:space="0" w:color="auto"/>
            <w:left w:val="none" w:sz="0" w:space="0" w:color="auto"/>
            <w:bottom w:val="none" w:sz="0" w:space="0" w:color="auto"/>
            <w:right w:val="none" w:sz="0" w:space="0" w:color="auto"/>
          </w:divBdr>
        </w:div>
        <w:div w:id="1590967785">
          <w:marLeft w:val="0"/>
          <w:marRight w:val="0"/>
          <w:marTop w:val="0"/>
          <w:marBottom w:val="0"/>
          <w:divBdr>
            <w:top w:val="none" w:sz="0" w:space="0" w:color="auto"/>
            <w:left w:val="none" w:sz="0" w:space="0" w:color="auto"/>
            <w:bottom w:val="none" w:sz="0" w:space="0" w:color="auto"/>
            <w:right w:val="none" w:sz="0" w:space="0" w:color="auto"/>
          </w:divBdr>
        </w:div>
      </w:divsChild>
    </w:div>
    <w:div w:id="745689551">
      <w:bodyDiv w:val="1"/>
      <w:marLeft w:val="0"/>
      <w:marRight w:val="0"/>
      <w:marTop w:val="0"/>
      <w:marBottom w:val="0"/>
      <w:divBdr>
        <w:top w:val="none" w:sz="0" w:space="0" w:color="auto"/>
        <w:left w:val="none" w:sz="0" w:space="0" w:color="auto"/>
        <w:bottom w:val="none" w:sz="0" w:space="0" w:color="auto"/>
        <w:right w:val="none" w:sz="0" w:space="0" w:color="auto"/>
      </w:divBdr>
    </w:div>
    <w:div w:id="818693355">
      <w:bodyDiv w:val="1"/>
      <w:marLeft w:val="0"/>
      <w:marRight w:val="0"/>
      <w:marTop w:val="0"/>
      <w:marBottom w:val="0"/>
      <w:divBdr>
        <w:top w:val="none" w:sz="0" w:space="0" w:color="auto"/>
        <w:left w:val="none" w:sz="0" w:space="0" w:color="auto"/>
        <w:bottom w:val="none" w:sz="0" w:space="0" w:color="auto"/>
        <w:right w:val="none" w:sz="0" w:space="0" w:color="auto"/>
      </w:divBdr>
      <w:divsChild>
        <w:div w:id="2110660832">
          <w:marLeft w:val="1325"/>
          <w:marRight w:val="0"/>
          <w:marTop w:val="0"/>
          <w:marBottom w:val="0"/>
          <w:divBdr>
            <w:top w:val="none" w:sz="0" w:space="0" w:color="auto"/>
            <w:left w:val="none" w:sz="0" w:space="0" w:color="auto"/>
            <w:bottom w:val="none" w:sz="0" w:space="0" w:color="auto"/>
            <w:right w:val="none" w:sz="0" w:space="0" w:color="auto"/>
          </w:divBdr>
        </w:div>
      </w:divsChild>
    </w:div>
    <w:div w:id="847984113">
      <w:bodyDiv w:val="1"/>
      <w:marLeft w:val="0"/>
      <w:marRight w:val="0"/>
      <w:marTop w:val="0"/>
      <w:marBottom w:val="0"/>
      <w:divBdr>
        <w:top w:val="none" w:sz="0" w:space="0" w:color="auto"/>
        <w:left w:val="none" w:sz="0" w:space="0" w:color="auto"/>
        <w:bottom w:val="none" w:sz="0" w:space="0" w:color="auto"/>
        <w:right w:val="none" w:sz="0" w:space="0" w:color="auto"/>
      </w:divBdr>
    </w:div>
    <w:div w:id="849488539">
      <w:bodyDiv w:val="1"/>
      <w:marLeft w:val="0"/>
      <w:marRight w:val="0"/>
      <w:marTop w:val="0"/>
      <w:marBottom w:val="0"/>
      <w:divBdr>
        <w:top w:val="none" w:sz="0" w:space="0" w:color="auto"/>
        <w:left w:val="none" w:sz="0" w:space="0" w:color="auto"/>
        <w:bottom w:val="none" w:sz="0" w:space="0" w:color="auto"/>
        <w:right w:val="none" w:sz="0" w:space="0" w:color="auto"/>
      </w:divBdr>
    </w:div>
    <w:div w:id="901407604">
      <w:bodyDiv w:val="1"/>
      <w:marLeft w:val="0"/>
      <w:marRight w:val="0"/>
      <w:marTop w:val="0"/>
      <w:marBottom w:val="0"/>
      <w:divBdr>
        <w:top w:val="none" w:sz="0" w:space="0" w:color="auto"/>
        <w:left w:val="none" w:sz="0" w:space="0" w:color="auto"/>
        <w:bottom w:val="none" w:sz="0" w:space="0" w:color="auto"/>
        <w:right w:val="none" w:sz="0" w:space="0" w:color="auto"/>
      </w:divBdr>
    </w:div>
    <w:div w:id="977689722">
      <w:bodyDiv w:val="1"/>
      <w:marLeft w:val="0"/>
      <w:marRight w:val="0"/>
      <w:marTop w:val="0"/>
      <w:marBottom w:val="0"/>
      <w:divBdr>
        <w:top w:val="none" w:sz="0" w:space="0" w:color="auto"/>
        <w:left w:val="none" w:sz="0" w:space="0" w:color="auto"/>
        <w:bottom w:val="none" w:sz="0" w:space="0" w:color="auto"/>
        <w:right w:val="none" w:sz="0" w:space="0" w:color="auto"/>
      </w:divBdr>
    </w:div>
    <w:div w:id="1145510775">
      <w:bodyDiv w:val="1"/>
      <w:marLeft w:val="0"/>
      <w:marRight w:val="0"/>
      <w:marTop w:val="0"/>
      <w:marBottom w:val="0"/>
      <w:divBdr>
        <w:top w:val="none" w:sz="0" w:space="0" w:color="auto"/>
        <w:left w:val="none" w:sz="0" w:space="0" w:color="auto"/>
        <w:bottom w:val="none" w:sz="0" w:space="0" w:color="auto"/>
        <w:right w:val="none" w:sz="0" w:space="0" w:color="auto"/>
      </w:divBdr>
    </w:div>
    <w:div w:id="1149857311">
      <w:bodyDiv w:val="1"/>
      <w:marLeft w:val="0"/>
      <w:marRight w:val="0"/>
      <w:marTop w:val="0"/>
      <w:marBottom w:val="0"/>
      <w:divBdr>
        <w:top w:val="none" w:sz="0" w:space="0" w:color="auto"/>
        <w:left w:val="none" w:sz="0" w:space="0" w:color="auto"/>
        <w:bottom w:val="none" w:sz="0" w:space="0" w:color="auto"/>
        <w:right w:val="none" w:sz="0" w:space="0" w:color="auto"/>
      </w:divBdr>
    </w:div>
    <w:div w:id="1539006640">
      <w:bodyDiv w:val="1"/>
      <w:marLeft w:val="0"/>
      <w:marRight w:val="0"/>
      <w:marTop w:val="0"/>
      <w:marBottom w:val="0"/>
      <w:divBdr>
        <w:top w:val="none" w:sz="0" w:space="0" w:color="auto"/>
        <w:left w:val="none" w:sz="0" w:space="0" w:color="auto"/>
        <w:bottom w:val="none" w:sz="0" w:space="0" w:color="auto"/>
        <w:right w:val="none" w:sz="0" w:space="0" w:color="auto"/>
      </w:divBdr>
    </w:div>
    <w:div w:id="1673020415">
      <w:bodyDiv w:val="1"/>
      <w:marLeft w:val="0"/>
      <w:marRight w:val="0"/>
      <w:marTop w:val="0"/>
      <w:marBottom w:val="0"/>
      <w:divBdr>
        <w:top w:val="none" w:sz="0" w:space="0" w:color="auto"/>
        <w:left w:val="none" w:sz="0" w:space="0" w:color="auto"/>
        <w:bottom w:val="none" w:sz="0" w:space="0" w:color="auto"/>
        <w:right w:val="none" w:sz="0" w:space="0" w:color="auto"/>
      </w:divBdr>
    </w:div>
    <w:div w:id="1943415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www.amsterdam.nl/oi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intranet.amosonderwijs.nl/onderwijsInnovatieOnderzoek/OIOIntern/SitePages/Introductiepagina.aspx?RootFolder=%2FonderwijsInnovatieOnderzoek%2FOIOIntern%2FGedeelde%20%20documenten%2FWerkdocumenten%20Beleid&amp;FolderCTID=0x0120006E8CEAB25264C04ABC222F9B7FF0148E&amp;View=%7B37774B06%2D0FDC%2D4B64%2DB988%2D20CE970124F6%7D"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open.overheid.nl/repository/ronl-95df8d5d-2aa3-41be-9a11-cad5dbf9b78b/1/pdf/Sponsorconvenant%202020-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mosonderwijs.nl/overons"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etten.overheid.nl/BWBR0003420/2023-01-01" TargetMode="External"/><Relationship Id="rId23" Type="http://schemas.openxmlformats.org/officeDocument/2006/relationships/hyperlink" Target="https://www.amosonderwijs.nl/over-ons/" TargetMode="External"/><Relationship Id="rId28" Type="http://schemas.openxmlformats.org/officeDocument/2006/relationships/hyperlink" Target="http://www.amosonderwijs.n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amsterdam.nl/onderwijs-jeugd/basisonderwijs/aanmel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ntranet.amosonderwijs.nl/Algemeen/BeleidenProtocollen/Gedeelde%20%20documenten/Beleid%20functioneren%20en%20beoordelen/Beleid%20gesprekkencyclus%20AMOS%20januari%202017.docx" TargetMode="External"/><Relationship Id="rId27" Type="http://schemas.openxmlformats.org/officeDocument/2006/relationships/hyperlink" Target="https://www.nponderwijs.nl/po-en-vo/aan-de-slag/menukaart" TargetMode="External"/><Relationship Id="rId30" Type="http://schemas.openxmlformats.org/officeDocument/2006/relationships/hyperlink" Target="https://www.amsterdam.nl/onderwijs-jeugd/basisonderwijs/stedelijk/"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benindebuurtblijfindebuurt.nl/" TargetMode="External"/><Relationship Id="rId2" Type="http://schemas.openxmlformats.org/officeDocument/2006/relationships/hyperlink" Target="https://www.vreedzame.school/images/dvs/downloads/algemeen/publicaties/DVS-wet_burgerschapsonderwijs-DEF.pdf" TargetMode="External"/><Relationship Id="rId1" Type="http://schemas.openxmlformats.org/officeDocument/2006/relationships/hyperlink" Target="https://www.slo.nl/sectoren/po/burgerschap-po/wet-toezich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817e344-1672-4ea6-b80d-7072cc185850">
      <UserInfo>
        <DisplayName>Heleen van HeemskerckvanBeest</DisplayName>
        <AccountId>103</AccountId>
        <AccountType/>
      </UserInfo>
    </SharedWithUsers>
    <_activity xmlns="669d599e-58f4-4d97-a0e6-aad4cf665f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6DC13EC8BC2A48B4FCB36023C7FFCD" ma:contentTypeVersion="14" ma:contentTypeDescription="Een nieuw document maken." ma:contentTypeScope="" ma:versionID="da1c89ea6f9d82267e5d7a95d26ac43d">
  <xsd:schema xmlns:xsd="http://www.w3.org/2001/XMLSchema" xmlns:xs="http://www.w3.org/2001/XMLSchema" xmlns:p="http://schemas.microsoft.com/office/2006/metadata/properties" xmlns:ns3="3817e344-1672-4ea6-b80d-7072cc185850" xmlns:ns4="669d599e-58f4-4d97-a0e6-aad4cf665f49" targetNamespace="http://schemas.microsoft.com/office/2006/metadata/properties" ma:root="true" ma:fieldsID="b4a037bf26f7790e81c731d1efb05ec1" ns3:_="" ns4:_="">
    <xsd:import namespace="3817e344-1672-4ea6-b80d-7072cc185850"/>
    <xsd:import namespace="669d599e-58f4-4d97-a0e6-aad4cf665f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7e344-1672-4ea6-b80d-7072cc18585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9d599e-58f4-4d97-a0e6-aad4cf665f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6ED0F7-49E2-4754-A7E1-953CED0E7FE9}">
  <ds:schemaRefs>
    <ds:schemaRef ds:uri="http://schemas.microsoft.com/office/2006/metadata/properties"/>
    <ds:schemaRef ds:uri="http://schemas.microsoft.com/office/infopath/2007/PartnerControls"/>
    <ds:schemaRef ds:uri="3817e344-1672-4ea6-b80d-7072cc185850"/>
    <ds:schemaRef ds:uri="669d599e-58f4-4d97-a0e6-aad4cf665f49"/>
  </ds:schemaRefs>
</ds:datastoreItem>
</file>

<file path=customXml/itemProps2.xml><?xml version="1.0" encoding="utf-8"?>
<ds:datastoreItem xmlns:ds="http://schemas.openxmlformats.org/officeDocument/2006/customXml" ds:itemID="{3CDD9809-2C03-4849-9A3B-BA211E4C1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17e344-1672-4ea6-b80d-7072cc185850"/>
    <ds:schemaRef ds:uri="669d599e-58f4-4d97-a0e6-aad4cf665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9010A-29F3-490A-A095-FF2A3EA5EC90}">
  <ds:schemaRefs>
    <ds:schemaRef ds:uri="http://schemas.openxmlformats.org/officeDocument/2006/bibliography"/>
  </ds:schemaRefs>
</ds:datastoreItem>
</file>

<file path=customXml/itemProps4.xml><?xml version="1.0" encoding="utf-8"?>
<ds:datastoreItem xmlns:ds="http://schemas.openxmlformats.org/officeDocument/2006/customXml" ds:itemID="{174A6D97-DB22-4D9C-861D-44CF0AE97B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2770</TotalTime>
  <Pages>29</Pages>
  <Words>10651</Words>
  <Characters>58585</Characters>
  <Application>Microsoft Office Word</Application>
  <DocSecurity>0</DocSecurity>
  <Lines>488</Lines>
  <Paragraphs>138</Paragraphs>
  <ScaleCrop>false</ScaleCrop>
  <HeadingPairs>
    <vt:vector size="2" baseType="variant">
      <vt:variant>
        <vt:lpstr>Titel</vt:lpstr>
      </vt:variant>
      <vt:variant>
        <vt:i4>1</vt:i4>
      </vt:variant>
    </vt:vector>
  </HeadingPairs>
  <TitlesOfParts>
    <vt:vector size="1" baseType="lpstr">
      <vt:lpstr/>
    </vt:vector>
  </TitlesOfParts>
  <Company>Onderwijs Maak Je Samen</Company>
  <LinksUpToDate>false</LinksUpToDate>
  <CharactersWithSpaces>69098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Cuppers</dc:creator>
  <cp:lastModifiedBy>Aiko Letschert</cp:lastModifiedBy>
  <cp:revision>42</cp:revision>
  <cp:lastPrinted>2023-07-04T09:22:00Z</cp:lastPrinted>
  <dcterms:created xsi:type="dcterms:W3CDTF">2023-07-03T08:37:00Z</dcterms:created>
  <dcterms:modified xsi:type="dcterms:W3CDTF">2023-07-17T14:25:00Z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0x0101009A6DC13EC8BC2A48B4FCB36023C7FFCD</vt:lpwstr>
  </property>
  <property fmtid="{D5CDD505-2E9C-101B-9397-08002B2CF9AE}" pid="3" name="AuthorIds_UIVersion_24064">
    <vt:lpwstr>12</vt:lpwstr>
  </property>
  <property fmtid="{D5CDD505-2E9C-101B-9397-08002B2CF9AE}" pid="4" name="ComplianceAssetId">
    <vt:lpwstr/>
  </property>
</Properties>
</file>