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7886" w:rsidRDefault="00B17886">
      <w:pPr>
        <w:widowControl w:val="0"/>
        <w:pBdr>
          <w:top w:val="nil"/>
          <w:left w:val="nil"/>
          <w:bottom w:val="nil"/>
          <w:right w:val="nil"/>
          <w:between w:val="nil"/>
        </w:pBdr>
        <w:spacing w:line="276" w:lineRule="auto"/>
        <w:rPr>
          <w:rFonts w:ascii="Arial" w:eastAsia="Arial" w:hAnsi="Arial" w:cs="Arial"/>
          <w:color w:val="366091"/>
          <w:sz w:val="22"/>
          <w:szCs w:val="22"/>
        </w:rPr>
      </w:pPr>
    </w:p>
    <w:p w:rsidR="00B17886" w:rsidRDefault="00B17886">
      <w:pPr>
        <w:widowControl w:val="0"/>
        <w:pBdr>
          <w:top w:val="nil"/>
          <w:left w:val="nil"/>
          <w:bottom w:val="nil"/>
          <w:right w:val="nil"/>
          <w:between w:val="nil"/>
        </w:pBdr>
        <w:spacing w:line="276" w:lineRule="auto"/>
        <w:rPr>
          <w:rFonts w:ascii="Arial" w:eastAsia="Arial" w:hAnsi="Arial" w:cs="Arial"/>
          <w:color w:val="366091"/>
          <w:sz w:val="22"/>
          <w:szCs w:val="22"/>
        </w:rPr>
      </w:pPr>
    </w:p>
    <w:tbl>
      <w:tblPr>
        <w:tblStyle w:val="ad"/>
        <w:tblW w:w="8305" w:type="dxa"/>
        <w:tblInd w:w="0" w:type="dxa"/>
        <w:tblLayout w:type="fixed"/>
        <w:tblLook w:val="0000" w:firstRow="0" w:lastRow="0" w:firstColumn="0" w:lastColumn="0" w:noHBand="0" w:noVBand="0"/>
      </w:tblPr>
      <w:tblGrid>
        <w:gridCol w:w="8305"/>
      </w:tblGrid>
      <w:tr w:rsidR="00B17886">
        <w:trPr>
          <w:cantSplit/>
          <w:tblHeader/>
        </w:trPr>
        <w:tc>
          <w:tcPr>
            <w:tcW w:w="8305" w:type="dxa"/>
            <w:tcBorders>
              <w:top w:val="single" w:sz="12" w:space="0" w:color="000000"/>
              <w:left w:val="single" w:sz="12" w:space="0" w:color="000000"/>
              <w:bottom w:val="single" w:sz="6" w:space="0" w:color="000000"/>
              <w:right w:val="single" w:sz="12" w:space="0" w:color="000000"/>
            </w:tcBorders>
            <w:shd w:val="clear" w:color="auto" w:fill="FFFFFF"/>
          </w:tcPr>
          <w:p w:rsidR="00B17886" w:rsidRDefault="00B17886">
            <w:pPr>
              <w:pBdr>
                <w:top w:val="nil"/>
                <w:left w:val="nil"/>
                <w:bottom w:val="nil"/>
                <w:right w:val="nil"/>
                <w:between w:val="nil"/>
              </w:pBdr>
              <w:jc w:val="center"/>
              <w:rPr>
                <w:rFonts w:ascii="Verdana" w:eastAsia="Verdana" w:hAnsi="Verdana" w:cs="Verdana"/>
                <w:color w:val="366091"/>
                <w:sz w:val="22"/>
                <w:szCs w:val="22"/>
                <w:u w:val="single"/>
              </w:rPr>
            </w:pPr>
          </w:p>
          <w:p w:rsidR="00B17886" w:rsidRDefault="00547A6F">
            <w:pPr>
              <w:pBdr>
                <w:top w:val="nil"/>
                <w:left w:val="nil"/>
                <w:bottom w:val="nil"/>
                <w:right w:val="nil"/>
                <w:between w:val="nil"/>
              </w:pBdr>
              <w:jc w:val="center"/>
              <w:rPr>
                <w:rFonts w:ascii="Verdana" w:eastAsia="Verdana" w:hAnsi="Verdana" w:cs="Verdana"/>
                <w:color w:val="366091"/>
                <w:sz w:val="22"/>
                <w:szCs w:val="22"/>
              </w:rPr>
            </w:pPr>
            <w:r>
              <w:rPr>
                <w:rFonts w:ascii="Verdana" w:eastAsia="Verdana" w:hAnsi="Verdana" w:cs="Verdana"/>
                <w:color w:val="366091"/>
                <w:sz w:val="22"/>
                <w:szCs w:val="22"/>
              </w:rPr>
              <w:t>Algemene gegevens Koningin Wilhelminaschool</w:t>
            </w:r>
          </w:p>
          <w:p w:rsidR="00B17886" w:rsidRDefault="00547A6F">
            <w:pPr>
              <w:pBdr>
                <w:top w:val="nil"/>
                <w:left w:val="nil"/>
                <w:bottom w:val="nil"/>
                <w:right w:val="nil"/>
                <w:between w:val="nil"/>
              </w:pBdr>
              <w:jc w:val="center"/>
              <w:rPr>
                <w:rFonts w:ascii="Verdana" w:eastAsia="Verdana" w:hAnsi="Verdana" w:cs="Verdana"/>
                <w:color w:val="366091"/>
                <w:sz w:val="22"/>
                <w:szCs w:val="22"/>
              </w:rPr>
            </w:pPr>
            <w:r>
              <w:rPr>
                <w:rFonts w:ascii="Verdana" w:eastAsia="Verdana" w:hAnsi="Verdana" w:cs="Verdana"/>
                <w:color w:val="366091"/>
                <w:sz w:val="22"/>
                <w:szCs w:val="22"/>
              </w:rPr>
              <w:t xml:space="preserve">Basisschool voor </w:t>
            </w:r>
          </w:p>
          <w:p w:rsidR="00B17886" w:rsidRDefault="00547A6F">
            <w:pPr>
              <w:pBdr>
                <w:top w:val="nil"/>
                <w:left w:val="nil"/>
                <w:bottom w:val="nil"/>
                <w:right w:val="nil"/>
                <w:between w:val="nil"/>
              </w:pBdr>
              <w:jc w:val="center"/>
              <w:rPr>
                <w:rFonts w:ascii="Verdana" w:eastAsia="Verdana" w:hAnsi="Verdana" w:cs="Verdana"/>
                <w:color w:val="366091"/>
                <w:sz w:val="22"/>
                <w:szCs w:val="22"/>
              </w:rPr>
            </w:pPr>
            <w:r>
              <w:rPr>
                <w:rFonts w:ascii="Verdana" w:eastAsia="Verdana" w:hAnsi="Verdana" w:cs="Verdana"/>
                <w:color w:val="366091"/>
                <w:sz w:val="22"/>
                <w:szCs w:val="22"/>
              </w:rPr>
              <w:t>Protestants Christelijk Onderwijs</w:t>
            </w:r>
          </w:p>
          <w:p w:rsidR="00B17886" w:rsidRDefault="00547A6F">
            <w:pPr>
              <w:pBdr>
                <w:top w:val="nil"/>
                <w:left w:val="nil"/>
                <w:bottom w:val="nil"/>
                <w:right w:val="nil"/>
                <w:between w:val="nil"/>
              </w:pBdr>
              <w:jc w:val="center"/>
              <w:rPr>
                <w:rFonts w:ascii="Verdana" w:eastAsia="Verdana" w:hAnsi="Verdana" w:cs="Verdana"/>
                <w:color w:val="366091"/>
                <w:sz w:val="22"/>
                <w:szCs w:val="22"/>
              </w:rPr>
            </w:pPr>
            <w:r>
              <w:rPr>
                <w:rFonts w:ascii="Verdana" w:eastAsia="Verdana" w:hAnsi="Verdana" w:cs="Verdana"/>
                <w:color w:val="366091"/>
                <w:sz w:val="22"/>
                <w:szCs w:val="22"/>
              </w:rPr>
              <w:t>te Rijnsburg</w:t>
            </w:r>
          </w:p>
          <w:p w:rsidR="00B17886" w:rsidRDefault="00B17886">
            <w:pPr>
              <w:pBdr>
                <w:top w:val="nil"/>
                <w:left w:val="nil"/>
                <w:bottom w:val="nil"/>
                <w:right w:val="nil"/>
                <w:between w:val="nil"/>
              </w:pBdr>
              <w:jc w:val="center"/>
              <w:rPr>
                <w:rFonts w:ascii="Verdana" w:eastAsia="Verdana" w:hAnsi="Verdana" w:cs="Verdana"/>
                <w:color w:val="366091"/>
                <w:sz w:val="22"/>
                <w:szCs w:val="22"/>
                <w:u w:val="single"/>
              </w:rPr>
            </w:pPr>
          </w:p>
        </w:tc>
      </w:tr>
      <w:tr w:rsidR="00B17886">
        <w:trPr>
          <w:cantSplit/>
          <w:tblHeader/>
        </w:trPr>
        <w:tc>
          <w:tcPr>
            <w:tcW w:w="8305" w:type="dxa"/>
            <w:tcBorders>
              <w:top w:val="single" w:sz="6" w:space="0" w:color="000000"/>
              <w:left w:val="single" w:sz="12" w:space="0" w:color="000000"/>
              <w:bottom w:val="single" w:sz="6" w:space="0" w:color="000000"/>
              <w:right w:val="single" w:sz="12" w:space="0" w:color="000000"/>
            </w:tcBorders>
            <w:shd w:val="clear" w:color="auto" w:fill="FFFFFF"/>
          </w:tcPr>
          <w:p w:rsidR="00B17886" w:rsidRDefault="00B17886">
            <w:pPr>
              <w:pBdr>
                <w:top w:val="nil"/>
                <w:left w:val="nil"/>
                <w:bottom w:val="nil"/>
                <w:right w:val="nil"/>
                <w:between w:val="nil"/>
              </w:pBdr>
              <w:rPr>
                <w:rFonts w:ascii="Verdana" w:eastAsia="Verdana" w:hAnsi="Verdana" w:cs="Verdana"/>
                <w:color w:val="366091"/>
                <w:sz w:val="22"/>
                <w:szCs w:val="22"/>
                <w:u w:val="single"/>
              </w:rPr>
            </w:pPr>
          </w:p>
          <w:p w:rsidR="00B17886" w:rsidRDefault="00547A6F">
            <w:pPr>
              <w:pBdr>
                <w:top w:val="nil"/>
                <w:left w:val="nil"/>
                <w:bottom w:val="nil"/>
                <w:right w:val="nil"/>
                <w:between w:val="nil"/>
              </w:pBdr>
              <w:rPr>
                <w:rFonts w:ascii="Verdana" w:eastAsia="Verdana" w:hAnsi="Verdana" w:cs="Verdana"/>
                <w:color w:val="366091"/>
                <w:sz w:val="22"/>
                <w:szCs w:val="22"/>
              </w:rPr>
            </w:pPr>
            <w:r>
              <w:rPr>
                <w:rFonts w:ascii="Verdana" w:eastAsia="Verdana" w:hAnsi="Verdana" w:cs="Verdana"/>
                <w:color w:val="366091"/>
                <w:sz w:val="22"/>
                <w:szCs w:val="22"/>
              </w:rPr>
              <w:t xml:space="preserve">                Adres:      Kerkstraat 21</w:t>
            </w:r>
          </w:p>
          <w:p w:rsidR="00B17886" w:rsidRDefault="00547A6F">
            <w:pPr>
              <w:pBdr>
                <w:top w:val="nil"/>
                <w:left w:val="nil"/>
                <w:bottom w:val="nil"/>
                <w:right w:val="nil"/>
                <w:between w:val="nil"/>
              </w:pBdr>
              <w:rPr>
                <w:rFonts w:ascii="Verdana" w:eastAsia="Verdana" w:hAnsi="Verdana" w:cs="Verdana"/>
                <w:color w:val="366091"/>
                <w:sz w:val="22"/>
                <w:szCs w:val="22"/>
              </w:rPr>
            </w:pPr>
            <w:r>
              <w:rPr>
                <w:rFonts w:ascii="Verdana" w:eastAsia="Verdana" w:hAnsi="Verdana" w:cs="Verdana"/>
                <w:color w:val="366091"/>
                <w:sz w:val="22"/>
                <w:szCs w:val="22"/>
              </w:rPr>
              <w:t xml:space="preserve">                               2231 CX Rijnsburg</w:t>
            </w:r>
          </w:p>
          <w:p w:rsidR="00B17886" w:rsidRDefault="00547A6F">
            <w:pPr>
              <w:pBdr>
                <w:top w:val="nil"/>
                <w:left w:val="nil"/>
                <w:bottom w:val="nil"/>
                <w:right w:val="nil"/>
                <w:between w:val="nil"/>
              </w:pBdr>
              <w:rPr>
                <w:rFonts w:ascii="Verdana" w:eastAsia="Verdana" w:hAnsi="Verdana" w:cs="Verdana"/>
                <w:color w:val="366091"/>
                <w:sz w:val="22"/>
                <w:szCs w:val="22"/>
              </w:rPr>
            </w:pPr>
            <w:r>
              <w:rPr>
                <w:rFonts w:ascii="Verdana" w:eastAsia="Verdana" w:hAnsi="Verdana" w:cs="Verdana"/>
                <w:color w:val="366091"/>
                <w:sz w:val="22"/>
                <w:szCs w:val="22"/>
              </w:rPr>
              <w:t xml:space="preserve">                </w:t>
            </w:r>
          </w:p>
          <w:p w:rsidR="00B17886" w:rsidRDefault="00547A6F">
            <w:pPr>
              <w:pBdr>
                <w:top w:val="nil"/>
                <w:left w:val="nil"/>
                <w:bottom w:val="nil"/>
                <w:right w:val="nil"/>
                <w:between w:val="nil"/>
              </w:pBdr>
              <w:rPr>
                <w:rFonts w:ascii="Verdana" w:eastAsia="Verdana" w:hAnsi="Verdana" w:cs="Verdana"/>
                <w:color w:val="366091"/>
                <w:sz w:val="22"/>
                <w:szCs w:val="22"/>
              </w:rPr>
            </w:pPr>
            <w:r>
              <w:rPr>
                <w:rFonts w:ascii="Verdana" w:eastAsia="Verdana" w:hAnsi="Verdana" w:cs="Verdana"/>
                <w:color w:val="366091"/>
                <w:sz w:val="22"/>
                <w:szCs w:val="22"/>
              </w:rPr>
              <w:t xml:space="preserve">                    Tel :     071 – 4082871</w:t>
            </w:r>
          </w:p>
          <w:p w:rsidR="00B17886" w:rsidRDefault="00547A6F">
            <w:pPr>
              <w:pBdr>
                <w:top w:val="nil"/>
                <w:left w:val="nil"/>
                <w:bottom w:val="nil"/>
                <w:right w:val="nil"/>
                <w:between w:val="nil"/>
              </w:pBdr>
              <w:rPr>
                <w:rFonts w:ascii="Verdana" w:eastAsia="Verdana" w:hAnsi="Verdana" w:cs="Verdana"/>
                <w:color w:val="366091"/>
                <w:sz w:val="22"/>
                <w:szCs w:val="22"/>
              </w:rPr>
            </w:pPr>
            <w:r>
              <w:rPr>
                <w:rFonts w:ascii="Verdana" w:eastAsia="Verdana" w:hAnsi="Verdana" w:cs="Verdana"/>
                <w:color w:val="366091"/>
                <w:sz w:val="22"/>
                <w:szCs w:val="22"/>
              </w:rPr>
              <w:t xml:space="preserve">                </w:t>
            </w:r>
          </w:p>
          <w:p w:rsidR="00B17886" w:rsidRPr="00547A6F" w:rsidRDefault="00547A6F">
            <w:pPr>
              <w:pBdr>
                <w:top w:val="nil"/>
                <w:left w:val="nil"/>
                <w:bottom w:val="nil"/>
                <w:right w:val="nil"/>
                <w:between w:val="nil"/>
              </w:pBdr>
              <w:rPr>
                <w:rFonts w:ascii="Verdana" w:eastAsia="Verdana" w:hAnsi="Verdana" w:cs="Verdana"/>
                <w:color w:val="366091"/>
                <w:sz w:val="22"/>
                <w:szCs w:val="22"/>
                <w:lang w:val="en-US"/>
              </w:rPr>
            </w:pPr>
            <w:r>
              <w:rPr>
                <w:rFonts w:ascii="Verdana" w:eastAsia="Verdana" w:hAnsi="Verdana" w:cs="Verdana"/>
                <w:color w:val="366091"/>
                <w:sz w:val="22"/>
                <w:szCs w:val="22"/>
              </w:rPr>
              <w:t xml:space="preserve">                </w:t>
            </w:r>
            <w:r w:rsidRPr="00547A6F">
              <w:rPr>
                <w:rFonts w:ascii="Verdana" w:eastAsia="Verdana" w:hAnsi="Verdana" w:cs="Verdana"/>
                <w:color w:val="366091"/>
                <w:sz w:val="22"/>
                <w:szCs w:val="22"/>
                <w:lang w:val="en-US"/>
              </w:rPr>
              <w:t>E-mail:     info@wilhelminaschool.pcborijnsburg.nl</w:t>
            </w:r>
          </w:p>
          <w:p w:rsidR="00B17886" w:rsidRPr="00547A6F" w:rsidRDefault="00547A6F">
            <w:pPr>
              <w:pBdr>
                <w:top w:val="nil"/>
                <w:left w:val="nil"/>
                <w:bottom w:val="nil"/>
                <w:right w:val="nil"/>
                <w:between w:val="nil"/>
              </w:pBdr>
              <w:rPr>
                <w:rFonts w:ascii="Verdana" w:eastAsia="Verdana" w:hAnsi="Verdana" w:cs="Verdana"/>
                <w:color w:val="366091"/>
                <w:sz w:val="22"/>
                <w:szCs w:val="22"/>
                <w:lang w:val="en-US"/>
              </w:rPr>
            </w:pPr>
            <w:r w:rsidRPr="00547A6F">
              <w:rPr>
                <w:rFonts w:ascii="Verdana" w:eastAsia="Verdana" w:hAnsi="Verdana" w:cs="Verdana"/>
                <w:color w:val="366091"/>
                <w:sz w:val="22"/>
                <w:szCs w:val="22"/>
                <w:lang w:val="en-US"/>
              </w:rPr>
              <w:t xml:space="preserve">           Web site:       </w:t>
            </w:r>
            <w:hyperlink r:id="rId8">
              <w:r w:rsidRPr="00547A6F">
                <w:rPr>
                  <w:rFonts w:ascii="Verdana" w:eastAsia="Verdana" w:hAnsi="Verdana" w:cs="Verdana"/>
                  <w:color w:val="366091"/>
                  <w:sz w:val="22"/>
                  <w:szCs w:val="22"/>
                  <w:u w:val="single"/>
                  <w:lang w:val="en-US"/>
                </w:rPr>
                <w:t>www.koninginwilhelminaschool.nl</w:t>
              </w:r>
            </w:hyperlink>
            <w:r w:rsidRPr="00547A6F">
              <w:rPr>
                <w:rFonts w:ascii="Verdana" w:eastAsia="Verdana" w:hAnsi="Verdana" w:cs="Verdana"/>
                <w:color w:val="366091"/>
                <w:sz w:val="22"/>
                <w:szCs w:val="22"/>
                <w:lang w:val="en-US"/>
              </w:rPr>
              <w:t xml:space="preserve"> of</w:t>
            </w:r>
          </w:p>
          <w:p w:rsidR="00B17886" w:rsidRDefault="00547A6F">
            <w:pPr>
              <w:pBdr>
                <w:top w:val="nil"/>
                <w:left w:val="nil"/>
                <w:bottom w:val="nil"/>
                <w:right w:val="nil"/>
                <w:between w:val="nil"/>
              </w:pBdr>
              <w:rPr>
                <w:rFonts w:ascii="Verdana" w:eastAsia="Verdana" w:hAnsi="Verdana" w:cs="Verdana"/>
                <w:color w:val="366091"/>
                <w:sz w:val="22"/>
                <w:szCs w:val="22"/>
                <w:u w:val="single"/>
              </w:rPr>
            </w:pPr>
            <w:r w:rsidRPr="00547A6F">
              <w:rPr>
                <w:rFonts w:ascii="Verdana" w:eastAsia="Verdana" w:hAnsi="Verdana" w:cs="Verdana"/>
                <w:color w:val="366091"/>
                <w:sz w:val="22"/>
                <w:szCs w:val="22"/>
                <w:lang w:val="en-US"/>
              </w:rPr>
              <w:t xml:space="preserve">                                </w:t>
            </w:r>
            <w:r>
              <w:rPr>
                <w:rFonts w:ascii="Verdana" w:eastAsia="Verdana" w:hAnsi="Verdana" w:cs="Verdana"/>
                <w:color w:val="366091"/>
                <w:sz w:val="22"/>
                <w:szCs w:val="22"/>
                <w:u w:val="single"/>
              </w:rPr>
              <w:t>http://wilhelminaschool.pcborijnsburg.nl</w:t>
            </w:r>
          </w:p>
          <w:p w:rsidR="00B17886" w:rsidRDefault="00547A6F">
            <w:pPr>
              <w:pBdr>
                <w:top w:val="nil"/>
                <w:left w:val="nil"/>
                <w:bottom w:val="nil"/>
                <w:right w:val="nil"/>
                <w:between w:val="nil"/>
              </w:pBdr>
              <w:tabs>
                <w:tab w:val="right" w:pos="8165"/>
              </w:tabs>
              <w:rPr>
                <w:rFonts w:ascii="Verdana" w:eastAsia="Verdana" w:hAnsi="Verdana" w:cs="Verdana"/>
                <w:color w:val="366091"/>
                <w:sz w:val="22"/>
                <w:szCs w:val="22"/>
                <w:u w:val="single"/>
              </w:rPr>
            </w:pPr>
            <w:r>
              <w:rPr>
                <w:rFonts w:ascii="Verdana" w:eastAsia="Verdana" w:hAnsi="Verdana" w:cs="Verdana"/>
                <w:color w:val="366091"/>
                <w:sz w:val="22"/>
                <w:szCs w:val="22"/>
              </w:rPr>
              <w:t xml:space="preserve">                                              </w:t>
            </w:r>
            <w:r>
              <w:rPr>
                <w:rFonts w:ascii="Verdana" w:eastAsia="Verdana" w:hAnsi="Verdana" w:cs="Verdana"/>
                <w:color w:val="366091"/>
                <w:sz w:val="22"/>
                <w:szCs w:val="22"/>
              </w:rPr>
              <w:tab/>
            </w:r>
          </w:p>
        </w:tc>
      </w:tr>
      <w:tr w:rsidR="00B17886">
        <w:trPr>
          <w:cantSplit/>
          <w:tblHeader/>
        </w:trPr>
        <w:tc>
          <w:tcPr>
            <w:tcW w:w="8305" w:type="dxa"/>
            <w:tcBorders>
              <w:top w:val="single" w:sz="6" w:space="0" w:color="000000"/>
              <w:left w:val="single" w:sz="12" w:space="0" w:color="000000"/>
              <w:bottom w:val="single" w:sz="6" w:space="0" w:color="000000"/>
              <w:right w:val="single" w:sz="12" w:space="0" w:color="000000"/>
            </w:tcBorders>
          </w:tcPr>
          <w:p w:rsidR="00B17886" w:rsidRDefault="00B17886">
            <w:pPr>
              <w:pBdr>
                <w:top w:val="nil"/>
                <w:left w:val="nil"/>
                <w:bottom w:val="nil"/>
                <w:right w:val="nil"/>
                <w:between w:val="nil"/>
              </w:pBdr>
              <w:rPr>
                <w:rFonts w:ascii="Verdana" w:eastAsia="Verdana" w:hAnsi="Verdana" w:cs="Verdana"/>
                <w:color w:val="366091"/>
                <w:sz w:val="22"/>
                <w:szCs w:val="22"/>
                <w:u w:val="single"/>
              </w:rPr>
            </w:pPr>
          </w:p>
          <w:p w:rsidR="00B17886" w:rsidRDefault="00547A6F">
            <w:pPr>
              <w:pBdr>
                <w:top w:val="nil"/>
                <w:left w:val="nil"/>
                <w:bottom w:val="nil"/>
                <w:right w:val="nil"/>
                <w:between w:val="nil"/>
              </w:pBdr>
              <w:rPr>
                <w:rFonts w:ascii="Verdana" w:eastAsia="Verdana" w:hAnsi="Verdana" w:cs="Verdana"/>
                <w:color w:val="366091"/>
                <w:sz w:val="22"/>
                <w:szCs w:val="22"/>
              </w:rPr>
            </w:pPr>
            <w:r>
              <w:rPr>
                <w:rFonts w:ascii="Verdana" w:eastAsia="Verdana" w:hAnsi="Verdana" w:cs="Verdana"/>
                <w:color w:val="366091"/>
                <w:sz w:val="22"/>
                <w:szCs w:val="22"/>
              </w:rPr>
              <w:t xml:space="preserve">       Schoolleiding:</w:t>
            </w:r>
            <w:r>
              <w:rPr>
                <w:rFonts w:ascii="Verdana" w:eastAsia="Verdana" w:hAnsi="Verdana" w:cs="Verdana"/>
                <w:color w:val="366091"/>
                <w:sz w:val="22"/>
                <w:szCs w:val="22"/>
              </w:rPr>
              <w:tab/>
              <w:t xml:space="preserve">    directeur a.i. Bob van Raamsdonk </w:t>
            </w:r>
          </w:p>
          <w:p w:rsidR="00B17886" w:rsidRDefault="00547A6F">
            <w:pPr>
              <w:pBdr>
                <w:top w:val="nil"/>
                <w:left w:val="nil"/>
                <w:bottom w:val="nil"/>
                <w:right w:val="nil"/>
                <w:between w:val="nil"/>
              </w:pBdr>
              <w:rPr>
                <w:rFonts w:ascii="Verdana" w:eastAsia="Verdana" w:hAnsi="Verdana" w:cs="Verdana"/>
                <w:color w:val="366091"/>
                <w:sz w:val="22"/>
                <w:szCs w:val="22"/>
              </w:rPr>
            </w:pPr>
            <w:r>
              <w:rPr>
                <w:rFonts w:ascii="Verdana" w:eastAsia="Verdana" w:hAnsi="Verdana" w:cs="Verdana"/>
                <w:color w:val="366091"/>
                <w:sz w:val="22"/>
                <w:szCs w:val="22"/>
              </w:rPr>
              <w:tab/>
              <w:t xml:space="preserve">                       adjunct mevr. Marleen Bloemendaal</w:t>
            </w:r>
          </w:p>
          <w:p w:rsidR="00B17886" w:rsidRDefault="00B17886">
            <w:pPr>
              <w:pBdr>
                <w:top w:val="nil"/>
                <w:left w:val="nil"/>
                <w:bottom w:val="nil"/>
                <w:right w:val="nil"/>
                <w:between w:val="nil"/>
              </w:pBdr>
              <w:rPr>
                <w:rFonts w:ascii="Verdana" w:eastAsia="Verdana" w:hAnsi="Verdana" w:cs="Verdana"/>
                <w:color w:val="366091"/>
                <w:sz w:val="22"/>
                <w:szCs w:val="22"/>
                <w:u w:val="single"/>
              </w:rPr>
            </w:pPr>
          </w:p>
        </w:tc>
      </w:tr>
      <w:tr w:rsidR="00B17886">
        <w:trPr>
          <w:cantSplit/>
          <w:tblHeader/>
        </w:trPr>
        <w:tc>
          <w:tcPr>
            <w:tcW w:w="8305" w:type="dxa"/>
            <w:tcBorders>
              <w:top w:val="single" w:sz="6" w:space="0" w:color="000000"/>
              <w:left w:val="single" w:sz="12" w:space="0" w:color="000000"/>
              <w:bottom w:val="single" w:sz="12" w:space="0" w:color="000000"/>
              <w:right w:val="single" w:sz="12" w:space="0" w:color="000000"/>
            </w:tcBorders>
          </w:tcPr>
          <w:p w:rsidR="00B17886" w:rsidRDefault="00B17886">
            <w:pPr>
              <w:pBdr>
                <w:top w:val="nil"/>
                <w:left w:val="nil"/>
                <w:bottom w:val="nil"/>
                <w:right w:val="nil"/>
                <w:between w:val="nil"/>
              </w:pBdr>
              <w:rPr>
                <w:rFonts w:ascii="Verdana" w:eastAsia="Verdana" w:hAnsi="Verdana" w:cs="Verdana"/>
                <w:color w:val="366091"/>
                <w:sz w:val="22"/>
                <w:szCs w:val="22"/>
              </w:rPr>
            </w:pPr>
          </w:p>
          <w:p w:rsidR="00B17886" w:rsidRDefault="00547A6F">
            <w:pPr>
              <w:pBdr>
                <w:top w:val="nil"/>
                <w:left w:val="nil"/>
                <w:bottom w:val="nil"/>
                <w:right w:val="nil"/>
                <w:between w:val="nil"/>
              </w:pBdr>
              <w:rPr>
                <w:rFonts w:ascii="Verdana" w:eastAsia="Verdana" w:hAnsi="Verdana" w:cs="Verdana"/>
                <w:color w:val="366091"/>
                <w:sz w:val="22"/>
                <w:szCs w:val="22"/>
              </w:rPr>
            </w:pPr>
            <w:r>
              <w:rPr>
                <w:rFonts w:ascii="Verdana" w:eastAsia="Verdana" w:hAnsi="Verdana" w:cs="Verdana"/>
                <w:color w:val="366091"/>
                <w:sz w:val="22"/>
                <w:szCs w:val="22"/>
              </w:rPr>
              <w:t xml:space="preserve">       Banknummers:    Schoolreis en TSO:NL17 RABO 0336 8126 55</w:t>
            </w:r>
          </w:p>
          <w:p w:rsidR="00B17886" w:rsidRDefault="00547A6F">
            <w:pPr>
              <w:pBdr>
                <w:top w:val="nil"/>
                <w:left w:val="nil"/>
                <w:bottom w:val="nil"/>
                <w:right w:val="nil"/>
                <w:between w:val="nil"/>
              </w:pBdr>
              <w:rPr>
                <w:rFonts w:ascii="Verdana" w:eastAsia="Verdana" w:hAnsi="Verdana" w:cs="Verdana"/>
                <w:color w:val="366091"/>
                <w:sz w:val="22"/>
                <w:szCs w:val="22"/>
              </w:rPr>
            </w:pPr>
            <w:r>
              <w:rPr>
                <w:rFonts w:ascii="Verdana" w:eastAsia="Verdana" w:hAnsi="Verdana" w:cs="Verdana"/>
                <w:color w:val="366091"/>
                <w:sz w:val="22"/>
                <w:szCs w:val="22"/>
              </w:rPr>
              <w:t xml:space="preserve">                                 Ouderbijdrage:      NL78 RABO 0356 8471 01</w:t>
            </w:r>
          </w:p>
          <w:p w:rsidR="00B17886" w:rsidRDefault="00547A6F">
            <w:pPr>
              <w:pBdr>
                <w:top w:val="nil"/>
                <w:left w:val="nil"/>
                <w:bottom w:val="nil"/>
                <w:right w:val="nil"/>
                <w:between w:val="nil"/>
              </w:pBdr>
              <w:rPr>
                <w:rFonts w:ascii="Verdana" w:eastAsia="Verdana" w:hAnsi="Verdana" w:cs="Verdana"/>
                <w:color w:val="366091"/>
                <w:sz w:val="22"/>
                <w:szCs w:val="22"/>
              </w:rPr>
            </w:pPr>
            <w:r>
              <w:rPr>
                <w:rFonts w:ascii="Verdana" w:eastAsia="Verdana" w:hAnsi="Verdana" w:cs="Verdana"/>
                <w:color w:val="366091"/>
                <w:sz w:val="22"/>
                <w:szCs w:val="22"/>
              </w:rPr>
              <w:t xml:space="preserve">       Vermeld duidelijk waarvoor het geld bestemd is </w:t>
            </w:r>
          </w:p>
          <w:p w:rsidR="00B17886" w:rsidRDefault="00547A6F">
            <w:pPr>
              <w:pBdr>
                <w:top w:val="nil"/>
                <w:left w:val="nil"/>
                <w:bottom w:val="nil"/>
                <w:right w:val="nil"/>
                <w:between w:val="nil"/>
              </w:pBdr>
              <w:rPr>
                <w:rFonts w:ascii="Verdana" w:eastAsia="Verdana" w:hAnsi="Verdana" w:cs="Verdana"/>
                <w:color w:val="366091"/>
                <w:sz w:val="22"/>
                <w:szCs w:val="22"/>
                <w:u w:val="single"/>
              </w:rPr>
            </w:pPr>
            <w:r>
              <w:rPr>
                <w:rFonts w:ascii="Verdana" w:eastAsia="Verdana" w:hAnsi="Verdana" w:cs="Verdana"/>
                <w:color w:val="366091"/>
                <w:sz w:val="22"/>
                <w:szCs w:val="22"/>
              </w:rPr>
              <w:t xml:space="preserve">       en de naam van uw oudste kind.</w:t>
            </w:r>
          </w:p>
          <w:p w:rsidR="00B17886" w:rsidRDefault="00B17886">
            <w:pPr>
              <w:pBdr>
                <w:top w:val="nil"/>
                <w:left w:val="nil"/>
                <w:bottom w:val="nil"/>
                <w:right w:val="nil"/>
                <w:between w:val="nil"/>
              </w:pBdr>
              <w:rPr>
                <w:rFonts w:ascii="Verdana" w:eastAsia="Verdana" w:hAnsi="Verdana" w:cs="Verdana"/>
                <w:color w:val="366091"/>
                <w:sz w:val="22"/>
                <w:szCs w:val="22"/>
                <w:u w:val="single"/>
              </w:rPr>
            </w:pPr>
          </w:p>
        </w:tc>
      </w:tr>
      <w:tr w:rsidR="00B17886">
        <w:trPr>
          <w:cantSplit/>
          <w:tblHeader/>
        </w:trPr>
        <w:tc>
          <w:tcPr>
            <w:tcW w:w="8305" w:type="dxa"/>
            <w:tcBorders>
              <w:top w:val="single" w:sz="6" w:space="0" w:color="000000"/>
              <w:left w:val="single" w:sz="12" w:space="0" w:color="000000"/>
              <w:bottom w:val="single" w:sz="12" w:space="0" w:color="000000"/>
              <w:right w:val="single" w:sz="12" w:space="0" w:color="000000"/>
            </w:tcBorders>
          </w:tcPr>
          <w:p w:rsidR="00B17886" w:rsidRDefault="00547A6F">
            <w:pPr>
              <w:pBdr>
                <w:top w:val="nil"/>
                <w:left w:val="nil"/>
                <w:bottom w:val="nil"/>
                <w:right w:val="nil"/>
                <w:between w:val="nil"/>
              </w:pBdr>
              <w:rPr>
                <w:rFonts w:ascii="Verdana" w:eastAsia="Verdana" w:hAnsi="Verdana" w:cs="Verdana"/>
                <w:color w:val="366091"/>
                <w:sz w:val="22"/>
                <w:szCs w:val="22"/>
              </w:rPr>
            </w:pPr>
            <w:r>
              <w:rPr>
                <w:noProof/>
              </w:rPr>
              <w:drawing>
                <wp:anchor distT="0" distB="0" distL="114300" distR="114300" simplePos="0" relativeHeight="251658240" behindDoc="0" locked="0" layoutInCell="1" allowOverlap="1">
                  <wp:simplePos x="0" y="0"/>
                  <wp:positionH relativeFrom="column">
                    <wp:posOffset>363220</wp:posOffset>
                  </wp:positionH>
                  <wp:positionV relativeFrom="paragraph">
                    <wp:posOffset>153670</wp:posOffset>
                  </wp:positionV>
                  <wp:extent cx="4533900" cy="2753360"/>
                  <wp:effectExtent l="0" t="0" r="0" b="0"/>
                  <wp:wrapSquare wrapText="bothSides" distT="0" distB="0" distL="114300" distR="114300"/>
                  <wp:docPr id="10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9"/>
                          <a:srcRect/>
                          <a:stretch>
                            <a:fillRect/>
                          </a:stretch>
                        </pic:blipFill>
                        <pic:spPr>
                          <a:xfrm>
                            <a:off x="0" y="0"/>
                            <a:ext cx="4533900" cy="2753360"/>
                          </a:xfrm>
                          <a:prstGeom prst="rect">
                            <a:avLst/>
                          </a:prstGeom>
                          <a:ln/>
                        </pic:spPr>
                      </pic:pic>
                    </a:graphicData>
                  </a:graphic>
                </wp:anchor>
              </w:drawing>
            </w:r>
          </w:p>
        </w:tc>
      </w:tr>
    </w:tbl>
    <w:p w:rsidR="00B17886" w:rsidRDefault="00B17886">
      <w:pPr>
        <w:pBdr>
          <w:top w:val="nil"/>
          <w:left w:val="nil"/>
          <w:bottom w:val="nil"/>
          <w:right w:val="nil"/>
          <w:between w:val="nil"/>
        </w:pBdr>
        <w:rPr>
          <w:rFonts w:ascii="Verdana" w:eastAsia="Verdana" w:hAnsi="Verdana" w:cs="Verdana"/>
          <w:color w:val="000000"/>
          <w:u w:val="single"/>
        </w:rPr>
      </w:pPr>
    </w:p>
    <w:p w:rsidR="00B17886" w:rsidRDefault="00B17886">
      <w:pPr>
        <w:pBdr>
          <w:top w:val="nil"/>
          <w:left w:val="nil"/>
          <w:bottom w:val="nil"/>
          <w:right w:val="nil"/>
          <w:between w:val="nil"/>
        </w:pBdr>
        <w:rPr>
          <w:rFonts w:ascii="Verdana" w:eastAsia="Verdana" w:hAnsi="Verdana" w:cs="Verdana"/>
          <w:color w:val="000000"/>
          <w:sz w:val="30"/>
          <w:szCs w:val="30"/>
          <w:u w:val="single"/>
        </w:rPr>
      </w:pPr>
    </w:p>
    <w:p w:rsidR="00B17886" w:rsidRDefault="00B17886">
      <w:pPr>
        <w:pBdr>
          <w:top w:val="nil"/>
          <w:left w:val="nil"/>
          <w:bottom w:val="nil"/>
          <w:right w:val="nil"/>
          <w:between w:val="nil"/>
        </w:pBdr>
        <w:rPr>
          <w:rFonts w:ascii="Verdana" w:eastAsia="Verdana" w:hAnsi="Verdana" w:cs="Verdana"/>
          <w:color w:val="000000"/>
          <w:sz w:val="30"/>
          <w:szCs w:val="30"/>
          <w:u w:val="single"/>
        </w:rPr>
      </w:pPr>
    </w:p>
    <w:p w:rsidR="00B17886" w:rsidRDefault="00547A6F">
      <w:pPr>
        <w:pBdr>
          <w:top w:val="nil"/>
          <w:left w:val="nil"/>
          <w:bottom w:val="nil"/>
          <w:right w:val="nil"/>
          <w:between w:val="nil"/>
        </w:pBdr>
        <w:rPr>
          <w:rFonts w:ascii="Verdana" w:eastAsia="Verdana" w:hAnsi="Verdana" w:cs="Verdana"/>
          <w:b/>
          <w:color w:val="366091"/>
          <w:sz w:val="30"/>
          <w:szCs w:val="30"/>
          <w:u w:val="single"/>
        </w:rPr>
      </w:pPr>
      <w:r>
        <w:rPr>
          <w:rFonts w:ascii="Verdana" w:eastAsia="Verdana" w:hAnsi="Verdana" w:cs="Verdana"/>
          <w:b/>
          <w:color w:val="366091"/>
          <w:sz w:val="30"/>
          <w:szCs w:val="30"/>
          <w:u w:val="single"/>
        </w:rPr>
        <w:t>INHOUDSOPGAVE:</w:t>
      </w:r>
    </w:p>
    <w:p w:rsidR="00207608" w:rsidRDefault="00207608">
      <w:pPr>
        <w:pBdr>
          <w:top w:val="nil"/>
          <w:left w:val="nil"/>
          <w:bottom w:val="nil"/>
          <w:right w:val="nil"/>
          <w:between w:val="nil"/>
        </w:pBdr>
        <w:rPr>
          <w:rFonts w:ascii="Verdana" w:eastAsia="Verdana" w:hAnsi="Verdana" w:cs="Verdana"/>
        </w:rPr>
      </w:pPr>
    </w:p>
    <w:p w:rsidR="003A7C2E" w:rsidRDefault="003A7C2E">
      <w:pPr>
        <w:pBdr>
          <w:top w:val="nil"/>
          <w:left w:val="nil"/>
          <w:bottom w:val="nil"/>
          <w:right w:val="nil"/>
          <w:between w:val="nil"/>
        </w:pBdr>
        <w:rPr>
          <w:rFonts w:ascii="Verdana" w:eastAsia="Verdana" w:hAnsi="Verdana" w:cs="Verdana"/>
        </w:rPr>
        <w:sectPr w:rsidR="003A7C2E" w:rsidSect="00B17886">
          <w:headerReference w:type="default" r:id="rId10"/>
          <w:footerReference w:type="default" r:id="rId11"/>
          <w:headerReference w:type="first" r:id="rId12"/>
          <w:footerReference w:type="first" r:id="rId13"/>
          <w:pgSz w:w="11901" w:h="16880"/>
          <w:pgMar w:top="1441" w:right="1798" w:bottom="1441" w:left="1798" w:header="1077" w:footer="1077" w:gutter="0"/>
          <w:pgNumType w:start="1"/>
          <w:cols w:space="708"/>
          <w:titlePg/>
        </w:sectPr>
      </w:pPr>
    </w:p>
    <w:p w:rsidR="00445218" w:rsidRDefault="003A7C2E">
      <w:pPr>
        <w:pBdr>
          <w:top w:val="nil"/>
          <w:left w:val="nil"/>
          <w:bottom w:val="nil"/>
          <w:right w:val="nil"/>
          <w:between w:val="nil"/>
        </w:pBdr>
        <w:rPr>
          <w:rFonts w:ascii="Verdana" w:eastAsia="Verdana" w:hAnsi="Verdana" w:cs="Verdana"/>
        </w:rPr>
      </w:pPr>
      <w:r>
        <w:rPr>
          <w:rFonts w:ascii="Verdana" w:eastAsia="Verdana" w:hAnsi="Verdana" w:cs="Verdana"/>
        </w:rPr>
        <w:t>Pagina</w:t>
      </w:r>
      <w:r w:rsidR="00890780">
        <w:rPr>
          <w:rFonts w:ascii="Verdana" w:eastAsia="Verdana" w:hAnsi="Verdana" w:cs="Verdana"/>
        </w:rPr>
        <w:tab/>
      </w:r>
      <w:r w:rsidR="00890780">
        <w:rPr>
          <w:rFonts w:ascii="Verdana" w:eastAsia="Verdana" w:hAnsi="Verdana" w:cs="Verdana"/>
        </w:rPr>
        <w:tab/>
      </w:r>
      <w:r w:rsidR="00890780">
        <w:rPr>
          <w:rFonts w:ascii="Verdana" w:eastAsia="Verdana" w:hAnsi="Verdana" w:cs="Verdana"/>
        </w:rPr>
        <w:tab/>
      </w:r>
      <w:r w:rsidR="00890780">
        <w:rPr>
          <w:rFonts w:ascii="Verdana" w:eastAsia="Verdana" w:hAnsi="Verdana" w:cs="Verdana"/>
        </w:rPr>
        <w:tab/>
      </w:r>
      <w:r w:rsidR="00890780">
        <w:rPr>
          <w:rFonts w:ascii="Verdana" w:eastAsia="Verdana" w:hAnsi="Verdana" w:cs="Verdana"/>
        </w:rPr>
        <w:tab/>
      </w:r>
      <w:r w:rsidR="00890780">
        <w:rPr>
          <w:rFonts w:ascii="Verdana" w:eastAsia="Verdana" w:hAnsi="Verdana" w:cs="Verdana"/>
        </w:rPr>
        <w:tab/>
      </w:r>
      <w:r w:rsidR="00890780">
        <w:rPr>
          <w:rFonts w:ascii="Verdana" w:eastAsia="Verdana" w:hAnsi="Verdana" w:cs="Verdana"/>
        </w:rPr>
        <w:tab/>
      </w:r>
      <w:proofErr w:type="spellStart"/>
      <w:r w:rsidR="00890780">
        <w:rPr>
          <w:rFonts w:ascii="Verdana" w:eastAsia="Verdana" w:hAnsi="Verdana" w:cs="Verdana"/>
        </w:rPr>
        <w:t>Pagina</w:t>
      </w:r>
      <w:proofErr w:type="spellEnd"/>
    </w:p>
    <w:p w:rsidR="003A7C2E" w:rsidRDefault="003A7C2E">
      <w:pPr>
        <w:pBdr>
          <w:top w:val="nil"/>
          <w:left w:val="nil"/>
          <w:bottom w:val="nil"/>
          <w:right w:val="nil"/>
          <w:between w:val="nil"/>
        </w:pBdr>
        <w:rPr>
          <w:rFonts w:ascii="Verdana" w:eastAsia="Verdana" w:hAnsi="Verdana" w:cs="Verdana"/>
        </w:rPr>
      </w:pPr>
      <w:r>
        <w:rPr>
          <w:rFonts w:ascii="Verdana" w:eastAsia="Verdana" w:hAnsi="Verdana" w:cs="Verdana"/>
        </w:rPr>
        <w:t>2</w:t>
      </w:r>
      <w:r>
        <w:rPr>
          <w:rFonts w:ascii="Verdana" w:eastAsia="Verdana" w:hAnsi="Verdana" w:cs="Verdana"/>
        </w:rPr>
        <w:tab/>
        <w:t>Inhoudsopgave</w:t>
      </w:r>
      <w:r w:rsidR="00890780">
        <w:rPr>
          <w:rFonts w:ascii="Verdana" w:eastAsia="Verdana" w:hAnsi="Verdana" w:cs="Verdana"/>
        </w:rPr>
        <w:tab/>
      </w:r>
      <w:r w:rsidR="00890780">
        <w:rPr>
          <w:rFonts w:ascii="Verdana" w:eastAsia="Verdana" w:hAnsi="Verdana" w:cs="Verdana"/>
        </w:rPr>
        <w:tab/>
      </w:r>
      <w:r w:rsidR="00890780">
        <w:rPr>
          <w:rFonts w:ascii="Verdana" w:eastAsia="Verdana" w:hAnsi="Verdana" w:cs="Verdana"/>
        </w:rPr>
        <w:tab/>
      </w:r>
      <w:r w:rsidR="00890780">
        <w:rPr>
          <w:rFonts w:ascii="Verdana" w:eastAsia="Verdana" w:hAnsi="Verdana" w:cs="Verdana"/>
        </w:rPr>
        <w:tab/>
      </w:r>
      <w:r w:rsidR="005F1212">
        <w:rPr>
          <w:rFonts w:ascii="Verdana" w:eastAsia="Verdana" w:hAnsi="Verdana" w:cs="Verdana"/>
        </w:rPr>
        <w:t>21</w:t>
      </w:r>
      <w:r w:rsidR="005F1212">
        <w:rPr>
          <w:rFonts w:ascii="Verdana" w:eastAsia="Verdana" w:hAnsi="Verdana" w:cs="Verdana"/>
        </w:rPr>
        <w:tab/>
        <w:t>Godsdienst</w:t>
      </w:r>
    </w:p>
    <w:p w:rsidR="003A7C2E" w:rsidRDefault="003A7C2E">
      <w:pPr>
        <w:pBdr>
          <w:top w:val="nil"/>
          <w:left w:val="nil"/>
          <w:bottom w:val="nil"/>
          <w:right w:val="nil"/>
          <w:between w:val="nil"/>
        </w:pBdr>
        <w:rPr>
          <w:rFonts w:ascii="Verdana" w:eastAsia="Verdana" w:hAnsi="Verdana" w:cs="Verdana"/>
        </w:rPr>
      </w:pPr>
      <w:r>
        <w:rPr>
          <w:rFonts w:ascii="Verdana" w:eastAsia="Verdana" w:hAnsi="Verdana" w:cs="Verdana"/>
        </w:rPr>
        <w:t>3</w:t>
      </w:r>
      <w:r>
        <w:rPr>
          <w:rFonts w:ascii="Verdana" w:eastAsia="Verdana" w:hAnsi="Verdana" w:cs="Verdana"/>
        </w:rPr>
        <w:tab/>
        <w:t>Voorwoord</w:t>
      </w:r>
      <w:r w:rsidR="00890780">
        <w:rPr>
          <w:rFonts w:ascii="Verdana" w:eastAsia="Verdana" w:hAnsi="Verdana" w:cs="Verdana"/>
        </w:rPr>
        <w:tab/>
      </w:r>
      <w:r w:rsidR="00890780">
        <w:rPr>
          <w:rFonts w:ascii="Verdana" w:eastAsia="Verdana" w:hAnsi="Verdana" w:cs="Verdana"/>
        </w:rPr>
        <w:tab/>
      </w:r>
      <w:r w:rsidR="00890780">
        <w:rPr>
          <w:rFonts w:ascii="Verdana" w:eastAsia="Verdana" w:hAnsi="Verdana" w:cs="Verdana"/>
        </w:rPr>
        <w:tab/>
      </w:r>
      <w:r w:rsidR="00890780">
        <w:rPr>
          <w:rFonts w:ascii="Verdana" w:eastAsia="Verdana" w:hAnsi="Verdana" w:cs="Verdana"/>
        </w:rPr>
        <w:tab/>
      </w:r>
      <w:r w:rsidR="00890780">
        <w:rPr>
          <w:rFonts w:ascii="Verdana" w:eastAsia="Verdana" w:hAnsi="Verdana" w:cs="Verdana"/>
        </w:rPr>
        <w:tab/>
      </w:r>
      <w:r w:rsidR="00890780">
        <w:rPr>
          <w:rFonts w:ascii="Verdana" w:eastAsia="Verdana" w:hAnsi="Verdana" w:cs="Verdana"/>
        </w:rPr>
        <w:tab/>
      </w:r>
      <w:r w:rsidR="005F1212">
        <w:rPr>
          <w:rFonts w:ascii="Verdana" w:eastAsia="Verdana" w:hAnsi="Verdana" w:cs="Verdana"/>
        </w:rPr>
        <w:t>Lezen</w:t>
      </w:r>
    </w:p>
    <w:p w:rsidR="003A7C2E" w:rsidRDefault="003A7C2E">
      <w:pPr>
        <w:pBdr>
          <w:top w:val="nil"/>
          <w:left w:val="nil"/>
          <w:bottom w:val="nil"/>
          <w:right w:val="nil"/>
          <w:between w:val="nil"/>
        </w:pBdr>
        <w:rPr>
          <w:rFonts w:ascii="Verdana" w:eastAsia="Verdana" w:hAnsi="Verdana" w:cs="Verdana"/>
        </w:rPr>
      </w:pPr>
      <w:r>
        <w:rPr>
          <w:rFonts w:ascii="Verdana" w:eastAsia="Verdana" w:hAnsi="Verdana" w:cs="Verdana"/>
        </w:rPr>
        <w:t>4</w:t>
      </w:r>
      <w:r>
        <w:rPr>
          <w:rFonts w:ascii="Verdana" w:eastAsia="Verdana" w:hAnsi="Verdana" w:cs="Verdana"/>
        </w:rPr>
        <w:tab/>
        <w:t>Onze visie op onderwijs</w:t>
      </w:r>
      <w:r w:rsidR="00890780">
        <w:rPr>
          <w:rFonts w:ascii="Verdana" w:eastAsia="Verdana" w:hAnsi="Verdana" w:cs="Verdana"/>
        </w:rPr>
        <w:tab/>
      </w:r>
      <w:r w:rsidR="00890780">
        <w:rPr>
          <w:rFonts w:ascii="Verdana" w:eastAsia="Verdana" w:hAnsi="Verdana" w:cs="Verdana"/>
        </w:rPr>
        <w:tab/>
      </w:r>
      <w:r w:rsidR="00890780">
        <w:rPr>
          <w:rFonts w:ascii="Verdana" w:eastAsia="Verdana" w:hAnsi="Verdana" w:cs="Verdana"/>
        </w:rPr>
        <w:tab/>
      </w:r>
      <w:r w:rsidR="00890780">
        <w:rPr>
          <w:rFonts w:ascii="Verdana" w:eastAsia="Verdana" w:hAnsi="Verdana" w:cs="Verdana"/>
        </w:rPr>
        <w:tab/>
      </w:r>
      <w:r w:rsidR="005F1212">
        <w:rPr>
          <w:rFonts w:ascii="Verdana" w:eastAsia="Verdana" w:hAnsi="Verdana" w:cs="Verdana"/>
        </w:rPr>
        <w:t>Aanvankelijk lezen</w:t>
      </w:r>
    </w:p>
    <w:p w:rsidR="003A7C2E" w:rsidRDefault="003A7C2E">
      <w:pPr>
        <w:pBdr>
          <w:top w:val="nil"/>
          <w:left w:val="nil"/>
          <w:bottom w:val="nil"/>
          <w:right w:val="nil"/>
          <w:between w:val="nil"/>
        </w:pBdr>
        <w:rPr>
          <w:rFonts w:ascii="Verdana" w:eastAsia="Verdana" w:hAnsi="Verdana" w:cs="Verdana"/>
        </w:rPr>
      </w:pPr>
      <w:r>
        <w:rPr>
          <w:rFonts w:ascii="Verdana" w:eastAsia="Verdana" w:hAnsi="Verdana" w:cs="Verdana"/>
        </w:rPr>
        <w:tab/>
        <w:t>De religieuze visie</w:t>
      </w:r>
      <w:r w:rsidR="00890780">
        <w:rPr>
          <w:rFonts w:ascii="Verdana" w:eastAsia="Verdana" w:hAnsi="Verdana" w:cs="Verdana"/>
        </w:rPr>
        <w:tab/>
      </w:r>
      <w:r w:rsidR="00890780">
        <w:rPr>
          <w:rFonts w:ascii="Verdana" w:eastAsia="Verdana" w:hAnsi="Verdana" w:cs="Verdana"/>
        </w:rPr>
        <w:tab/>
      </w:r>
      <w:r w:rsidR="00890780">
        <w:rPr>
          <w:rFonts w:ascii="Verdana" w:eastAsia="Verdana" w:hAnsi="Verdana" w:cs="Verdana"/>
        </w:rPr>
        <w:tab/>
      </w:r>
      <w:r w:rsidR="00890780">
        <w:rPr>
          <w:rFonts w:ascii="Verdana" w:eastAsia="Verdana" w:hAnsi="Verdana" w:cs="Verdana"/>
        </w:rPr>
        <w:tab/>
      </w:r>
      <w:r w:rsidR="005F1212">
        <w:rPr>
          <w:rFonts w:ascii="Verdana" w:eastAsia="Verdana" w:hAnsi="Verdana" w:cs="Verdana"/>
        </w:rPr>
        <w:t>22</w:t>
      </w:r>
      <w:r w:rsidR="005F1212">
        <w:rPr>
          <w:rFonts w:ascii="Verdana" w:eastAsia="Verdana" w:hAnsi="Verdana" w:cs="Verdana"/>
        </w:rPr>
        <w:tab/>
      </w:r>
      <w:proofErr w:type="spellStart"/>
      <w:r w:rsidR="005F1212">
        <w:rPr>
          <w:rFonts w:ascii="Verdana" w:eastAsia="Verdana" w:hAnsi="Verdana" w:cs="Verdana"/>
        </w:rPr>
        <w:t>Bavi</w:t>
      </w:r>
      <w:proofErr w:type="spellEnd"/>
      <w:r w:rsidR="005F1212">
        <w:rPr>
          <w:rFonts w:ascii="Verdana" w:eastAsia="Verdana" w:hAnsi="Verdana" w:cs="Verdana"/>
        </w:rPr>
        <w:t xml:space="preserve"> lezen</w:t>
      </w:r>
    </w:p>
    <w:p w:rsidR="003A7C2E" w:rsidRDefault="003A7C2E">
      <w:pPr>
        <w:pBdr>
          <w:top w:val="nil"/>
          <w:left w:val="nil"/>
          <w:bottom w:val="nil"/>
          <w:right w:val="nil"/>
          <w:between w:val="nil"/>
        </w:pBdr>
        <w:rPr>
          <w:rFonts w:ascii="Verdana" w:eastAsia="Verdana" w:hAnsi="Verdana" w:cs="Verdana"/>
        </w:rPr>
      </w:pPr>
      <w:r>
        <w:rPr>
          <w:rFonts w:ascii="Verdana" w:eastAsia="Verdana" w:hAnsi="Verdana" w:cs="Verdana"/>
        </w:rPr>
        <w:t>6</w:t>
      </w:r>
      <w:r>
        <w:rPr>
          <w:rFonts w:ascii="Verdana" w:eastAsia="Verdana" w:hAnsi="Verdana" w:cs="Verdana"/>
        </w:rPr>
        <w:tab/>
        <w:t>De pedagogische identiteit</w:t>
      </w:r>
      <w:r w:rsidR="00890780">
        <w:rPr>
          <w:rFonts w:ascii="Verdana" w:eastAsia="Verdana" w:hAnsi="Verdana" w:cs="Verdana"/>
        </w:rPr>
        <w:tab/>
      </w:r>
      <w:r w:rsidR="00890780">
        <w:rPr>
          <w:rFonts w:ascii="Verdana" w:eastAsia="Verdana" w:hAnsi="Verdana" w:cs="Verdana"/>
        </w:rPr>
        <w:tab/>
      </w:r>
      <w:r w:rsidR="00890780">
        <w:rPr>
          <w:rFonts w:ascii="Verdana" w:eastAsia="Verdana" w:hAnsi="Verdana" w:cs="Verdana"/>
        </w:rPr>
        <w:tab/>
      </w:r>
      <w:r w:rsidR="00890780">
        <w:rPr>
          <w:rFonts w:ascii="Verdana" w:eastAsia="Verdana" w:hAnsi="Verdana" w:cs="Verdana"/>
        </w:rPr>
        <w:tab/>
      </w:r>
      <w:r w:rsidR="005F1212">
        <w:rPr>
          <w:rFonts w:ascii="Verdana" w:eastAsia="Verdana" w:hAnsi="Verdana" w:cs="Verdana"/>
        </w:rPr>
        <w:t>Begrijpend lezen</w:t>
      </w:r>
    </w:p>
    <w:p w:rsidR="00BB75CF" w:rsidRDefault="00BB75CF">
      <w:pPr>
        <w:pBdr>
          <w:top w:val="nil"/>
          <w:left w:val="nil"/>
          <w:bottom w:val="nil"/>
          <w:right w:val="nil"/>
          <w:between w:val="nil"/>
        </w:pBdr>
        <w:rPr>
          <w:rFonts w:ascii="Verdana" w:eastAsia="Verdana" w:hAnsi="Verdana" w:cs="Verdana"/>
        </w:rPr>
      </w:pPr>
      <w:r>
        <w:rPr>
          <w:rFonts w:ascii="Verdana" w:eastAsia="Verdana" w:hAnsi="Verdana" w:cs="Verdana"/>
        </w:rPr>
        <w:t>7</w:t>
      </w:r>
      <w:r>
        <w:rPr>
          <w:rFonts w:ascii="Verdana" w:eastAsia="Verdana" w:hAnsi="Verdana" w:cs="Verdana"/>
        </w:rPr>
        <w:tab/>
        <w:t>Kanjertraining</w:t>
      </w:r>
      <w:r w:rsidR="00890780">
        <w:rPr>
          <w:rFonts w:ascii="Verdana" w:eastAsia="Verdana" w:hAnsi="Verdana" w:cs="Verdana"/>
        </w:rPr>
        <w:tab/>
      </w:r>
      <w:r w:rsidR="00890780">
        <w:rPr>
          <w:rFonts w:ascii="Verdana" w:eastAsia="Verdana" w:hAnsi="Verdana" w:cs="Verdana"/>
        </w:rPr>
        <w:tab/>
      </w:r>
      <w:r w:rsidR="00890780">
        <w:rPr>
          <w:rFonts w:ascii="Verdana" w:eastAsia="Verdana" w:hAnsi="Verdana" w:cs="Verdana"/>
        </w:rPr>
        <w:tab/>
      </w:r>
      <w:r w:rsidR="00890780">
        <w:rPr>
          <w:rFonts w:ascii="Verdana" w:eastAsia="Verdana" w:hAnsi="Verdana" w:cs="Verdana"/>
        </w:rPr>
        <w:tab/>
      </w:r>
      <w:r w:rsidR="00890780">
        <w:rPr>
          <w:rFonts w:ascii="Verdana" w:eastAsia="Verdana" w:hAnsi="Verdana" w:cs="Verdana"/>
        </w:rPr>
        <w:tab/>
      </w:r>
      <w:r w:rsidR="005F1212">
        <w:rPr>
          <w:rFonts w:ascii="Verdana" w:eastAsia="Verdana" w:hAnsi="Verdana" w:cs="Verdana"/>
        </w:rPr>
        <w:tab/>
        <w:t>Schrijven</w:t>
      </w:r>
    </w:p>
    <w:p w:rsidR="00BB75CF" w:rsidRDefault="00BB75CF">
      <w:pPr>
        <w:pBdr>
          <w:top w:val="nil"/>
          <w:left w:val="nil"/>
          <w:bottom w:val="nil"/>
          <w:right w:val="nil"/>
          <w:between w:val="nil"/>
        </w:pBdr>
        <w:rPr>
          <w:rFonts w:ascii="Verdana" w:eastAsia="Verdana" w:hAnsi="Verdana" w:cs="Verdana"/>
        </w:rPr>
      </w:pPr>
      <w:r>
        <w:rPr>
          <w:rFonts w:ascii="Verdana" w:eastAsia="Verdana" w:hAnsi="Verdana" w:cs="Verdana"/>
        </w:rPr>
        <w:t>8</w:t>
      </w:r>
      <w:r>
        <w:rPr>
          <w:rFonts w:ascii="Verdana" w:eastAsia="Verdana" w:hAnsi="Verdana" w:cs="Verdana"/>
        </w:rPr>
        <w:tab/>
        <w:t>De onderwijskundige identiteit</w:t>
      </w:r>
      <w:r w:rsidR="00890780">
        <w:rPr>
          <w:rFonts w:ascii="Verdana" w:eastAsia="Verdana" w:hAnsi="Verdana" w:cs="Verdana"/>
        </w:rPr>
        <w:tab/>
      </w:r>
      <w:r w:rsidR="00890780">
        <w:rPr>
          <w:rFonts w:ascii="Verdana" w:eastAsia="Verdana" w:hAnsi="Verdana" w:cs="Verdana"/>
        </w:rPr>
        <w:tab/>
      </w:r>
      <w:r w:rsidR="00890780">
        <w:rPr>
          <w:rFonts w:ascii="Verdana" w:eastAsia="Verdana" w:hAnsi="Verdana" w:cs="Verdana"/>
        </w:rPr>
        <w:tab/>
      </w:r>
      <w:r w:rsidR="005F1212">
        <w:rPr>
          <w:rFonts w:ascii="Verdana" w:eastAsia="Verdana" w:hAnsi="Verdana" w:cs="Verdana"/>
        </w:rPr>
        <w:t>Nederlandse taal</w:t>
      </w:r>
    </w:p>
    <w:p w:rsidR="00BB75CF" w:rsidRDefault="00BB75CF">
      <w:pPr>
        <w:pBdr>
          <w:top w:val="nil"/>
          <w:left w:val="nil"/>
          <w:bottom w:val="nil"/>
          <w:right w:val="nil"/>
          <w:between w:val="nil"/>
        </w:pBdr>
        <w:rPr>
          <w:rFonts w:ascii="Verdana" w:eastAsia="Verdana" w:hAnsi="Verdana" w:cs="Verdana"/>
        </w:rPr>
      </w:pPr>
      <w:r>
        <w:rPr>
          <w:rFonts w:ascii="Verdana" w:eastAsia="Verdana" w:hAnsi="Verdana" w:cs="Verdana"/>
        </w:rPr>
        <w:t>12</w:t>
      </w:r>
      <w:r>
        <w:rPr>
          <w:rFonts w:ascii="Verdana" w:eastAsia="Verdana" w:hAnsi="Verdana" w:cs="Verdana"/>
        </w:rPr>
        <w:tab/>
      </w:r>
      <w:proofErr w:type="spellStart"/>
      <w:r>
        <w:rPr>
          <w:rFonts w:ascii="Verdana" w:eastAsia="Verdana" w:hAnsi="Verdana" w:cs="Verdana"/>
        </w:rPr>
        <w:t>Cooperatief</w:t>
      </w:r>
      <w:proofErr w:type="spellEnd"/>
      <w:r>
        <w:rPr>
          <w:rFonts w:ascii="Verdana" w:eastAsia="Verdana" w:hAnsi="Verdana" w:cs="Verdana"/>
        </w:rPr>
        <w:t xml:space="preserve"> leren</w:t>
      </w:r>
      <w:r w:rsidR="00890780">
        <w:rPr>
          <w:rFonts w:ascii="Verdana" w:eastAsia="Verdana" w:hAnsi="Verdana" w:cs="Verdana"/>
        </w:rPr>
        <w:tab/>
      </w:r>
      <w:r w:rsidR="00890780">
        <w:rPr>
          <w:rFonts w:ascii="Verdana" w:eastAsia="Verdana" w:hAnsi="Verdana" w:cs="Verdana"/>
        </w:rPr>
        <w:tab/>
      </w:r>
      <w:r w:rsidR="00890780">
        <w:rPr>
          <w:rFonts w:ascii="Verdana" w:eastAsia="Verdana" w:hAnsi="Verdana" w:cs="Verdana"/>
        </w:rPr>
        <w:tab/>
      </w:r>
      <w:r w:rsidR="00890780">
        <w:rPr>
          <w:rFonts w:ascii="Verdana" w:eastAsia="Verdana" w:hAnsi="Verdana" w:cs="Verdana"/>
        </w:rPr>
        <w:tab/>
      </w:r>
      <w:r w:rsidR="00890780">
        <w:rPr>
          <w:rFonts w:ascii="Verdana" w:eastAsia="Verdana" w:hAnsi="Verdana" w:cs="Verdana"/>
        </w:rPr>
        <w:tab/>
      </w:r>
      <w:r w:rsidR="005F1212">
        <w:rPr>
          <w:rFonts w:ascii="Verdana" w:eastAsia="Verdana" w:hAnsi="Verdana" w:cs="Verdana"/>
        </w:rPr>
        <w:t>Engels</w:t>
      </w:r>
    </w:p>
    <w:p w:rsidR="00BB75CF" w:rsidRDefault="00BB75CF">
      <w:pPr>
        <w:pBdr>
          <w:top w:val="nil"/>
          <w:left w:val="nil"/>
          <w:bottom w:val="nil"/>
          <w:right w:val="nil"/>
          <w:between w:val="nil"/>
        </w:pBdr>
        <w:rPr>
          <w:rFonts w:ascii="Verdana" w:eastAsia="Verdana" w:hAnsi="Verdana" w:cs="Verdana"/>
        </w:rPr>
      </w:pPr>
      <w:r>
        <w:rPr>
          <w:rFonts w:ascii="Verdana" w:eastAsia="Verdana" w:hAnsi="Verdana" w:cs="Verdana"/>
        </w:rPr>
        <w:tab/>
        <w:t>Inzet klassenverkleining</w:t>
      </w:r>
      <w:r w:rsidR="00890780">
        <w:rPr>
          <w:rFonts w:ascii="Verdana" w:eastAsia="Verdana" w:hAnsi="Verdana" w:cs="Verdana"/>
        </w:rPr>
        <w:tab/>
      </w:r>
      <w:r w:rsidR="00890780">
        <w:rPr>
          <w:rFonts w:ascii="Verdana" w:eastAsia="Verdana" w:hAnsi="Verdana" w:cs="Verdana"/>
        </w:rPr>
        <w:tab/>
      </w:r>
      <w:r w:rsidR="00890780">
        <w:rPr>
          <w:rFonts w:ascii="Verdana" w:eastAsia="Verdana" w:hAnsi="Verdana" w:cs="Verdana"/>
        </w:rPr>
        <w:tab/>
      </w:r>
      <w:r w:rsidR="00890780">
        <w:rPr>
          <w:rFonts w:ascii="Verdana" w:eastAsia="Verdana" w:hAnsi="Verdana" w:cs="Verdana"/>
        </w:rPr>
        <w:tab/>
      </w:r>
      <w:r w:rsidR="005F1212">
        <w:rPr>
          <w:rFonts w:ascii="Verdana" w:eastAsia="Verdana" w:hAnsi="Verdana" w:cs="Verdana"/>
        </w:rPr>
        <w:t>Rekenen</w:t>
      </w:r>
    </w:p>
    <w:p w:rsidR="00BB75CF" w:rsidRDefault="00BB75CF">
      <w:pPr>
        <w:pBdr>
          <w:top w:val="nil"/>
          <w:left w:val="nil"/>
          <w:bottom w:val="nil"/>
          <w:right w:val="nil"/>
          <w:between w:val="nil"/>
        </w:pBdr>
        <w:rPr>
          <w:rFonts w:ascii="Verdana" w:eastAsia="Verdana" w:hAnsi="Verdana" w:cs="Verdana"/>
        </w:rPr>
      </w:pPr>
      <w:r>
        <w:rPr>
          <w:rFonts w:ascii="Verdana" w:eastAsia="Verdana" w:hAnsi="Verdana" w:cs="Verdana"/>
        </w:rPr>
        <w:tab/>
        <w:t>Inclusief onderwijs</w:t>
      </w:r>
      <w:r w:rsidR="00890780">
        <w:rPr>
          <w:rFonts w:ascii="Verdana" w:eastAsia="Verdana" w:hAnsi="Verdana" w:cs="Verdana"/>
        </w:rPr>
        <w:tab/>
      </w:r>
      <w:r w:rsidR="00890780">
        <w:rPr>
          <w:rFonts w:ascii="Verdana" w:eastAsia="Verdana" w:hAnsi="Verdana" w:cs="Verdana"/>
        </w:rPr>
        <w:tab/>
      </w:r>
      <w:r w:rsidR="00890780">
        <w:rPr>
          <w:rFonts w:ascii="Verdana" w:eastAsia="Verdana" w:hAnsi="Verdana" w:cs="Verdana"/>
        </w:rPr>
        <w:tab/>
      </w:r>
      <w:r w:rsidR="00890780">
        <w:rPr>
          <w:rFonts w:ascii="Verdana" w:eastAsia="Verdana" w:hAnsi="Verdana" w:cs="Verdana"/>
        </w:rPr>
        <w:tab/>
      </w:r>
      <w:r w:rsidR="005F1212">
        <w:rPr>
          <w:rFonts w:ascii="Verdana" w:eastAsia="Verdana" w:hAnsi="Verdana" w:cs="Verdana"/>
        </w:rPr>
        <w:t>23</w:t>
      </w:r>
      <w:r w:rsidR="005F1212">
        <w:rPr>
          <w:rFonts w:ascii="Verdana" w:eastAsia="Verdana" w:hAnsi="Verdana" w:cs="Verdana"/>
        </w:rPr>
        <w:tab/>
        <w:t>Aardrijkskunde</w:t>
      </w:r>
    </w:p>
    <w:p w:rsidR="00BB75CF" w:rsidRDefault="00BB75CF">
      <w:pPr>
        <w:pBdr>
          <w:top w:val="nil"/>
          <w:left w:val="nil"/>
          <w:bottom w:val="nil"/>
          <w:right w:val="nil"/>
          <w:between w:val="nil"/>
        </w:pBdr>
        <w:rPr>
          <w:rFonts w:ascii="Verdana" w:eastAsia="Verdana" w:hAnsi="Verdana" w:cs="Verdana"/>
        </w:rPr>
      </w:pPr>
      <w:r>
        <w:rPr>
          <w:rFonts w:ascii="Verdana" w:eastAsia="Verdana" w:hAnsi="Verdana" w:cs="Verdana"/>
        </w:rPr>
        <w:t>13</w:t>
      </w:r>
      <w:r>
        <w:rPr>
          <w:rFonts w:ascii="Verdana" w:eastAsia="Verdana" w:hAnsi="Verdana" w:cs="Verdana"/>
        </w:rPr>
        <w:tab/>
      </w:r>
      <w:r w:rsidR="00890780">
        <w:rPr>
          <w:rFonts w:ascii="Verdana" w:eastAsia="Verdana" w:hAnsi="Verdana" w:cs="Verdana"/>
        </w:rPr>
        <w:t>Vergadering leerkrachten</w:t>
      </w:r>
      <w:r w:rsidR="00890780">
        <w:rPr>
          <w:rFonts w:ascii="Verdana" w:eastAsia="Verdana" w:hAnsi="Verdana" w:cs="Verdana"/>
        </w:rPr>
        <w:tab/>
      </w:r>
      <w:r w:rsidR="00890780">
        <w:rPr>
          <w:rFonts w:ascii="Verdana" w:eastAsia="Verdana" w:hAnsi="Verdana" w:cs="Verdana"/>
        </w:rPr>
        <w:tab/>
      </w:r>
      <w:r w:rsidR="00890780">
        <w:rPr>
          <w:rFonts w:ascii="Verdana" w:eastAsia="Verdana" w:hAnsi="Verdana" w:cs="Verdana"/>
        </w:rPr>
        <w:tab/>
      </w:r>
      <w:r w:rsidR="00890780">
        <w:rPr>
          <w:rFonts w:ascii="Verdana" w:eastAsia="Verdana" w:hAnsi="Verdana" w:cs="Verdana"/>
        </w:rPr>
        <w:tab/>
      </w:r>
      <w:r w:rsidR="005F1212">
        <w:rPr>
          <w:rFonts w:ascii="Verdana" w:eastAsia="Verdana" w:hAnsi="Verdana" w:cs="Verdana"/>
        </w:rPr>
        <w:t>Geschiedenis</w:t>
      </w:r>
    </w:p>
    <w:p w:rsidR="00890780" w:rsidRDefault="00890780">
      <w:pPr>
        <w:pBdr>
          <w:top w:val="nil"/>
          <w:left w:val="nil"/>
          <w:bottom w:val="nil"/>
          <w:right w:val="nil"/>
          <w:between w:val="nil"/>
        </w:pBdr>
        <w:rPr>
          <w:rFonts w:ascii="Verdana" w:eastAsia="Verdana" w:hAnsi="Verdana" w:cs="Verdana"/>
        </w:rPr>
      </w:pPr>
      <w:r>
        <w:rPr>
          <w:rFonts w:ascii="Verdana" w:eastAsia="Verdana" w:hAnsi="Verdana" w:cs="Verdana"/>
        </w:rPr>
        <w:tab/>
        <w:t>Afwezigheid leerkracht</w:t>
      </w:r>
      <w:r>
        <w:rPr>
          <w:rFonts w:ascii="Verdana" w:eastAsia="Verdana" w:hAnsi="Verdana" w:cs="Verdana"/>
        </w:rPr>
        <w:tab/>
      </w:r>
      <w:r>
        <w:rPr>
          <w:rFonts w:ascii="Verdana" w:eastAsia="Verdana" w:hAnsi="Verdana" w:cs="Verdana"/>
        </w:rPr>
        <w:tab/>
      </w:r>
      <w:r>
        <w:rPr>
          <w:rFonts w:ascii="Verdana" w:eastAsia="Verdana" w:hAnsi="Verdana" w:cs="Verdana"/>
        </w:rPr>
        <w:tab/>
      </w:r>
      <w:r w:rsidR="005F1212">
        <w:rPr>
          <w:rFonts w:ascii="Verdana" w:eastAsia="Verdana" w:hAnsi="Verdana" w:cs="Verdana"/>
        </w:rPr>
        <w:tab/>
        <w:t>Natuuronderwijs</w:t>
      </w:r>
    </w:p>
    <w:p w:rsidR="00890780" w:rsidRDefault="00890780">
      <w:pPr>
        <w:pBdr>
          <w:top w:val="nil"/>
          <w:left w:val="nil"/>
          <w:bottom w:val="nil"/>
          <w:right w:val="nil"/>
          <w:between w:val="nil"/>
        </w:pBdr>
        <w:rPr>
          <w:rFonts w:ascii="Verdana" w:eastAsia="Verdana" w:hAnsi="Verdana" w:cs="Verdana"/>
        </w:rPr>
      </w:pPr>
      <w:r>
        <w:rPr>
          <w:rFonts w:ascii="Verdana" w:eastAsia="Verdana" w:hAnsi="Verdana" w:cs="Verdana"/>
        </w:rPr>
        <w:tab/>
        <w:t>Schooltijden</w:t>
      </w:r>
      <w:r>
        <w:rPr>
          <w:rFonts w:ascii="Verdana" w:eastAsia="Verdana" w:hAnsi="Verdana" w:cs="Verdana"/>
        </w:rPr>
        <w:tab/>
      </w:r>
      <w:r>
        <w:rPr>
          <w:rFonts w:ascii="Verdana" w:eastAsia="Verdana" w:hAnsi="Verdana" w:cs="Verdana"/>
        </w:rPr>
        <w:tab/>
      </w:r>
      <w:r>
        <w:rPr>
          <w:rFonts w:ascii="Verdana" w:eastAsia="Verdana" w:hAnsi="Verdana" w:cs="Verdana"/>
        </w:rPr>
        <w:tab/>
      </w:r>
      <w:r>
        <w:rPr>
          <w:rFonts w:ascii="Verdana" w:eastAsia="Verdana" w:hAnsi="Verdana" w:cs="Verdana"/>
        </w:rPr>
        <w:tab/>
      </w:r>
      <w:r>
        <w:rPr>
          <w:rFonts w:ascii="Verdana" w:eastAsia="Verdana" w:hAnsi="Verdana" w:cs="Verdana"/>
        </w:rPr>
        <w:tab/>
      </w:r>
      <w:r>
        <w:rPr>
          <w:rFonts w:ascii="Verdana" w:eastAsia="Verdana" w:hAnsi="Verdana" w:cs="Verdana"/>
        </w:rPr>
        <w:tab/>
      </w:r>
      <w:r w:rsidR="005F1212">
        <w:rPr>
          <w:rFonts w:ascii="Verdana" w:eastAsia="Verdana" w:hAnsi="Verdana" w:cs="Verdana"/>
        </w:rPr>
        <w:t>Relaties en Seksualiteit</w:t>
      </w:r>
    </w:p>
    <w:p w:rsidR="00890780" w:rsidRDefault="00890780">
      <w:pPr>
        <w:pBdr>
          <w:top w:val="nil"/>
          <w:left w:val="nil"/>
          <w:bottom w:val="nil"/>
          <w:right w:val="nil"/>
          <w:between w:val="nil"/>
        </w:pBdr>
        <w:rPr>
          <w:rFonts w:ascii="Verdana" w:eastAsia="Verdana" w:hAnsi="Verdana" w:cs="Verdana"/>
        </w:rPr>
      </w:pPr>
      <w:r>
        <w:rPr>
          <w:rFonts w:ascii="Verdana" w:eastAsia="Verdana" w:hAnsi="Verdana" w:cs="Verdana"/>
        </w:rPr>
        <w:t xml:space="preserve">14 </w:t>
      </w:r>
      <w:r>
        <w:rPr>
          <w:rFonts w:ascii="Verdana" w:eastAsia="Verdana" w:hAnsi="Verdana" w:cs="Verdana"/>
        </w:rPr>
        <w:tab/>
        <w:t>Binnenkomen</w:t>
      </w:r>
      <w:r>
        <w:rPr>
          <w:rFonts w:ascii="Verdana" w:eastAsia="Verdana" w:hAnsi="Verdana" w:cs="Verdana"/>
        </w:rPr>
        <w:tab/>
      </w:r>
      <w:r>
        <w:rPr>
          <w:rFonts w:ascii="Verdana" w:eastAsia="Verdana" w:hAnsi="Verdana" w:cs="Verdana"/>
        </w:rPr>
        <w:tab/>
      </w:r>
      <w:r>
        <w:rPr>
          <w:rFonts w:ascii="Verdana" w:eastAsia="Verdana" w:hAnsi="Verdana" w:cs="Verdana"/>
        </w:rPr>
        <w:tab/>
      </w:r>
      <w:r>
        <w:rPr>
          <w:rFonts w:ascii="Verdana" w:eastAsia="Verdana" w:hAnsi="Verdana" w:cs="Verdana"/>
        </w:rPr>
        <w:tab/>
      </w:r>
      <w:r>
        <w:rPr>
          <w:rFonts w:ascii="Verdana" w:eastAsia="Verdana" w:hAnsi="Verdana" w:cs="Verdana"/>
        </w:rPr>
        <w:tab/>
      </w:r>
      <w:r>
        <w:rPr>
          <w:rFonts w:ascii="Verdana" w:eastAsia="Verdana" w:hAnsi="Verdana" w:cs="Verdana"/>
        </w:rPr>
        <w:tab/>
      </w:r>
      <w:r w:rsidR="005F1212">
        <w:rPr>
          <w:rFonts w:ascii="Verdana" w:eastAsia="Verdana" w:hAnsi="Verdana" w:cs="Verdana"/>
        </w:rPr>
        <w:t>Burgerschap</w:t>
      </w:r>
    </w:p>
    <w:p w:rsidR="00890780" w:rsidRDefault="00890780">
      <w:pPr>
        <w:pBdr>
          <w:top w:val="nil"/>
          <w:left w:val="nil"/>
          <w:bottom w:val="nil"/>
          <w:right w:val="nil"/>
          <w:between w:val="nil"/>
        </w:pBdr>
        <w:rPr>
          <w:rFonts w:ascii="Verdana" w:eastAsia="Verdana" w:hAnsi="Verdana" w:cs="Verdana"/>
        </w:rPr>
      </w:pPr>
      <w:r>
        <w:rPr>
          <w:rFonts w:ascii="Verdana" w:eastAsia="Verdana" w:hAnsi="Verdana" w:cs="Verdana"/>
        </w:rPr>
        <w:tab/>
        <w:t>In- en uitstappen bij school</w:t>
      </w:r>
      <w:r>
        <w:rPr>
          <w:rFonts w:ascii="Verdana" w:eastAsia="Verdana" w:hAnsi="Verdana" w:cs="Verdana"/>
        </w:rPr>
        <w:tab/>
      </w:r>
      <w:r>
        <w:rPr>
          <w:rFonts w:ascii="Verdana" w:eastAsia="Verdana" w:hAnsi="Verdana" w:cs="Verdana"/>
        </w:rPr>
        <w:tab/>
      </w:r>
      <w:r>
        <w:rPr>
          <w:rFonts w:ascii="Verdana" w:eastAsia="Verdana" w:hAnsi="Verdana" w:cs="Verdana"/>
        </w:rPr>
        <w:tab/>
      </w:r>
      <w:r>
        <w:rPr>
          <w:rFonts w:ascii="Verdana" w:eastAsia="Verdana" w:hAnsi="Verdana" w:cs="Verdana"/>
        </w:rPr>
        <w:tab/>
      </w:r>
      <w:r w:rsidR="005F1212">
        <w:rPr>
          <w:rFonts w:ascii="Verdana" w:eastAsia="Verdana" w:hAnsi="Verdana" w:cs="Verdana"/>
        </w:rPr>
        <w:t>Werkstukken</w:t>
      </w:r>
    </w:p>
    <w:p w:rsidR="00890780" w:rsidRDefault="00890780">
      <w:pPr>
        <w:pBdr>
          <w:top w:val="nil"/>
          <w:left w:val="nil"/>
          <w:bottom w:val="nil"/>
          <w:right w:val="nil"/>
          <w:between w:val="nil"/>
        </w:pBdr>
        <w:rPr>
          <w:rFonts w:ascii="Verdana" w:eastAsia="Verdana" w:hAnsi="Verdana" w:cs="Verdana"/>
        </w:rPr>
      </w:pPr>
      <w:r>
        <w:rPr>
          <w:rFonts w:ascii="Verdana" w:eastAsia="Verdana" w:hAnsi="Verdana" w:cs="Verdana"/>
        </w:rPr>
        <w:tab/>
        <w:t>Fietsen naar school</w:t>
      </w:r>
      <w:r>
        <w:rPr>
          <w:rFonts w:ascii="Verdana" w:eastAsia="Verdana" w:hAnsi="Verdana" w:cs="Verdana"/>
        </w:rPr>
        <w:tab/>
      </w:r>
      <w:r>
        <w:rPr>
          <w:rFonts w:ascii="Verdana" w:eastAsia="Verdana" w:hAnsi="Verdana" w:cs="Verdana"/>
        </w:rPr>
        <w:tab/>
      </w:r>
      <w:r>
        <w:rPr>
          <w:rFonts w:ascii="Verdana" w:eastAsia="Verdana" w:hAnsi="Verdana" w:cs="Verdana"/>
        </w:rPr>
        <w:tab/>
      </w:r>
      <w:r>
        <w:rPr>
          <w:rFonts w:ascii="Verdana" w:eastAsia="Verdana" w:hAnsi="Verdana" w:cs="Verdana"/>
        </w:rPr>
        <w:tab/>
      </w:r>
      <w:r w:rsidR="005F1212">
        <w:rPr>
          <w:rFonts w:ascii="Verdana" w:eastAsia="Verdana" w:hAnsi="Verdana" w:cs="Verdana"/>
        </w:rPr>
        <w:t>24</w:t>
      </w:r>
      <w:r w:rsidR="005F1212">
        <w:rPr>
          <w:rFonts w:ascii="Verdana" w:eastAsia="Verdana" w:hAnsi="Verdana" w:cs="Verdana"/>
        </w:rPr>
        <w:tab/>
        <w:t>Verkeer, Muziek</w:t>
      </w:r>
    </w:p>
    <w:p w:rsidR="0003689A" w:rsidRDefault="00890780">
      <w:pPr>
        <w:pBdr>
          <w:top w:val="nil"/>
          <w:left w:val="nil"/>
          <w:bottom w:val="nil"/>
          <w:right w:val="nil"/>
          <w:between w:val="nil"/>
        </w:pBdr>
        <w:rPr>
          <w:rFonts w:ascii="Verdana" w:eastAsia="Verdana" w:hAnsi="Verdana" w:cs="Verdana"/>
        </w:rPr>
      </w:pPr>
      <w:r>
        <w:rPr>
          <w:rFonts w:ascii="Verdana" w:eastAsia="Verdana" w:hAnsi="Verdana" w:cs="Verdana"/>
        </w:rPr>
        <w:tab/>
        <w:t>Pleinwacht</w:t>
      </w:r>
      <w:r>
        <w:rPr>
          <w:rFonts w:ascii="Verdana" w:eastAsia="Verdana" w:hAnsi="Verdana" w:cs="Verdana"/>
        </w:rPr>
        <w:tab/>
      </w:r>
      <w:r>
        <w:rPr>
          <w:rFonts w:ascii="Verdana" w:eastAsia="Verdana" w:hAnsi="Verdana" w:cs="Verdana"/>
        </w:rPr>
        <w:tab/>
      </w:r>
      <w:r>
        <w:rPr>
          <w:rFonts w:ascii="Verdana" w:eastAsia="Verdana" w:hAnsi="Verdana" w:cs="Verdana"/>
        </w:rPr>
        <w:tab/>
      </w:r>
      <w:r>
        <w:rPr>
          <w:rFonts w:ascii="Verdana" w:eastAsia="Verdana" w:hAnsi="Verdana" w:cs="Verdana"/>
        </w:rPr>
        <w:tab/>
      </w:r>
      <w:r>
        <w:rPr>
          <w:rFonts w:ascii="Verdana" w:eastAsia="Verdana" w:hAnsi="Verdana" w:cs="Verdana"/>
        </w:rPr>
        <w:tab/>
      </w:r>
      <w:r>
        <w:rPr>
          <w:rFonts w:ascii="Verdana" w:eastAsia="Verdana" w:hAnsi="Verdana" w:cs="Verdana"/>
        </w:rPr>
        <w:tab/>
      </w:r>
      <w:r w:rsidR="005F1212">
        <w:rPr>
          <w:rFonts w:ascii="Verdana" w:eastAsia="Verdana" w:hAnsi="Verdana" w:cs="Verdana"/>
        </w:rPr>
        <w:t>Creatieve vakken</w:t>
      </w:r>
    </w:p>
    <w:p w:rsidR="00890780" w:rsidRDefault="00890780">
      <w:pPr>
        <w:pBdr>
          <w:top w:val="nil"/>
          <w:left w:val="nil"/>
          <w:bottom w:val="nil"/>
          <w:right w:val="nil"/>
          <w:between w:val="nil"/>
        </w:pBdr>
        <w:rPr>
          <w:rFonts w:ascii="Verdana" w:eastAsia="Verdana" w:hAnsi="Verdana" w:cs="Verdana"/>
        </w:rPr>
      </w:pPr>
      <w:r>
        <w:rPr>
          <w:rFonts w:ascii="Verdana" w:eastAsia="Verdana" w:hAnsi="Verdana" w:cs="Verdana"/>
        </w:rPr>
        <w:t>15</w:t>
      </w:r>
      <w:r>
        <w:rPr>
          <w:rFonts w:ascii="Verdana" w:eastAsia="Verdana" w:hAnsi="Verdana" w:cs="Verdana"/>
        </w:rPr>
        <w:tab/>
        <w:t>Schoolverzuim</w:t>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5F1212">
        <w:rPr>
          <w:rFonts w:ascii="Verdana" w:eastAsia="Verdana" w:hAnsi="Verdana" w:cs="Verdana"/>
        </w:rPr>
        <w:tab/>
        <w:t>Technieklokaal</w:t>
      </w:r>
    </w:p>
    <w:p w:rsidR="00890780" w:rsidRDefault="00890780">
      <w:pPr>
        <w:pBdr>
          <w:top w:val="nil"/>
          <w:left w:val="nil"/>
          <w:bottom w:val="nil"/>
          <w:right w:val="nil"/>
          <w:between w:val="nil"/>
        </w:pBdr>
        <w:rPr>
          <w:rFonts w:ascii="Verdana" w:eastAsia="Verdana" w:hAnsi="Verdana" w:cs="Verdana"/>
        </w:rPr>
      </w:pPr>
      <w:r>
        <w:rPr>
          <w:rFonts w:ascii="Verdana" w:eastAsia="Verdana" w:hAnsi="Verdana" w:cs="Verdana"/>
        </w:rPr>
        <w:t>16</w:t>
      </w:r>
      <w:r>
        <w:rPr>
          <w:rFonts w:ascii="Verdana" w:eastAsia="Verdana" w:hAnsi="Verdana" w:cs="Verdana"/>
        </w:rPr>
        <w:tab/>
        <w:t>Informeren van de ouders</w:t>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5F1212">
        <w:rPr>
          <w:rFonts w:ascii="Verdana" w:eastAsia="Verdana" w:hAnsi="Verdana" w:cs="Verdana"/>
        </w:rPr>
        <w:t>25</w:t>
      </w:r>
      <w:r w:rsidR="005F1212">
        <w:rPr>
          <w:rFonts w:ascii="Verdana" w:eastAsia="Verdana" w:hAnsi="Verdana" w:cs="Verdana"/>
        </w:rPr>
        <w:tab/>
        <w:t>Museum en kunstmenu</w:t>
      </w:r>
    </w:p>
    <w:p w:rsidR="00890780" w:rsidRDefault="00890780">
      <w:pPr>
        <w:pBdr>
          <w:top w:val="nil"/>
          <w:left w:val="nil"/>
          <w:bottom w:val="nil"/>
          <w:right w:val="nil"/>
          <w:between w:val="nil"/>
        </w:pBdr>
        <w:rPr>
          <w:rFonts w:ascii="Verdana" w:eastAsia="Verdana" w:hAnsi="Verdana" w:cs="Verdana"/>
        </w:rPr>
      </w:pPr>
      <w:r>
        <w:rPr>
          <w:rFonts w:ascii="Verdana" w:eastAsia="Verdana" w:hAnsi="Verdana" w:cs="Verdana"/>
        </w:rPr>
        <w:tab/>
      </w:r>
      <w:r w:rsidR="009E39F9">
        <w:rPr>
          <w:rFonts w:ascii="Verdana" w:eastAsia="Verdana" w:hAnsi="Verdana" w:cs="Verdana"/>
        </w:rPr>
        <w:t xml:space="preserve">Parro, </w:t>
      </w:r>
      <w:r>
        <w:rPr>
          <w:rFonts w:ascii="Verdana" w:eastAsia="Verdana" w:hAnsi="Verdana" w:cs="Verdana"/>
        </w:rPr>
        <w:t>Maandbrief</w:t>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5F1212">
        <w:rPr>
          <w:rFonts w:ascii="Verdana" w:eastAsia="Verdana" w:hAnsi="Verdana" w:cs="Verdana"/>
        </w:rPr>
        <w:t>Spaans, Kangoeroeklas</w:t>
      </w:r>
    </w:p>
    <w:p w:rsidR="00890780" w:rsidRDefault="00890780">
      <w:pPr>
        <w:pBdr>
          <w:top w:val="nil"/>
          <w:left w:val="nil"/>
          <w:bottom w:val="nil"/>
          <w:right w:val="nil"/>
          <w:between w:val="nil"/>
        </w:pBdr>
        <w:rPr>
          <w:rFonts w:ascii="Verdana" w:eastAsia="Verdana" w:hAnsi="Verdana" w:cs="Verdana"/>
        </w:rPr>
      </w:pPr>
      <w:r>
        <w:rPr>
          <w:rFonts w:ascii="Verdana" w:eastAsia="Verdana" w:hAnsi="Verdana" w:cs="Verdana"/>
        </w:rPr>
        <w:tab/>
        <w:t>Website</w:t>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5F1212">
        <w:rPr>
          <w:rFonts w:ascii="Verdana" w:eastAsia="Verdana" w:hAnsi="Verdana" w:cs="Verdana"/>
        </w:rPr>
        <w:tab/>
        <w:t>Computeronderwijs</w:t>
      </w:r>
    </w:p>
    <w:p w:rsidR="00890780" w:rsidRDefault="00890780">
      <w:pPr>
        <w:pBdr>
          <w:top w:val="nil"/>
          <w:left w:val="nil"/>
          <w:bottom w:val="nil"/>
          <w:right w:val="nil"/>
          <w:between w:val="nil"/>
        </w:pBdr>
        <w:rPr>
          <w:rFonts w:ascii="Verdana" w:eastAsia="Verdana" w:hAnsi="Verdana" w:cs="Verdana"/>
        </w:rPr>
      </w:pPr>
      <w:r>
        <w:rPr>
          <w:rFonts w:ascii="Verdana" w:eastAsia="Verdana" w:hAnsi="Verdana" w:cs="Verdana"/>
        </w:rPr>
        <w:tab/>
        <w:t>Informatieavonden</w:t>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5F1212">
        <w:rPr>
          <w:rFonts w:ascii="Verdana" w:eastAsia="Verdana" w:hAnsi="Verdana" w:cs="Verdana"/>
        </w:rPr>
        <w:t>Huiswerk</w:t>
      </w:r>
    </w:p>
    <w:p w:rsidR="00890780" w:rsidRDefault="00890780">
      <w:pPr>
        <w:pBdr>
          <w:top w:val="nil"/>
          <w:left w:val="nil"/>
          <w:bottom w:val="nil"/>
          <w:right w:val="nil"/>
          <w:between w:val="nil"/>
        </w:pBdr>
        <w:rPr>
          <w:rFonts w:ascii="Verdana" w:eastAsia="Verdana" w:hAnsi="Verdana" w:cs="Verdana"/>
        </w:rPr>
      </w:pPr>
      <w:r>
        <w:rPr>
          <w:rFonts w:ascii="Verdana" w:eastAsia="Verdana" w:hAnsi="Verdana" w:cs="Verdana"/>
        </w:rPr>
        <w:tab/>
        <w:t>Rapporten en kijkavonden</w:t>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5F1212">
        <w:rPr>
          <w:rFonts w:ascii="Verdana" w:eastAsia="Verdana" w:hAnsi="Verdana" w:cs="Verdana"/>
        </w:rPr>
        <w:t>26</w:t>
      </w:r>
      <w:r w:rsidR="005F1212">
        <w:rPr>
          <w:rFonts w:ascii="Verdana" w:eastAsia="Verdana" w:hAnsi="Verdana" w:cs="Verdana"/>
        </w:rPr>
        <w:tab/>
        <w:t>Gymnastiek</w:t>
      </w:r>
    </w:p>
    <w:p w:rsidR="00890780" w:rsidRDefault="00890780">
      <w:pPr>
        <w:pBdr>
          <w:top w:val="nil"/>
          <w:left w:val="nil"/>
          <w:bottom w:val="nil"/>
          <w:right w:val="nil"/>
          <w:between w:val="nil"/>
        </w:pBdr>
        <w:rPr>
          <w:rFonts w:ascii="Verdana" w:eastAsia="Verdana" w:hAnsi="Verdana" w:cs="Verdana"/>
        </w:rPr>
      </w:pPr>
      <w:r>
        <w:rPr>
          <w:rFonts w:ascii="Verdana" w:eastAsia="Verdana" w:hAnsi="Verdana" w:cs="Verdana"/>
        </w:rPr>
        <w:t>17</w:t>
      </w:r>
      <w:r>
        <w:rPr>
          <w:rFonts w:ascii="Verdana" w:eastAsia="Verdana" w:hAnsi="Verdana" w:cs="Verdana"/>
        </w:rPr>
        <w:tab/>
        <w:t>Het onderwijs in de onderbouw</w:t>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5F1212">
        <w:rPr>
          <w:rFonts w:ascii="Verdana" w:eastAsia="Verdana" w:hAnsi="Verdana" w:cs="Verdana"/>
        </w:rPr>
        <w:t>Excursies</w:t>
      </w:r>
    </w:p>
    <w:p w:rsidR="00890780" w:rsidRDefault="00890780">
      <w:pPr>
        <w:pBdr>
          <w:top w:val="nil"/>
          <w:left w:val="nil"/>
          <w:bottom w:val="nil"/>
          <w:right w:val="nil"/>
          <w:between w:val="nil"/>
        </w:pBdr>
        <w:rPr>
          <w:rFonts w:ascii="Verdana" w:eastAsia="Verdana" w:hAnsi="Verdana" w:cs="Verdana"/>
        </w:rPr>
      </w:pPr>
      <w:r>
        <w:rPr>
          <w:rFonts w:ascii="Verdana" w:eastAsia="Verdana" w:hAnsi="Verdana" w:cs="Verdana"/>
        </w:rPr>
        <w:tab/>
        <w:t>0 groep</w:t>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5F1212">
        <w:rPr>
          <w:rFonts w:ascii="Verdana" w:eastAsia="Verdana" w:hAnsi="Verdana" w:cs="Verdana"/>
        </w:rPr>
        <w:tab/>
        <w:t>Zorg voor uw kind</w:t>
      </w:r>
    </w:p>
    <w:p w:rsidR="00890780" w:rsidRDefault="00890780">
      <w:pPr>
        <w:pBdr>
          <w:top w:val="nil"/>
          <w:left w:val="nil"/>
          <w:bottom w:val="nil"/>
          <w:right w:val="nil"/>
          <w:between w:val="nil"/>
        </w:pBdr>
        <w:rPr>
          <w:rFonts w:ascii="Verdana" w:eastAsia="Verdana" w:hAnsi="Verdana" w:cs="Verdana"/>
        </w:rPr>
      </w:pPr>
      <w:r>
        <w:rPr>
          <w:rFonts w:ascii="Verdana" w:eastAsia="Verdana" w:hAnsi="Verdana" w:cs="Verdana"/>
        </w:rPr>
        <w:tab/>
        <w:t>Spelen/werken</w:t>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5F1212">
        <w:rPr>
          <w:rFonts w:ascii="Verdana" w:eastAsia="Verdana" w:hAnsi="Verdana" w:cs="Verdana"/>
        </w:rPr>
        <w:t>28</w:t>
      </w:r>
      <w:r w:rsidR="005F1212">
        <w:rPr>
          <w:rFonts w:ascii="Verdana" w:eastAsia="Verdana" w:hAnsi="Verdana" w:cs="Verdana"/>
        </w:rPr>
        <w:tab/>
        <w:t>Waar gaan onze</w:t>
      </w:r>
    </w:p>
    <w:p w:rsidR="00890780" w:rsidRDefault="00890780">
      <w:pPr>
        <w:pBdr>
          <w:top w:val="nil"/>
          <w:left w:val="nil"/>
          <w:bottom w:val="nil"/>
          <w:right w:val="nil"/>
          <w:between w:val="nil"/>
        </w:pBdr>
        <w:rPr>
          <w:rFonts w:ascii="Verdana" w:eastAsia="Verdana" w:hAnsi="Verdana" w:cs="Verdana"/>
        </w:rPr>
      </w:pPr>
      <w:r>
        <w:rPr>
          <w:rFonts w:ascii="Verdana" w:eastAsia="Verdana" w:hAnsi="Verdana" w:cs="Verdana"/>
        </w:rPr>
        <w:tab/>
        <w:t>Verjaardag van uw kind</w:t>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5F1212">
        <w:rPr>
          <w:rFonts w:ascii="Verdana" w:eastAsia="Verdana" w:hAnsi="Verdana" w:cs="Verdana"/>
        </w:rPr>
        <w:t>leerlingen heen?</w:t>
      </w:r>
    </w:p>
    <w:p w:rsidR="00890780" w:rsidRDefault="00890780">
      <w:pPr>
        <w:pBdr>
          <w:top w:val="nil"/>
          <w:left w:val="nil"/>
          <w:bottom w:val="nil"/>
          <w:right w:val="nil"/>
          <w:between w:val="nil"/>
        </w:pBdr>
        <w:rPr>
          <w:rFonts w:ascii="Verdana" w:eastAsia="Verdana" w:hAnsi="Verdana" w:cs="Verdana"/>
        </w:rPr>
      </w:pPr>
      <w:r>
        <w:rPr>
          <w:rFonts w:ascii="Verdana" w:eastAsia="Verdana" w:hAnsi="Verdana" w:cs="Verdana"/>
        </w:rPr>
        <w:tab/>
        <w:t>Leerplicht</w:t>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5F1212">
        <w:rPr>
          <w:rFonts w:ascii="Verdana" w:eastAsia="Verdana" w:hAnsi="Verdana" w:cs="Verdana"/>
        </w:rPr>
        <w:tab/>
        <w:t>Klachtenregeling</w:t>
      </w:r>
    </w:p>
    <w:p w:rsidR="00890780" w:rsidRDefault="00890780">
      <w:pPr>
        <w:pBdr>
          <w:top w:val="nil"/>
          <w:left w:val="nil"/>
          <w:bottom w:val="nil"/>
          <w:right w:val="nil"/>
          <w:between w:val="nil"/>
        </w:pBdr>
        <w:rPr>
          <w:rFonts w:ascii="Verdana" w:eastAsia="Verdana" w:hAnsi="Verdana" w:cs="Verdana"/>
        </w:rPr>
      </w:pPr>
      <w:r>
        <w:rPr>
          <w:rFonts w:ascii="Verdana" w:eastAsia="Verdana" w:hAnsi="Verdana" w:cs="Verdana"/>
        </w:rPr>
        <w:t>18</w:t>
      </w:r>
      <w:r>
        <w:rPr>
          <w:rFonts w:ascii="Verdana" w:eastAsia="Verdana" w:hAnsi="Verdana" w:cs="Verdana"/>
        </w:rPr>
        <w:tab/>
        <w:t>Binnenkomst</w:t>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5F1212">
        <w:rPr>
          <w:rFonts w:ascii="Verdana" w:eastAsia="Verdana" w:hAnsi="Verdana" w:cs="Verdana"/>
        </w:rPr>
        <w:t>29</w:t>
      </w:r>
      <w:r w:rsidR="005F1212">
        <w:rPr>
          <w:rFonts w:ascii="Verdana" w:eastAsia="Verdana" w:hAnsi="Verdana" w:cs="Verdana"/>
        </w:rPr>
        <w:tab/>
        <w:t>De afdeling J- GGD</w:t>
      </w:r>
    </w:p>
    <w:p w:rsidR="00890780" w:rsidRDefault="00890780">
      <w:pPr>
        <w:pBdr>
          <w:top w:val="nil"/>
          <w:left w:val="nil"/>
          <w:bottom w:val="nil"/>
          <w:right w:val="nil"/>
          <w:between w:val="nil"/>
        </w:pBdr>
        <w:rPr>
          <w:rFonts w:ascii="Verdana" w:eastAsia="Verdana" w:hAnsi="Verdana" w:cs="Verdana"/>
        </w:rPr>
      </w:pPr>
      <w:r>
        <w:rPr>
          <w:rFonts w:ascii="Verdana" w:eastAsia="Verdana" w:hAnsi="Verdana" w:cs="Verdana"/>
        </w:rPr>
        <w:tab/>
        <w:t>Drinken in de pauze</w:t>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5F1212">
        <w:rPr>
          <w:rFonts w:ascii="Verdana" w:eastAsia="Verdana" w:hAnsi="Verdana" w:cs="Verdana"/>
        </w:rPr>
        <w:t>30</w:t>
      </w:r>
      <w:r w:rsidR="005F1212">
        <w:rPr>
          <w:rFonts w:ascii="Verdana" w:eastAsia="Verdana" w:hAnsi="Verdana" w:cs="Verdana"/>
        </w:rPr>
        <w:tab/>
        <w:t>Logopediste</w:t>
      </w:r>
    </w:p>
    <w:p w:rsidR="00890780" w:rsidRDefault="00890780">
      <w:pPr>
        <w:pBdr>
          <w:top w:val="nil"/>
          <w:left w:val="nil"/>
          <w:bottom w:val="nil"/>
          <w:right w:val="nil"/>
          <w:between w:val="nil"/>
        </w:pBdr>
        <w:rPr>
          <w:rFonts w:ascii="Verdana" w:eastAsia="Verdana" w:hAnsi="Verdana" w:cs="Verdana"/>
        </w:rPr>
      </w:pPr>
      <w:r>
        <w:rPr>
          <w:rFonts w:ascii="Verdana" w:eastAsia="Verdana" w:hAnsi="Verdana" w:cs="Verdana"/>
        </w:rPr>
        <w:tab/>
        <w:t>Kleding</w:t>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5F1212">
        <w:rPr>
          <w:rFonts w:ascii="Verdana" w:eastAsia="Verdana" w:hAnsi="Verdana" w:cs="Verdana"/>
        </w:rPr>
        <w:t>31</w:t>
      </w:r>
      <w:r w:rsidR="005F1212">
        <w:rPr>
          <w:rFonts w:ascii="Verdana" w:eastAsia="Verdana" w:hAnsi="Verdana" w:cs="Verdana"/>
        </w:rPr>
        <w:tab/>
        <w:t>Verjaardagen</w:t>
      </w:r>
    </w:p>
    <w:p w:rsidR="00890780" w:rsidRDefault="00890780">
      <w:pPr>
        <w:pBdr>
          <w:top w:val="nil"/>
          <w:left w:val="nil"/>
          <w:bottom w:val="nil"/>
          <w:right w:val="nil"/>
          <w:between w:val="nil"/>
        </w:pBdr>
        <w:rPr>
          <w:rFonts w:ascii="Verdana" w:eastAsia="Verdana" w:hAnsi="Verdana" w:cs="Verdana"/>
        </w:rPr>
      </w:pPr>
      <w:r>
        <w:rPr>
          <w:rFonts w:ascii="Verdana" w:eastAsia="Verdana" w:hAnsi="Verdana" w:cs="Verdana"/>
        </w:rPr>
        <w:tab/>
        <w:t>Plakboek</w:t>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5F1212">
        <w:rPr>
          <w:rFonts w:ascii="Verdana" w:eastAsia="Verdana" w:hAnsi="Verdana" w:cs="Verdana"/>
        </w:rPr>
        <w:tab/>
        <w:t>Sinterklaas, Kerstfeest</w:t>
      </w:r>
    </w:p>
    <w:p w:rsidR="00890780" w:rsidRDefault="00890780">
      <w:pPr>
        <w:pBdr>
          <w:top w:val="nil"/>
          <w:left w:val="nil"/>
          <w:bottom w:val="nil"/>
          <w:right w:val="nil"/>
          <w:between w:val="nil"/>
        </w:pBdr>
        <w:rPr>
          <w:rFonts w:ascii="Verdana" w:eastAsia="Verdana" w:hAnsi="Verdana" w:cs="Verdana"/>
        </w:rPr>
      </w:pPr>
      <w:r>
        <w:rPr>
          <w:rFonts w:ascii="Verdana" w:eastAsia="Verdana" w:hAnsi="Verdana" w:cs="Verdana"/>
        </w:rPr>
        <w:tab/>
        <w:t>Gymnastiek</w:t>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5F1212">
        <w:rPr>
          <w:rFonts w:ascii="Verdana" w:eastAsia="Verdana" w:hAnsi="Verdana" w:cs="Verdana"/>
        </w:rPr>
        <w:t>32</w:t>
      </w:r>
      <w:r w:rsidR="005F1212">
        <w:rPr>
          <w:rFonts w:ascii="Verdana" w:eastAsia="Verdana" w:hAnsi="Verdana" w:cs="Verdana"/>
        </w:rPr>
        <w:tab/>
      </w:r>
      <w:proofErr w:type="spellStart"/>
      <w:r w:rsidR="005F1212">
        <w:rPr>
          <w:rFonts w:ascii="Verdana" w:eastAsia="Verdana" w:hAnsi="Verdana" w:cs="Verdana"/>
        </w:rPr>
        <w:t>Bovenschoolsdirecteur</w:t>
      </w:r>
      <w:proofErr w:type="spellEnd"/>
    </w:p>
    <w:p w:rsidR="0003689A" w:rsidRDefault="00890780">
      <w:pPr>
        <w:pBdr>
          <w:top w:val="nil"/>
          <w:left w:val="nil"/>
          <w:bottom w:val="nil"/>
          <w:right w:val="nil"/>
          <w:between w:val="nil"/>
        </w:pBdr>
        <w:rPr>
          <w:rFonts w:ascii="Verdana" w:eastAsia="Verdana" w:hAnsi="Verdana" w:cs="Verdana"/>
        </w:rPr>
      </w:pPr>
      <w:r>
        <w:rPr>
          <w:rFonts w:ascii="Verdana" w:eastAsia="Verdana" w:hAnsi="Verdana" w:cs="Verdana"/>
        </w:rPr>
        <w:t>19</w:t>
      </w:r>
      <w:r>
        <w:rPr>
          <w:rFonts w:ascii="Verdana" w:eastAsia="Verdana" w:hAnsi="Verdana" w:cs="Verdana"/>
        </w:rPr>
        <w:tab/>
        <w:t>Speelgoed meenemen</w:t>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5F1212">
        <w:rPr>
          <w:rFonts w:ascii="Verdana" w:eastAsia="Verdana" w:hAnsi="Verdana" w:cs="Verdana"/>
        </w:rPr>
        <w:t>Medezeggenschapsraad</w:t>
      </w:r>
      <w:r>
        <w:rPr>
          <w:rFonts w:ascii="Verdana" w:eastAsia="Verdana" w:hAnsi="Verdana" w:cs="Verdana"/>
        </w:rPr>
        <w:tab/>
        <w:t>Kleurplaten</w:t>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5F1212">
        <w:rPr>
          <w:rFonts w:ascii="Verdana" w:eastAsia="Verdana" w:hAnsi="Verdana" w:cs="Verdana"/>
        </w:rPr>
        <w:tab/>
        <w:t>Ouderraad</w:t>
      </w:r>
    </w:p>
    <w:p w:rsidR="00890780" w:rsidRDefault="00890780">
      <w:pPr>
        <w:pBdr>
          <w:top w:val="nil"/>
          <w:left w:val="nil"/>
          <w:bottom w:val="nil"/>
          <w:right w:val="nil"/>
          <w:between w:val="nil"/>
        </w:pBdr>
        <w:rPr>
          <w:rFonts w:ascii="Verdana" w:eastAsia="Verdana" w:hAnsi="Verdana" w:cs="Verdana"/>
        </w:rPr>
      </w:pPr>
      <w:r>
        <w:rPr>
          <w:rFonts w:ascii="Verdana" w:eastAsia="Verdana" w:hAnsi="Verdana" w:cs="Verdana"/>
        </w:rPr>
        <w:tab/>
      </w:r>
      <w:r w:rsidR="00566366">
        <w:rPr>
          <w:rFonts w:ascii="Verdana" w:eastAsia="Verdana" w:hAnsi="Verdana" w:cs="Verdana"/>
        </w:rPr>
        <w:t>Leerlijnen</w:t>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5F1212">
        <w:rPr>
          <w:rFonts w:ascii="Verdana" w:eastAsia="Verdana" w:hAnsi="Verdana" w:cs="Verdana"/>
        </w:rPr>
        <w:t>Luizenmoeders</w:t>
      </w:r>
    </w:p>
    <w:p w:rsidR="00890780" w:rsidRDefault="00890780">
      <w:pPr>
        <w:pBdr>
          <w:top w:val="nil"/>
          <w:left w:val="nil"/>
          <w:bottom w:val="nil"/>
          <w:right w:val="nil"/>
          <w:between w:val="nil"/>
        </w:pBdr>
        <w:rPr>
          <w:rFonts w:ascii="Verdana" w:eastAsia="Verdana" w:hAnsi="Verdana" w:cs="Verdana"/>
        </w:rPr>
      </w:pPr>
      <w:r>
        <w:rPr>
          <w:rFonts w:ascii="Verdana" w:eastAsia="Verdana" w:hAnsi="Verdana" w:cs="Verdana"/>
        </w:rPr>
        <w:tab/>
        <w:t>Museumbezoek en kunstmenu</w:t>
      </w:r>
      <w:r w:rsidR="0003689A">
        <w:rPr>
          <w:rFonts w:ascii="Verdana" w:eastAsia="Verdana" w:hAnsi="Verdana" w:cs="Verdana"/>
        </w:rPr>
        <w:tab/>
      </w:r>
      <w:r w:rsidR="0003689A">
        <w:rPr>
          <w:rFonts w:ascii="Verdana" w:eastAsia="Verdana" w:hAnsi="Verdana" w:cs="Verdana"/>
        </w:rPr>
        <w:tab/>
      </w:r>
      <w:r w:rsidR="0003689A">
        <w:rPr>
          <w:rFonts w:ascii="Verdana" w:eastAsia="Verdana" w:hAnsi="Verdana" w:cs="Verdana"/>
        </w:rPr>
        <w:tab/>
      </w:r>
      <w:r w:rsidR="005F1212">
        <w:rPr>
          <w:rFonts w:ascii="Verdana" w:eastAsia="Verdana" w:hAnsi="Verdana" w:cs="Verdana"/>
        </w:rPr>
        <w:t>Gebedsgroep</w:t>
      </w:r>
    </w:p>
    <w:p w:rsidR="00890780" w:rsidRDefault="00890780">
      <w:pPr>
        <w:pBdr>
          <w:top w:val="nil"/>
          <w:left w:val="nil"/>
          <w:bottom w:val="nil"/>
          <w:right w:val="nil"/>
          <w:between w:val="nil"/>
        </w:pBdr>
        <w:rPr>
          <w:rFonts w:ascii="Verdana" w:eastAsia="Verdana" w:hAnsi="Verdana" w:cs="Verdana"/>
        </w:rPr>
      </w:pPr>
      <w:r>
        <w:rPr>
          <w:rFonts w:ascii="Verdana" w:eastAsia="Verdana" w:hAnsi="Verdana" w:cs="Verdana"/>
        </w:rPr>
        <w:t>20</w:t>
      </w:r>
      <w:r>
        <w:rPr>
          <w:rFonts w:ascii="Verdana" w:eastAsia="Verdana" w:hAnsi="Verdana" w:cs="Verdana"/>
        </w:rPr>
        <w:tab/>
        <w:t>De overgang van groep 2 naar groep 3</w:t>
      </w:r>
      <w:r w:rsidR="0003689A">
        <w:rPr>
          <w:rFonts w:ascii="Verdana" w:eastAsia="Verdana" w:hAnsi="Verdana" w:cs="Verdana"/>
        </w:rPr>
        <w:tab/>
      </w:r>
      <w:r w:rsidR="005F1212">
        <w:rPr>
          <w:rFonts w:ascii="Verdana" w:eastAsia="Verdana" w:hAnsi="Verdana" w:cs="Verdana"/>
        </w:rPr>
        <w:t>33</w:t>
      </w:r>
      <w:r w:rsidR="005F1212">
        <w:rPr>
          <w:rFonts w:ascii="Verdana" w:eastAsia="Verdana" w:hAnsi="Verdana" w:cs="Verdana"/>
        </w:rPr>
        <w:tab/>
        <w:t>Geldzaken</w:t>
      </w:r>
    </w:p>
    <w:p w:rsidR="00890780" w:rsidRDefault="005F1212">
      <w:pPr>
        <w:pBdr>
          <w:top w:val="nil"/>
          <w:left w:val="nil"/>
          <w:bottom w:val="nil"/>
          <w:right w:val="nil"/>
          <w:between w:val="nil"/>
        </w:pBdr>
        <w:rPr>
          <w:rFonts w:ascii="Verdana" w:eastAsia="Verdana" w:hAnsi="Verdana" w:cs="Verdana"/>
        </w:rPr>
      </w:pPr>
      <w:r>
        <w:rPr>
          <w:rFonts w:ascii="Verdana" w:eastAsia="Verdana" w:hAnsi="Verdana" w:cs="Verdana"/>
        </w:rPr>
        <w:t>21</w:t>
      </w:r>
      <w:r>
        <w:rPr>
          <w:rFonts w:ascii="Verdana" w:eastAsia="Verdana" w:hAnsi="Verdana" w:cs="Verdana"/>
        </w:rPr>
        <w:tab/>
        <w:t xml:space="preserve">De vakgebieden </w:t>
      </w:r>
      <w:r>
        <w:rPr>
          <w:rFonts w:ascii="Verdana" w:eastAsia="Verdana" w:hAnsi="Verdana" w:cs="Verdana"/>
        </w:rPr>
        <w:tab/>
      </w:r>
      <w:r>
        <w:rPr>
          <w:rFonts w:ascii="Verdana" w:eastAsia="Verdana" w:hAnsi="Verdana" w:cs="Verdana"/>
        </w:rPr>
        <w:tab/>
      </w:r>
      <w:r>
        <w:rPr>
          <w:rFonts w:ascii="Verdana" w:eastAsia="Verdana" w:hAnsi="Verdana" w:cs="Verdana"/>
        </w:rPr>
        <w:tab/>
      </w:r>
      <w:r>
        <w:rPr>
          <w:rFonts w:ascii="Verdana" w:eastAsia="Verdana" w:hAnsi="Verdana" w:cs="Verdana"/>
        </w:rPr>
        <w:tab/>
      </w:r>
      <w:r>
        <w:rPr>
          <w:rFonts w:ascii="Verdana" w:eastAsia="Verdana" w:hAnsi="Verdana" w:cs="Verdana"/>
        </w:rPr>
        <w:tab/>
        <w:t>Schoolreis, schoolkamp</w:t>
      </w:r>
    </w:p>
    <w:p w:rsidR="005F1212" w:rsidRPr="00445218" w:rsidRDefault="005F1212" w:rsidP="005F1212">
      <w:pPr>
        <w:pBdr>
          <w:top w:val="nil"/>
          <w:left w:val="nil"/>
          <w:bottom w:val="nil"/>
          <w:right w:val="nil"/>
          <w:between w:val="nil"/>
        </w:pBdr>
        <w:ind w:firstLine="720"/>
        <w:rPr>
          <w:rFonts w:ascii="Verdana" w:eastAsia="Verdana" w:hAnsi="Verdana" w:cs="Verdana"/>
        </w:rPr>
      </w:pPr>
      <w:r>
        <w:rPr>
          <w:rFonts w:ascii="Verdana" w:eastAsia="Verdana" w:hAnsi="Verdana" w:cs="Verdana"/>
        </w:rPr>
        <w:t>Materialen</w:t>
      </w:r>
      <w:r>
        <w:rPr>
          <w:rFonts w:ascii="Verdana" w:eastAsia="Verdana" w:hAnsi="Verdana" w:cs="Verdana"/>
        </w:rPr>
        <w:tab/>
      </w:r>
      <w:r>
        <w:rPr>
          <w:rFonts w:ascii="Verdana" w:eastAsia="Verdana" w:hAnsi="Verdana" w:cs="Verdana"/>
        </w:rPr>
        <w:tab/>
      </w:r>
      <w:r>
        <w:rPr>
          <w:rFonts w:ascii="Verdana" w:eastAsia="Verdana" w:hAnsi="Verdana" w:cs="Verdana"/>
        </w:rPr>
        <w:tab/>
      </w:r>
      <w:r>
        <w:rPr>
          <w:rFonts w:ascii="Verdana" w:eastAsia="Verdana" w:hAnsi="Verdana" w:cs="Verdana"/>
        </w:rPr>
        <w:tab/>
      </w:r>
      <w:r>
        <w:rPr>
          <w:rFonts w:ascii="Verdana" w:eastAsia="Verdana" w:hAnsi="Verdana" w:cs="Verdana"/>
        </w:rPr>
        <w:tab/>
      </w:r>
      <w:r>
        <w:rPr>
          <w:rFonts w:ascii="Verdana" w:eastAsia="Verdana" w:hAnsi="Verdana" w:cs="Verdana"/>
        </w:rPr>
        <w:tab/>
        <w:t>Bijdrage TSO</w:t>
      </w:r>
    </w:p>
    <w:p w:rsidR="00B17886" w:rsidRDefault="005F1212">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ab/>
      </w:r>
      <w:r>
        <w:rPr>
          <w:rFonts w:ascii="Verdana" w:eastAsia="Verdana" w:hAnsi="Verdana" w:cs="Verdana"/>
          <w:color w:val="000000"/>
        </w:rPr>
        <w:tab/>
      </w:r>
      <w:r>
        <w:rPr>
          <w:rFonts w:ascii="Verdana" w:eastAsia="Verdana" w:hAnsi="Verdana" w:cs="Verdana"/>
          <w:color w:val="000000"/>
        </w:rPr>
        <w:tab/>
      </w:r>
      <w:r>
        <w:rPr>
          <w:rFonts w:ascii="Verdana" w:eastAsia="Verdana" w:hAnsi="Verdana" w:cs="Verdana"/>
          <w:color w:val="000000"/>
        </w:rPr>
        <w:tab/>
      </w:r>
      <w:r>
        <w:rPr>
          <w:rFonts w:ascii="Verdana" w:eastAsia="Verdana" w:hAnsi="Verdana" w:cs="Verdana"/>
          <w:color w:val="000000"/>
        </w:rPr>
        <w:tab/>
      </w:r>
    </w:p>
    <w:p w:rsidR="00B17886" w:rsidRDefault="00547A6F">
      <w:pPr>
        <w:pBdr>
          <w:top w:val="nil"/>
          <w:left w:val="nil"/>
          <w:bottom w:val="nil"/>
          <w:right w:val="nil"/>
          <w:between w:val="nil"/>
        </w:pBdr>
        <w:rPr>
          <w:rFonts w:ascii="Verdana" w:eastAsia="Verdana" w:hAnsi="Verdana" w:cs="Verdana"/>
          <w:color w:val="000000"/>
        </w:rPr>
      </w:pPr>
      <w:r>
        <w:rPr>
          <w:noProof/>
        </w:rPr>
        <w:drawing>
          <wp:anchor distT="0" distB="0" distL="114300" distR="114300" simplePos="0" relativeHeight="251649024" behindDoc="0" locked="0" layoutInCell="1" allowOverlap="1">
            <wp:simplePos x="0" y="0"/>
            <wp:positionH relativeFrom="column">
              <wp:posOffset>1741170</wp:posOffset>
            </wp:positionH>
            <wp:positionV relativeFrom="paragraph">
              <wp:posOffset>132080</wp:posOffset>
            </wp:positionV>
            <wp:extent cx="1774825" cy="1063625"/>
            <wp:effectExtent l="0" t="0" r="0" b="0"/>
            <wp:wrapSquare wrapText="bothSides" distT="0" distB="0" distL="114300" distR="114300"/>
            <wp:docPr id="11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4"/>
                    <a:srcRect/>
                    <a:stretch>
                      <a:fillRect/>
                    </a:stretch>
                  </pic:blipFill>
                  <pic:spPr>
                    <a:xfrm>
                      <a:off x="0" y="0"/>
                      <a:ext cx="1774825" cy="1063625"/>
                    </a:xfrm>
                    <a:prstGeom prst="rect">
                      <a:avLst/>
                    </a:prstGeom>
                    <a:ln/>
                  </pic:spPr>
                </pic:pic>
              </a:graphicData>
            </a:graphic>
          </wp:anchor>
        </w:drawing>
      </w:r>
    </w:p>
    <w:p w:rsidR="00B17886" w:rsidRDefault="00B17886">
      <w:pPr>
        <w:pBdr>
          <w:top w:val="nil"/>
          <w:left w:val="nil"/>
          <w:bottom w:val="nil"/>
          <w:right w:val="nil"/>
          <w:between w:val="nil"/>
        </w:pBdr>
        <w:rPr>
          <w:rFonts w:ascii="Verdana" w:eastAsia="Verdana" w:hAnsi="Verdana" w:cs="Verdana"/>
          <w:color w:val="000000"/>
        </w:rPr>
      </w:pPr>
    </w:p>
    <w:p w:rsidR="00B17886" w:rsidRDefault="00B17886">
      <w:pPr>
        <w:pBdr>
          <w:top w:val="nil"/>
          <w:left w:val="nil"/>
          <w:bottom w:val="nil"/>
          <w:right w:val="nil"/>
          <w:between w:val="nil"/>
        </w:pBdr>
        <w:rPr>
          <w:rFonts w:ascii="Verdana" w:eastAsia="Verdana" w:hAnsi="Verdana" w:cs="Verdana"/>
          <w:color w:val="000000"/>
          <w:sz w:val="30"/>
          <w:szCs w:val="30"/>
          <w:u w:val="single"/>
        </w:rPr>
      </w:pPr>
    </w:p>
    <w:p w:rsidR="00890780" w:rsidRDefault="00890780">
      <w:pPr>
        <w:pBdr>
          <w:top w:val="nil"/>
          <w:left w:val="nil"/>
          <w:bottom w:val="nil"/>
          <w:right w:val="nil"/>
          <w:between w:val="nil"/>
        </w:pBdr>
        <w:rPr>
          <w:rFonts w:ascii="Verdana" w:eastAsia="Verdana" w:hAnsi="Verdana" w:cs="Verdana"/>
          <w:b/>
          <w:color w:val="366091"/>
          <w:sz w:val="30"/>
          <w:szCs w:val="30"/>
          <w:u w:val="single"/>
        </w:rPr>
      </w:pPr>
    </w:p>
    <w:p w:rsidR="00890780" w:rsidRDefault="00890780">
      <w:pPr>
        <w:pBdr>
          <w:top w:val="nil"/>
          <w:left w:val="nil"/>
          <w:bottom w:val="nil"/>
          <w:right w:val="nil"/>
          <w:between w:val="nil"/>
        </w:pBdr>
        <w:rPr>
          <w:rFonts w:ascii="Verdana" w:eastAsia="Verdana" w:hAnsi="Verdana" w:cs="Verdana"/>
          <w:b/>
          <w:color w:val="366091"/>
          <w:sz w:val="30"/>
          <w:szCs w:val="30"/>
          <w:u w:val="single"/>
        </w:rPr>
      </w:pPr>
    </w:p>
    <w:p w:rsidR="00890780" w:rsidRDefault="00890780">
      <w:pPr>
        <w:pBdr>
          <w:top w:val="nil"/>
          <w:left w:val="nil"/>
          <w:bottom w:val="nil"/>
          <w:right w:val="nil"/>
          <w:between w:val="nil"/>
        </w:pBdr>
        <w:rPr>
          <w:rFonts w:ascii="Verdana" w:eastAsia="Verdana" w:hAnsi="Verdana" w:cs="Verdana"/>
          <w:b/>
          <w:color w:val="366091"/>
          <w:sz w:val="30"/>
          <w:szCs w:val="30"/>
          <w:u w:val="single"/>
        </w:rPr>
      </w:pPr>
    </w:p>
    <w:p w:rsidR="00B17886" w:rsidRDefault="00547A6F">
      <w:pPr>
        <w:pBdr>
          <w:top w:val="nil"/>
          <w:left w:val="nil"/>
          <w:bottom w:val="nil"/>
          <w:right w:val="nil"/>
          <w:between w:val="nil"/>
        </w:pBdr>
        <w:rPr>
          <w:rFonts w:ascii="Verdana" w:eastAsia="Verdana" w:hAnsi="Verdana" w:cs="Verdana"/>
          <w:color w:val="366091"/>
          <w:sz w:val="30"/>
          <w:szCs w:val="30"/>
          <w:u w:val="single"/>
        </w:rPr>
      </w:pPr>
      <w:r>
        <w:rPr>
          <w:rFonts w:ascii="Verdana" w:eastAsia="Verdana" w:hAnsi="Verdana" w:cs="Verdana"/>
          <w:b/>
          <w:color w:val="366091"/>
          <w:sz w:val="30"/>
          <w:szCs w:val="30"/>
          <w:u w:val="single"/>
        </w:rPr>
        <w:lastRenderedPageBreak/>
        <w:t>Geachte ouders/verzorgers,</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Dit is de schoolgids van de Koningin Wilhelminaschool te Rijnsburg. Via deze schoolgids willen wij graag iets over onze school en het onderwijs dat wij geven, vertellen. Niet alleen proberen wij aan te geven wat u van ons mag verwachten, maar ook allerlei praktische informatie over onze school kunt u in deze gids lezen. Wilt u dit boekje daarom goed bewaren, want u ontvangt deze schoolgids maar 1 keer. Daarnaast krijgt u in het begin van elk cursusjaar een mooie kalender. Op de voorkant vindt u een overzicht van de maanden van het jaar met relevante informatie van de betreffende maand. Op de achterkant kunt u allerlei praktische informatie betreffende het schooljaar lezen.</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Wij hopen dat u onze schoolgids en kalender met plezier zult lezen. </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Vanzelfsprekend bent u altijd welkom voor een toelichting.</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rPr>
          <w:rFonts w:ascii="Verdana" w:eastAsia="Verdana" w:hAnsi="Verdana" w:cs="Verdana"/>
          <w:color w:val="000000"/>
          <w:u w:val="single"/>
        </w:rPr>
      </w:pPr>
      <w:r>
        <w:rPr>
          <w:rFonts w:ascii="Verdana" w:eastAsia="Verdana" w:hAnsi="Verdana" w:cs="Verdana"/>
          <w:color w:val="000000"/>
        </w:rPr>
        <w:t xml:space="preserve">Door middel van de maandbrieven zullen wij u tijdig informeren over actuele schoolactiviteiten. De maandbrief wordt elke laatste donderdag of vrijdag van de maand per mail opgestuurd. Heeft u er geen ontvangen, kijk op de website van onze school: </w:t>
      </w:r>
      <w:hyperlink r:id="rId15">
        <w:r>
          <w:rPr>
            <w:rFonts w:ascii="Verdana" w:eastAsia="Verdana" w:hAnsi="Verdana" w:cs="Verdana"/>
            <w:color w:val="0000FF"/>
            <w:u w:val="single"/>
          </w:rPr>
          <w:t>http://wilhelminaschool.pcborijnsburg.nl</w:t>
        </w:r>
      </w:hyperlink>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In het begin van dit cursusjaar zal er voor de ouders van elke groep weer een informatieavond worden gehouden. Wij verzoeken u met klem deze avonden te bezoeken, zodat u kennis kunt maken met de groepsleerkracht en op de hoogte bent van allerlei </w:t>
      </w:r>
      <w:proofErr w:type="spellStart"/>
      <w:r>
        <w:rPr>
          <w:rFonts w:ascii="Verdana" w:eastAsia="Verdana" w:hAnsi="Verdana" w:cs="Verdana"/>
          <w:color w:val="000000"/>
        </w:rPr>
        <w:t>groepsspecifieke</w:t>
      </w:r>
      <w:proofErr w:type="spellEnd"/>
      <w:r>
        <w:rPr>
          <w:rFonts w:ascii="Verdana" w:eastAsia="Verdana" w:hAnsi="Verdana" w:cs="Verdana"/>
          <w:color w:val="000000"/>
        </w:rPr>
        <w:t xml:space="preserve"> informatie.</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tabs>
          <w:tab w:val="left" w:pos="4820"/>
        </w:tabs>
        <w:jc w:val="both"/>
        <w:rPr>
          <w:rFonts w:ascii="Verdana" w:eastAsia="Verdana" w:hAnsi="Verdana" w:cs="Verdana"/>
          <w:color w:val="000000"/>
        </w:rPr>
      </w:pPr>
      <w:r>
        <w:rPr>
          <w:rFonts w:ascii="Verdana" w:eastAsia="Verdana" w:hAnsi="Verdana" w:cs="Verdana"/>
          <w:color w:val="000000"/>
        </w:rPr>
        <w:t xml:space="preserve">Het is voor ons, als team van de school, van groot belang te weten dat wij worden gesteund en geholpen door ouders die actief en positief meewerken aan het onderwijs op een school die van ons allemaal is! </w:t>
      </w:r>
    </w:p>
    <w:p w:rsidR="00B17886" w:rsidRDefault="00B17886">
      <w:pPr>
        <w:pBdr>
          <w:top w:val="nil"/>
          <w:left w:val="nil"/>
          <w:bottom w:val="nil"/>
          <w:right w:val="nil"/>
          <w:between w:val="nil"/>
        </w:pBdr>
        <w:tabs>
          <w:tab w:val="left" w:pos="4820"/>
        </w:tabs>
        <w:jc w:val="both"/>
        <w:rPr>
          <w:rFonts w:ascii="Verdana" w:eastAsia="Verdana" w:hAnsi="Verdana" w:cs="Verdana"/>
          <w:color w:val="000000"/>
        </w:rPr>
      </w:pPr>
    </w:p>
    <w:p w:rsidR="00B17886" w:rsidRDefault="00547A6F">
      <w:pPr>
        <w:pBdr>
          <w:top w:val="nil"/>
          <w:left w:val="nil"/>
          <w:bottom w:val="nil"/>
          <w:right w:val="nil"/>
          <w:between w:val="nil"/>
        </w:pBdr>
        <w:tabs>
          <w:tab w:val="left" w:pos="4820"/>
        </w:tabs>
        <w:jc w:val="both"/>
        <w:rPr>
          <w:rFonts w:ascii="Verdana" w:eastAsia="Verdana" w:hAnsi="Verdana" w:cs="Verdana"/>
          <w:color w:val="000000"/>
        </w:rPr>
      </w:pPr>
      <w:r>
        <w:rPr>
          <w:rFonts w:ascii="Verdana" w:eastAsia="Verdana" w:hAnsi="Verdana" w:cs="Verdana"/>
          <w:color w:val="000000"/>
        </w:rPr>
        <w:t>Ook op onze school gaat er wel eens iets mis. Heeft u vragen of opmerkingen, vertel ze ons, want alleen wanneer wij op de hoogte zijn kunnen we er iets mee doen en dingen verbeteren. Wij roepen u op ons te helpen en met ons mee te denken in het belang van alle kinderen op de Koningin Wilhelminaschool.</w:t>
      </w:r>
    </w:p>
    <w:p w:rsidR="00B17886" w:rsidRDefault="00547A6F">
      <w:pPr>
        <w:pBdr>
          <w:top w:val="nil"/>
          <w:left w:val="nil"/>
          <w:bottom w:val="nil"/>
          <w:right w:val="nil"/>
          <w:between w:val="nil"/>
        </w:pBdr>
        <w:tabs>
          <w:tab w:val="left" w:pos="4820"/>
        </w:tabs>
        <w:jc w:val="both"/>
        <w:rPr>
          <w:rFonts w:ascii="Verdana" w:eastAsia="Verdana" w:hAnsi="Verdana" w:cs="Verdana"/>
          <w:color w:val="000000"/>
        </w:rPr>
      </w:pPr>
      <w:r>
        <w:rPr>
          <w:rFonts w:ascii="Verdana" w:eastAsia="Verdana" w:hAnsi="Verdana" w:cs="Verdana"/>
          <w:color w:val="000000"/>
        </w:rPr>
        <w:t>Laten we met elkaar werken aan een positief, creatief, waardevol en fijn schooljaar.</w:t>
      </w:r>
    </w:p>
    <w:p w:rsidR="00B17886" w:rsidRDefault="00B17886">
      <w:pPr>
        <w:pBdr>
          <w:top w:val="nil"/>
          <w:left w:val="nil"/>
          <w:bottom w:val="nil"/>
          <w:right w:val="nil"/>
          <w:between w:val="nil"/>
        </w:pBdr>
        <w:tabs>
          <w:tab w:val="left" w:pos="4820"/>
        </w:tabs>
        <w:jc w:val="both"/>
        <w:rPr>
          <w:rFonts w:ascii="Verdana" w:eastAsia="Verdana" w:hAnsi="Verdana" w:cs="Verdana"/>
          <w:color w:val="000000"/>
        </w:rPr>
      </w:pPr>
    </w:p>
    <w:p w:rsidR="00B17886" w:rsidRDefault="00547A6F">
      <w:pPr>
        <w:pBdr>
          <w:top w:val="nil"/>
          <w:left w:val="nil"/>
          <w:bottom w:val="nil"/>
          <w:right w:val="nil"/>
          <w:between w:val="nil"/>
        </w:pBdr>
        <w:tabs>
          <w:tab w:val="left" w:pos="4820"/>
        </w:tabs>
        <w:jc w:val="both"/>
        <w:rPr>
          <w:rFonts w:ascii="Verdana" w:eastAsia="Verdana" w:hAnsi="Verdana" w:cs="Verdana"/>
          <w:color w:val="000000"/>
        </w:rPr>
      </w:pPr>
      <w:r>
        <w:rPr>
          <w:rFonts w:ascii="Verdana" w:eastAsia="Verdana" w:hAnsi="Verdana" w:cs="Verdana"/>
          <w:color w:val="000000"/>
        </w:rPr>
        <w:t xml:space="preserve">                  Namens alle geledingen een goed</w:t>
      </w:r>
      <w:r w:rsidR="007433F8">
        <w:rPr>
          <w:rFonts w:ascii="Verdana" w:eastAsia="Verdana" w:hAnsi="Verdana" w:cs="Verdana"/>
          <w:color w:val="000000"/>
        </w:rPr>
        <w:t xml:space="preserve"> "schooljaar" toegewenst!</w:t>
      </w:r>
      <w:r>
        <w:rPr>
          <w:rFonts w:ascii="Verdana" w:eastAsia="Verdana" w:hAnsi="Verdana" w:cs="Verdana"/>
          <w:color w:val="000000"/>
        </w:rPr>
        <w:tab/>
      </w:r>
    </w:p>
    <w:p w:rsidR="00B17886" w:rsidRDefault="00547A6F">
      <w:pPr>
        <w:pBdr>
          <w:top w:val="nil"/>
          <w:left w:val="nil"/>
          <w:bottom w:val="nil"/>
          <w:right w:val="nil"/>
          <w:between w:val="nil"/>
        </w:pBdr>
        <w:tabs>
          <w:tab w:val="left" w:pos="4820"/>
        </w:tabs>
        <w:jc w:val="both"/>
        <w:rPr>
          <w:rFonts w:ascii="Verdana" w:eastAsia="Verdana" w:hAnsi="Verdana" w:cs="Verdana"/>
          <w:color w:val="000000"/>
          <w:u w:val="single"/>
        </w:rPr>
      </w:pPr>
      <w:r>
        <w:rPr>
          <w:rFonts w:ascii="Verdana" w:eastAsia="Verdana" w:hAnsi="Verdana" w:cs="Verdana"/>
          <w:color w:val="000000"/>
        </w:rPr>
        <w:t xml:space="preserve">                   </w:t>
      </w:r>
      <w:r w:rsidR="007433F8">
        <w:rPr>
          <w:rFonts w:ascii="Verdana" w:eastAsia="Verdana" w:hAnsi="Verdana" w:cs="Verdana"/>
          <w:color w:val="000000"/>
        </w:rPr>
        <w:t xml:space="preserve">     Met vriendelijke groeten, </w:t>
      </w:r>
      <w:r>
        <w:rPr>
          <w:rFonts w:ascii="Verdana" w:eastAsia="Verdana" w:hAnsi="Verdana" w:cs="Verdana"/>
          <w:color w:val="000000"/>
        </w:rPr>
        <w:t xml:space="preserve">mede namens het team </w:t>
      </w:r>
    </w:p>
    <w:p w:rsidR="00B17886" w:rsidRDefault="00547A6F">
      <w:pPr>
        <w:pBdr>
          <w:top w:val="nil"/>
          <w:left w:val="nil"/>
          <w:bottom w:val="nil"/>
          <w:right w:val="nil"/>
          <w:between w:val="nil"/>
        </w:pBdr>
        <w:tabs>
          <w:tab w:val="left" w:pos="4820"/>
        </w:tabs>
        <w:jc w:val="both"/>
        <w:rPr>
          <w:rFonts w:ascii="Verdana" w:eastAsia="Verdana" w:hAnsi="Verdana" w:cs="Verdana"/>
          <w:color w:val="000000"/>
        </w:rPr>
      </w:pPr>
      <w:r>
        <w:rPr>
          <w:rFonts w:ascii="Verdana" w:eastAsia="Verdana" w:hAnsi="Verdana" w:cs="Verdana"/>
        </w:rPr>
        <w:t xml:space="preserve">                           Bob van Raamsdonk en Marleen Bloemendaal</w:t>
      </w:r>
    </w:p>
    <w:p w:rsidR="00B17886" w:rsidRDefault="00547A6F">
      <w:pPr>
        <w:pBdr>
          <w:top w:val="nil"/>
          <w:left w:val="nil"/>
          <w:bottom w:val="nil"/>
          <w:right w:val="nil"/>
          <w:between w:val="nil"/>
        </w:pBdr>
        <w:tabs>
          <w:tab w:val="left" w:pos="4820"/>
        </w:tabs>
        <w:rPr>
          <w:rFonts w:ascii="Verdana" w:eastAsia="Verdana" w:hAnsi="Verdana" w:cs="Verdana"/>
          <w:color w:val="000000"/>
          <w:sz w:val="30"/>
          <w:szCs w:val="30"/>
          <w:u w:val="single"/>
        </w:rPr>
      </w:pPr>
      <w:r>
        <w:rPr>
          <w:noProof/>
        </w:rPr>
        <w:drawing>
          <wp:anchor distT="0" distB="0" distL="114300" distR="114300" simplePos="0" relativeHeight="251650048" behindDoc="0" locked="0" layoutInCell="1" allowOverlap="1">
            <wp:simplePos x="0" y="0"/>
            <wp:positionH relativeFrom="column">
              <wp:posOffset>1049020</wp:posOffset>
            </wp:positionH>
            <wp:positionV relativeFrom="paragraph">
              <wp:posOffset>144145</wp:posOffset>
            </wp:positionV>
            <wp:extent cx="2932430" cy="2200910"/>
            <wp:effectExtent l="0" t="0" r="0" b="0"/>
            <wp:wrapSquare wrapText="bothSides" distT="0" distB="0" distL="114300" distR="114300"/>
            <wp:docPr id="110"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6"/>
                    <a:srcRect/>
                    <a:stretch>
                      <a:fillRect/>
                    </a:stretch>
                  </pic:blipFill>
                  <pic:spPr>
                    <a:xfrm>
                      <a:off x="0" y="0"/>
                      <a:ext cx="2932430" cy="2200910"/>
                    </a:xfrm>
                    <a:prstGeom prst="rect">
                      <a:avLst/>
                    </a:prstGeom>
                    <a:ln/>
                  </pic:spPr>
                </pic:pic>
              </a:graphicData>
            </a:graphic>
          </wp:anchor>
        </w:drawing>
      </w:r>
    </w:p>
    <w:p w:rsidR="00B17886" w:rsidRDefault="00B17886">
      <w:pPr>
        <w:pBdr>
          <w:top w:val="nil"/>
          <w:left w:val="nil"/>
          <w:bottom w:val="nil"/>
          <w:right w:val="nil"/>
          <w:between w:val="nil"/>
        </w:pBdr>
        <w:tabs>
          <w:tab w:val="left" w:pos="4820"/>
        </w:tabs>
        <w:rPr>
          <w:rFonts w:ascii="Verdana" w:eastAsia="Verdana" w:hAnsi="Verdana" w:cs="Verdana"/>
          <w:color w:val="000000"/>
          <w:sz w:val="30"/>
          <w:szCs w:val="30"/>
          <w:u w:val="single"/>
        </w:rPr>
      </w:pPr>
    </w:p>
    <w:p w:rsidR="00B17886" w:rsidRDefault="00B17886">
      <w:pPr>
        <w:pBdr>
          <w:top w:val="nil"/>
          <w:left w:val="nil"/>
          <w:bottom w:val="nil"/>
          <w:right w:val="nil"/>
          <w:between w:val="nil"/>
        </w:pBdr>
        <w:tabs>
          <w:tab w:val="left" w:pos="4820"/>
        </w:tabs>
        <w:rPr>
          <w:rFonts w:ascii="Verdana" w:eastAsia="Verdana" w:hAnsi="Verdana" w:cs="Verdana"/>
          <w:color w:val="000000"/>
          <w:sz w:val="30"/>
          <w:szCs w:val="30"/>
        </w:rPr>
      </w:pPr>
    </w:p>
    <w:p w:rsidR="00B17886" w:rsidRDefault="00B17886">
      <w:pPr>
        <w:pBdr>
          <w:top w:val="nil"/>
          <w:left w:val="nil"/>
          <w:bottom w:val="nil"/>
          <w:right w:val="nil"/>
          <w:between w:val="nil"/>
        </w:pBdr>
        <w:tabs>
          <w:tab w:val="left" w:pos="4820"/>
        </w:tabs>
        <w:rPr>
          <w:rFonts w:ascii="Verdana" w:eastAsia="Verdana" w:hAnsi="Verdana" w:cs="Verdana"/>
          <w:color w:val="000000"/>
          <w:sz w:val="30"/>
          <w:szCs w:val="30"/>
          <w:u w:val="single"/>
        </w:rPr>
      </w:pPr>
    </w:p>
    <w:p w:rsidR="00B17886" w:rsidRDefault="00B17886">
      <w:pPr>
        <w:pBdr>
          <w:top w:val="nil"/>
          <w:left w:val="nil"/>
          <w:bottom w:val="nil"/>
          <w:right w:val="nil"/>
          <w:between w:val="nil"/>
        </w:pBdr>
        <w:tabs>
          <w:tab w:val="left" w:pos="4820"/>
        </w:tabs>
        <w:rPr>
          <w:rFonts w:ascii="Verdana" w:eastAsia="Verdana" w:hAnsi="Verdana" w:cs="Verdana"/>
          <w:color w:val="000000"/>
          <w:sz w:val="30"/>
          <w:szCs w:val="30"/>
          <w:u w:val="single"/>
        </w:rPr>
      </w:pPr>
    </w:p>
    <w:p w:rsidR="00B17886" w:rsidRDefault="00B17886">
      <w:pPr>
        <w:pBdr>
          <w:top w:val="nil"/>
          <w:left w:val="nil"/>
          <w:bottom w:val="nil"/>
          <w:right w:val="nil"/>
          <w:between w:val="nil"/>
        </w:pBdr>
        <w:tabs>
          <w:tab w:val="left" w:pos="4820"/>
        </w:tabs>
        <w:rPr>
          <w:rFonts w:ascii="Verdana" w:eastAsia="Verdana" w:hAnsi="Verdana" w:cs="Verdana"/>
          <w:color w:val="000000"/>
          <w:sz w:val="30"/>
          <w:szCs w:val="30"/>
          <w:u w:val="single"/>
        </w:rPr>
      </w:pPr>
    </w:p>
    <w:p w:rsidR="00B17886" w:rsidRDefault="00B17886">
      <w:pPr>
        <w:pBdr>
          <w:top w:val="nil"/>
          <w:left w:val="nil"/>
          <w:bottom w:val="nil"/>
          <w:right w:val="nil"/>
          <w:between w:val="nil"/>
        </w:pBdr>
        <w:tabs>
          <w:tab w:val="left" w:pos="4820"/>
        </w:tabs>
        <w:rPr>
          <w:rFonts w:ascii="Verdana" w:eastAsia="Verdana" w:hAnsi="Verdana" w:cs="Verdana"/>
          <w:color w:val="000000"/>
          <w:sz w:val="30"/>
          <w:szCs w:val="30"/>
          <w:u w:val="single"/>
        </w:rPr>
      </w:pPr>
    </w:p>
    <w:p w:rsidR="00B17886" w:rsidRDefault="00B17886">
      <w:pPr>
        <w:pBdr>
          <w:top w:val="nil"/>
          <w:left w:val="nil"/>
          <w:bottom w:val="nil"/>
          <w:right w:val="nil"/>
          <w:between w:val="nil"/>
        </w:pBdr>
        <w:tabs>
          <w:tab w:val="left" w:pos="4820"/>
        </w:tabs>
        <w:rPr>
          <w:rFonts w:ascii="Verdana" w:eastAsia="Verdana" w:hAnsi="Verdana" w:cs="Verdana"/>
          <w:color w:val="000000"/>
          <w:sz w:val="30"/>
          <w:szCs w:val="30"/>
          <w:u w:val="single"/>
        </w:rPr>
      </w:pPr>
    </w:p>
    <w:p w:rsidR="00B17886" w:rsidRDefault="00B17886">
      <w:pPr>
        <w:pBdr>
          <w:top w:val="nil"/>
          <w:left w:val="nil"/>
          <w:bottom w:val="nil"/>
          <w:right w:val="nil"/>
          <w:between w:val="nil"/>
        </w:pBdr>
        <w:tabs>
          <w:tab w:val="left" w:pos="4820"/>
        </w:tabs>
        <w:rPr>
          <w:rFonts w:ascii="Verdana" w:eastAsia="Verdana" w:hAnsi="Verdana" w:cs="Verdana"/>
          <w:color w:val="000000"/>
          <w:sz w:val="30"/>
          <w:szCs w:val="30"/>
          <w:u w:val="single"/>
        </w:rPr>
      </w:pPr>
    </w:p>
    <w:p w:rsidR="00B17886" w:rsidRDefault="00547A6F">
      <w:pPr>
        <w:pBdr>
          <w:top w:val="nil"/>
          <w:left w:val="nil"/>
          <w:bottom w:val="nil"/>
          <w:right w:val="nil"/>
          <w:between w:val="nil"/>
        </w:pBdr>
        <w:tabs>
          <w:tab w:val="left" w:pos="4820"/>
        </w:tabs>
        <w:rPr>
          <w:rFonts w:ascii="Verdana" w:eastAsia="Verdana" w:hAnsi="Verdana" w:cs="Verdana"/>
          <w:color w:val="366091"/>
          <w:sz w:val="30"/>
          <w:szCs w:val="30"/>
          <w:u w:val="single"/>
        </w:rPr>
      </w:pPr>
      <w:r>
        <w:rPr>
          <w:rFonts w:ascii="Verdana" w:eastAsia="Verdana" w:hAnsi="Verdana" w:cs="Verdana"/>
          <w:b/>
          <w:color w:val="366091"/>
          <w:sz w:val="30"/>
          <w:szCs w:val="30"/>
          <w:u w:val="single"/>
        </w:rPr>
        <w:lastRenderedPageBreak/>
        <w:t>Onze visie op onderwijs</w:t>
      </w:r>
    </w:p>
    <w:p w:rsidR="00B17886" w:rsidRDefault="00B17886">
      <w:pPr>
        <w:pBdr>
          <w:top w:val="nil"/>
          <w:left w:val="nil"/>
          <w:bottom w:val="nil"/>
          <w:right w:val="nil"/>
          <w:between w:val="nil"/>
        </w:pBdr>
        <w:tabs>
          <w:tab w:val="left" w:pos="4820"/>
        </w:tabs>
        <w:rPr>
          <w:rFonts w:ascii="Verdana" w:eastAsia="Verdana" w:hAnsi="Verdana" w:cs="Verdana"/>
          <w:color w:val="000000"/>
        </w:rPr>
      </w:pPr>
    </w:p>
    <w:p w:rsidR="00B17886" w:rsidRDefault="00547A6F">
      <w:pPr>
        <w:pBdr>
          <w:top w:val="nil"/>
          <w:left w:val="nil"/>
          <w:bottom w:val="nil"/>
          <w:right w:val="nil"/>
          <w:between w:val="nil"/>
        </w:pBdr>
        <w:tabs>
          <w:tab w:val="left" w:pos="4820"/>
        </w:tabs>
        <w:jc w:val="both"/>
        <w:rPr>
          <w:rFonts w:ascii="Verdana" w:eastAsia="Verdana" w:hAnsi="Verdana" w:cs="Verdana"/>
          <w:color w:val="000000"/>
        </w:rPr>
      </w:pPr>
      <w:r>
        <w:rPr>
          <w:rFonts w:ascii="Verdana" w:eastAsia="Verdana" w:hAnsi="Verdana" w:cs="Verdana"/>
          <w:color w:val="000000"/>
        </w:rPr>
        <w:t>Om het eens heel kernachtig te omschrijven waar het op onze school om draait:</w:t>
      </w:r>
    </w:p>
    <w:p w:rsidR="00B17886" w:rsidRDefault="00B17886">
      <w:pPr>
        <w:pBdr>
          <w:top w:val="nil"/>
          <w:left w:val="nil"/>
          <w:bottom w:val="nil"/>
          <w:right w:val="nil"/>
          <w:between w:val="nil"/>
        </w:pBdr>
        <w:tabs>
          <w:tab w:val="left" w:pos="4820"/>
        </w:tabs>
        <w:jc w:val="both"/>
        <w:rPr>
          <w:rFonts w:ascii="Verdana" w:eastAsia="Verdana" w:hAnsi="Verdana" w:cs="Verdana"/>
          <w:color w:val="000000"/>
        </w:rPr>
      </w:pPr>
    </w:p>
    <w:p w:rsidR="00B17886" w:rsidRDefault="00547A6F">
      <w:pPr>
        <w:pBdr>
          <w:top w:val="nil"/>
          <w:left w:val="nil"/>
          <w:bottom w:val="nil"/>
          <w:right w:val="nil"/>
          <w:between w:val="nil"/>
        </w:pBdr>
        <w:tabs>
          <w:tab w:val="left" w:pos="4820"/>
        </w:tabs>
        <w:jc w:val="both"/>
        <w:rPr>
          <w:rFonts w:ascii="Verdana" w:eastAsia="Verdana" w:hAnsi="Verdana" w:cs="Verdana"/>
          <w:color w:val="000000"/>
        </w:rPr>
      </w:pPr>
      <w:r>
        <w:rPr>
          <w:rFonts w:ascii="Verdana" w:eastAsia="Verdana" w:hAnsi="Verdana" w:cs="Verdana"/>
          <w:color w:val="000000"/>
        </w:rPr>
        <w:t>Wij willen dat uw kind heel veel leert en elke dag met plezier naar school gaat.</w:t>
      </w:r>
    </w:p>
    <w:p w:rsidR="00B17886" w:rsidRDefault="00547A6F">
      <w:pPr>
        <w:pBdr>
          <w:top w:val="nil"/>
          <w:left w:val="nil"/>
          <w:bottom w:val="nil"/>
          <w:right w:val="nil"/>
          <w:between w:val="nil"/>
        </w:pBdr>
        <w:tabs>
          <w:tab w:val="left" w:pos="4820"/>
        </w:tabs>
        <w:jc w:val="both"/>
        <w:rPr>
          <w:rFonts w:ascii="Verdana" w:eastAsia="Verdana" w:hAnsi="Verdana" w:cs="Verdana"/>
          <w:color w:val="000000"/>
        </w:rPr>
      </w:pPr>
      <w:r>
        <w:rPr>
          <w:rFonts w:ascii="Verdana" w:eastAsia="Verdana" w:hAnsi="Verdana" w:cs="Verdana"/>
          <w:color w:val="000000"/>
        </w:rPr>
        <w:t>Wij werken aan een fijne sfeer in de klassen en de leerkrachten doen er alles aan om uit uw kind te halen wat erin zit. Daarbij speelt u als ouder een belangrijke, stimulerende rol. Dit alles proberen wij te realiseren vanuit onze Christelijke identiteit.</w:t>
      </w:r>
    </w:p>
    <w:p w:rsidR="00B17886" w:rsidRDefault="00B17886">
      <w:pPr>
        <w:pBdr>
          <w:top w:val="nil"/>
          <w:left w:val="nil"/>
          <w:bottom w:val="nil"/>
          <w:right w:val="nil"/>
          <w:between w:val="nil"/>
        </w:pBdr>
        <w:tabs>
          <w:tab w:val="left" w:pos="4820"/>
        </w:tabs>
        <w:rPr>
          <w:rFonts w:ascii="Verdana" w:eastAsia="Verdana" w:hAnsi="Verdana" w:cs="Verdana"/>
          <w:color w:val="000000"/>
        </w:rPr>
      </w:pPr>
    </w:p>
    <w:p w:rsidR="00B17886" w:rsidRDefault="00547A6F">
      <w:pPr>
        <w:pBdr>
          <w:top w:val="nil"/>
          <w:left w:val="nil"/>
          <w:bottom w:val="nil"/>
          <w:right w:val="nil"/>
          <w:between w:val="nil"/>
        </w:pBdr>
        <w:tabs>
          <w:tab w:val="left" w:pos="4820"/>
        </w:tabs>
        <w:jc w:val="both"/>
        <w:rPr>
          <w:rFonts w:ascii="Verdana" w:eastAsia="Verdana" w:hAnsi="Verdana" w:cs="Verdana"/>
          <w:color w:val="000000"/>
        </w:rPr>
      </w:pPr>
      <w:r>
        <w:rPr>
          <w:rFonts w:ascii="Verdana" w:eastAsia="Verdana" w:hAnsi="Verdana" w:cs="Verdana"/>
          <w:color w:val="000000"/>
        </w:rPr>
        <w:t xml:space="preserve">De afgelopen jaren hebben wij veel tijd besteed aan het uitwerken van deze visie op een drietal terreinen nl: </w:t>
      </w:r>
      <w:r>
        <w:rPr>
          <w:rFonts w:ascii="Verdana" w:eastAsia="Verdana" w:hAnsi="Verdana" w:cs="Verdana"/>
          <w:color w:val="000000"/>
        </w:rPr>
        <w:tab/>
        <w:t>a) de religieuze identiteit</w:t>
      </w:r>
    </w:p>
    <w:p w:rsidR="00B17886" w:rsidRDefault="00547A6F">
      <w:pPr>
        <w:pBdr>
          <w:top w:val="nil"/>
          <w:left w:val="nil"/>
          <w:bottom w:val="nil"/>
          <w:right w:val="nil"/>
          <w:between w:val="nil"/>
        </w:pBdr>
        <w:tabs>
          <w:tab w:val="left" w:pos="4820"/>
        </w:tabs>
        <w:jc w:val="both"/>
        <w:rPr>
          <w:rFonts w:ascii="Verdana" w:eastAsia="Verdana" w:hAnsi="Verdana" w:cs="Verdana"/>
          <w:color w:val="000000"/>
        </w:rPr>
      </w:pPr>
      <w:r>
        <w:rPr>
          <w:rFonts w:ascii="Verdana" w:eastAsia="Verdana" w:hAnsi="Verdana" w:cs="Verdana"/>
          <w:color w:val="000000"/>
        </w:rPr>
        <w:tab/>
        <w:t>b) de pedagogische identiteit</w:t>
      </w:r>
    </w:p>
    <w:p w:rsidR="00B17886" w:rsidRDefault="00547A6F">
      <w:pPr>
        <w:pBdr>
          <w:top w:val="nil"/>
          <w:left w:val="nil"/>
          <w:bottom w:val="nil"/>
          <w:right w:val="nil"/>
          <w:between w:val="nil"/>
        </w:pBdr>
        <w:tabs>
          <w:tab w:val="left" w:pos="4820"/>
        </w:tabs>
        <w:jc w:val="both"/>
        <w:rPr>
          <w:rFonts w:ascii="Verdana" w:eastAsia="Verdana" w:hAnsi="Verdana" w:cs="Verdana"/>
          <w:color w:val="000000"/>
        </w:rPr>
      </w:pPr>
      <w:r>
        <w:rPr>
          <w:rFonts w:ascii="Verdana" w:eastAsia="Verdana" w:hAnsi="Verdana" w:cs="Verdana"/>
          <w:color w:val="000000"/>
        </w:rPr>
        <w:tab/>
        <w:t>c) de onderwijskundige identiteit.</w:t>
      </w:r>
    </w:p>
    <w:p w:rsidR="00B17886" w:rsidRDefault="00B17886">
      <w:pPr>
        <w:pBdr>
          <w:top w:val="nil"/>
          <w:left w:val="nil"/>
          <w:bottom w:val="nil"/>
          <w:right w:val="nil"/>
          <w:between w:val="nil"/>
        </w:pBdr>
        <w:tabs>
          <w:tab w:val="left" w:pos="4820"/>
        </w:tabs>
        <w:rPr>
          <w:rFonts w:ascii="Verdana" w:eastAsia="Verdana" w:hAnsi="Verdana" w:cs="Verdana"/>
          <w:color w:val="000000"/>
        </w:rPr>
      </w:pPr>
    </w:p>
    <w:p w:rsidR="00B17886" w:rsidRDefault="00547A6F">
      <w:pPr>
        <w:numPr>
          <w:ilvl w:val="0"/>
          <w:numId w:val="10"/>
        </w:numPr>
        <w:pBdr>
          <w:top w:val="nil"/>
          <w:left w:val="nil"/>
          <w:bottom w:val="nil"/>
          <w:right w:val="nil"/>
          <w:between w:val="nil"/>
        </w:pBdr>
        <w:tabs>
          <w:tab w:val="left" w:pos="4820"/>
        </w:tabs>
        <w:rPr>
          <w:rFonts w:ascii="Verdana" w:eastAsia="Verdana" w:hAnsi="Verdana" w:cs="Verdana"/>
          <w:color w:val="366091"/>
          <w:sz w:val="24"/>
          <w:szCs w:val="24"/>
        </w:rPr>
      </w:pPr>
      <w:r>
        <w:rPr>
          <w:rFonts w:ascii="Verdana" w:eastAsia="Verdana" w:hAnsi="Verdana" w:cs="Verdana"/>
          <w:b/>
          <w:color w:val="366091"/>
          <w:sz w:val="24"/>
          <w:szCs w:val="24"/>
        </w:rPr>
        <w:t>de religieuze identiteit:</w:t>
      </w:r>
    </w:p>
    <w:p w:rsidR="00B17886" w:rsidRDefault="00B17886">
      <w:pPr>
        <w:pBdr>
          <w:top w:val="nil"/>
          <w:left w:val="nil"/>
          <w:bottom w:val="nil"/>
          <w:right w:val="nil"/>
          <w:between w:val="nil"/>
        </w:pBdr>
        <w:tabs>
          <w:tab w:val="left" w:pos="4820"/>
        </w:tabs>
        <w:jc w:val="both"/>
        <w:rPr>
          <w:rFonts w:ascii="Verdana" w:eastAsia="Verdana" w:hAnsi="Verdana" w:cs="Verdana"/>
          <w:color w:val="000000"/>
        </w:rPr>
      </w:pPr>
    </w:p>
    <w:p w:rsidR="00B17886" w:rsidRDefault="00547A6F">
      <w:pPr>
        <w:pBdr>
          <w:top w:val="nil"/>
          <w:left w:val="nil"/>
          <w:bottom w:val="nil"/>
          <w:right w:val="nil"/>
          <w:between w:val="nil"/>
        </w:pBdr>
        <w:tabs>
          <w:tab w:val="left" w:pos="4820"/>
        </w:tabs>
        <w:jc w:val="both"/>
        <w:rPr>
          <w:rFonts w:ascii="Verdana" w:eastAsia="Verdana" w:hAnsi="Verdana" w:cs="Verdana"/>
          <w:color w:val="000000"/>
        </w:rPr>
      </w:pPr>
      <w:r>
        <w:rPr>
          <w:rFonts w:ascii="Verdana" w:eastAsia="Verdana" w:hAnsi="Verdana" w:cs="Verdana"/>
          <w:color w:val="000000"/>
        </w:rPr>
        <w:t>Onze school is een Christelijke basisschool.</w:t>
      </w:r>
    </w:p>
    <w:p w:rsidR="00B17886" w:rsidRDefault="00547A6F">
      <w:pPr>
        <w:pBdr>
          <w:top w:val="nil"/>
          <w:left w:val="nil"/>
          <w:bottom w:val="nil"/>
          <w:right w:val="nil"/>
          <w:between w:val="nil"/>
        </w:pBdr>
        <w:tabs>
          <w:tab w:val="left" w:pos="4820"/>
        </w:tabs>
        <w:jc w:val="both"/>
        <w:rPr>
          <w:rFonts w:ascii="Verdana" w:eastAsia="Verdana" w:hAnsi="Verdana" w:cs="Verdana"/>
          <w:color w:val="000000"/>
        </w:rPr>
      </w:pPr>
      <w:r>
        <w:rPr>
          <w:rFonts w:ascii="Verdana" w:eastAsia="Verdana" w:hAnsi="Verdana" w:cs="Verdana"/>
          <w:color w:val="000000"/>
        </w:rPr>
        <w:t xml:space="preserve">We leven en werken vanuit ons geloof in God en de </w:t>
      </w:r>
      <w:r>
        <w:rPr>
          <w:rFonts w:ascii="Verdana" w:eastAsia="Verdana" w:hAnsi="Verdana" w:cs="Verdana"/>
        </w:rPr>
        <w:t>Bijbel.</w:t>
      </w:r>
      <w:r>
        <w:rPr>
          <w:rFonts w:ascii="Verdana" w:eastAsia="Verdana" w:hAnsi="Verdana" w:cs="Verdana"/>
          <w:color w:val="000000"/>
        </w:rPr>
        <w:t xml:space="preserve"> Jezus is onze inspiratiebron.</w:t>
      </w:r>
    </w:p>
    <w:p w:rsidR="00B17886" w:rsidRDefault="00547A6F">
      <w:pPr>
        <w:pBdr>
          <w:top w:val="nil"/>
          <w:left w:val="nil"/>
          <w:bottom w:val="nil"/>
          <w:right w:val="nil"/>
          <w:between w:val="nil"/>
        </w:pBdr>
        <w:tabs>
          <w:tab w:val="left" w:pos="4820"/>
        </w:tabs>
        <w:jc w:val="both"/>
        <w:rPr>
          <w:rFonts w:ascii="Verdana" w:eastAsia="Verdana" w:hAnsi="Verdana" w:cs="Verdana"/>
          <w:color w:val="000000"/>
        </w:rPr>
      </w:pPr>
      <w:r>
        <w:rPr>
          <w:rFonts w:ascii="Verdana" w:eastAsia="Verdana" w:hAnsi="Verdana" w:cs="Verdana"/>
          <w:color w:val="000000"/>
        </w:rPr>
        <w:t>In de bijbel lezen wij dat Jezus zich met liefde, tijd en aandacht inzette voor de medemens. Zijn leer zegt ons rechtvaardig en verdraagzaam te leven met elkaar, bereid te zijn te vergeven en hoop te houden op een zinvolle toekomst.</w:t>
      </w:r>
    </w:p>
    <w:p w:rsidR="00B17886" w:rsidRDefault="00547A6F">
      <w:pPr>
        <w:pBdr>
          <w:top w:val="nil"/>
          <w:left w:val="nil"/>
          <w:bottom w:val="nil"/>
          <w:right w:val="nil"/>
          <w:between w:val="nil"/>
        </w:pBdr>
        <w:tabs>
          <w:tab w:val="left" w:pos="4820"/>
        </w:tabs>
        <w:jc w:val="both"/>
        <w:rPr>
          <w:rFonts w:ascii="Verdana" w:eastAsia="Verdana" w:hAnsi="Verdana" w:cs="Verdana"/>
          <w:color w:val="000000"/>
        </w:rPr>
      </w:pPr>
      <w:r>
        <w:rPr>
          <w:rFonts w:ascii="Verdana" w:eastAsia="Verdana" w:hAnsi="Verdana" w:cs="Verdana"/>
          <w:color w:val="000000"/>
        </w:rPr>
        <w:t>Zo bezien is de school er niet alleen voor het goed doorgeven van de leerstof, maar ook voor het voorleven van een verantwoorde positie in de samenleving van morgen, als aanvulling op de opvoeding thuis.</w:t>
      </w:r>
    </w:p>
    <w:p w:rsidR="00B17886" w:rsidRDefault="00547A6F">
      <w:pPr>
        <w:pBdr>
          <w:top w:val="nil"/>
          <w:left w:val="nil"/>
          <w:bottom w:val="nil"/>
          <w:right w:val="nil"/>
          <w:between w:val="nil"/>
        </w:pBdr>
        <w:tabs>
          <w:tab w:val="left" w:pos="4820"/>
        </w:tabs>
        <w:jc w:val="both"/>
        <w:rPr>
          <w:rFonts w:ascii="Verdana" w:eastAsia="Verdana" w:hAnsi="Verdana" w:cs="Verdana"/>
          <w:color w:val="000000"/>
        </w:rPr>
      </w:pPr>
      <w:r>
        <w:rPr>
          <w:rFonts w:ascii="Verdana" w:eastAsia="Verdana" w:hAnsi="Verdana" w:cs="Verdana"/>
          <w:color w:val="000000"/>
        </w:rPr>
        <w:t xml:space="preserve">Iedereen die zich thuis voelt bij deze manier van leven en werken is welkom op onze school. En dit komt bij ons op de Wilhelminaschool tot uiting o.a. door: </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jc w:val="both"/>
        <w:rPr>
          <w:rFonts w:ascii="Verdana" w:eastAsia="Verdana" w:hAnsi="Verdana" w:cs="Verdana"/>
          <w:color w:val="000000"/>
          <w:u w:val="single"/>
        </w:rPr>
      </w:pPr>
      <w:r>
        <w:rPr>
          <w:rFonts w:ascii="Verdana" w:eastAsia="Verdana" w:hAnsi="Verdana" w:cs="Verdana"/>
          <w:color w:val="000000"/>
          <w:u w:val="single"/>
        </w:rPr>
        <w:t>Manier van leven:</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We proberen de kinderen goed te laten omgaan met normen en waarden. Jezus zette zich met liefde, tijd en aandacht in voor de medemens. Dit willen wij de kinderen voorleven.</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Veel aandacht wordt daarom o.a. besteed aan het op een goede manier omgaan met elkaar en het inzetten voor de ander. Dit betekent ook respect hebben voor mensen die anders zijn, bijvoorbeeld een andere levensovertuiging hebben.</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jc w:val="both"/>
        <w:rPr>
          <w:rFonts w:ascii="Verdana" w:eastAsia="Verdana" w:hAnsi="Verdana" w:cs="Verdana"/>
          <w:color w:val="000000"/>
          <w:u w:val="single"/>
        </w:rPr>
      </w:pPr>
      <w:r>
        <w:rPr>
          <w:rFonts w:ascii="Verdana" w:eastAsia="Verdana" w:hAnsi="Verdana" w:cs="Verdana"/>
          <w:color w:val="000000"/>
          <w:u w:val="single"/>
        </w:rPr>
        <w:t>Godsdienstonderwijs:</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Steeds vaker merken wij dat de kinderen die bij ons op school komen weinig of geen kennis hebben van de verhalen uit de Bijbel. Daarom gebruiken we in  groep 1 en 2 de methode “Startpunt”, met een, voor de kinderen, logische volgorde van verhalen uit het oude en het nieuwe testament. Op deze wijze kunnen de kinderen vertrouwd worden gemaakt met de </w:t>
      </w:r>
      <w:proofErr w:type="spellStart"/>
      <w:r>
        <w:rPr>
          <w:rFonts w:ascii="Verdana" w:eastAsia="Verdana" w:hAnsi="Verdana" w:cs="Verdana"/>
          <w:color w:val="000000"/>
        </w:rPr>
        <w:t>bijbelverhalen</w:t>
      </w:r>
      <w:proofErr w:type="spellEnd"/>
      <w:r>
        <w:rPr>
          <w:rFonts w:ascii="Verdana" w:eastAsia="Verdana" w:hAnsi="Verdana" w:cs="Verdana"/>
          <w:color w:val="000000"/>
        </w:rPr>
        <w:t>.</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jc w:val="both"/>
        <w:rPr>
          <w:rFonts w:ascii="Verdana" w:eastAsia="Verdana" w:hAnsi="Verdana" w:cs="Verdana"/>
          <w:color w:val="000000"/>
        </w:rPr>
      </w:pPr>
      <w:r>
        <w:rPr>
          <w:noProof/>
        </w:rPr>
        <w:drawing>
          <wp:anchor distT="0" distB="0" distL="114300" distR="114300" simplePos="0" relativeHeight="251651072" behindDoc="0" locked="0" layoutInCell="1" allowOverlap="1">
            <wp:simplePos x="0" y="0"/>
            <wp:positionH relativeFrom="column">
              <wp:posOffset>3507105</wp:posOffset>
            </wp:positionH>
            <wp:positionV relativeFrom="paragraph">
              <wp:posOffset>25400</wp:posOffset>
            </wp:positionV>
            <wp:extent cx="1960880" cy="1564640"/>
            <wp:effectExtent l="0" t="0" r="0" b="0"/>
            <wp:wrapSquare wrapText="bothSides" distT="0" distB="0" distL="114300" distR="114300"/>
            <wp:docPr id="104"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7" cstate="print"/>
                    <a:srcRect/>
                    <a:stretch>
                      <a:fillRect/>
                    </a:stretch>
                  </pic:blipFill>
                  <pic:spPr>
                    <a:xfrm>
                      <a:off x="0" y="0"/>
                      <a:ext cx="1960880" cy="1564640"/>
                    </a:xfrm>
                    <a:prstGeom prst="rect">
                      <a:avLst/>
                    </a:prstGeom>
                    <a:ln/>
                  </pic:spPr>
                </pic:pic>
              </a:graphicData>
            </a:graphic>
          </wp:anchor>
        </w:drawing>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In de overige groepen maken wij gebruik van de methode “Kind op maandag”. In de maandbrief worden de thema´s en de verhalen waarover wij vertellen, vermeld. Wij beginnen en besluiten de dag met gebed. Ook beginnen wij de lunch met gebed.</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jc w:val="both"/>
        <w:rPr>
          <w:rFonts w:ascii="Verdana" w:eastAsia="Verdana" w:hAnsi="Verdana" w:cs="Verdana"/>
          <w:color w:val="000000"/>
          <w:u w:val="single"/>
        </w:rPr>
      </w:pPr>
      <w:r>
        <w:rPr>
          <w:rFonts w:ascii="Verdana" w:eastAsia="Verdana" w:hAnsi="Verdana" w:cs="Verdana"/>
          <w:color w:val="000000"/>
          <w:u w:val="single"/>
        </w:rPr>
        <w:lastRenderedPageBreak/>
        <w:t>Scholendienst</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In het begin van het cursusjaar vindt in de Immanuelkerk de openingsdienst  van het schooljaar plaats, georganiseerd door de PCBO Rijnsburg.</w:t>
      </w:r>
    </w:p>
    <w:p w:rsidR="00B17886" w:rsidRDefault="00B17886">
      <w:pPr>
        <w:pBdr>
          <w:top w:val="nil"/>
          <w:left w:val="nil"/>
          <w:bottom w:val="nil"/>
          <w:right w:val="nil"/>
          <w:between w:val="nil"/>
        </w:pBdr>
        <w:jc w:val="both"/>
        <w:rPr>
          <w:rFonts w:ascii="Verdana" w:eastAsia="Verdana" w:hAnsi="Verdana" w:cs="Verdana"/>
          <w:color w:val="000000"/>
          <w:u w:val="single"/>
        </w:rPr>
      </w:pPr>
    </w:p>
    <w:p w:rsidR="00B17886" w:rsidRDefault="00547A6F">
      <w:pPr>
        <w:pBdr>
          <w:top w:val="nil"/>
          <w:left w:val="nil"/>
          <w:bottom w:val="nil"/>
          <w:right w:val="nil"/>
          <w:between w:val="nil"/>
        </w:pBdr>
        <w:jc w:val="both"/>
        <w:rPr>
          <w:rFonts w:ascii="Verdana" w:eastAsia="Verdana" w:hAnsi="Verdana" w:cs="Verdana"/>
          <w:color w:val="000000"/>
          <w:u w:val="single"/>
        </w:rPr>
      </w:pPr>
      <w:r>
        <w:rPr>
          <w:rFonts w:ascii="Verdana" w:eastAsia="Verdana" w:hAnsi="Verdana" w:cs="Verdana"/>
          <w:color w:val="000000"/>
          <w:u w:val="single"/>
        </w:rPr>
        <w:t>Christelijke feestdagen:</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Wij willen bewust de christelijke feestdagen vieren. Dit kan gebeuren in school of in een kerk. Er wordt in de vieringen veel aandacht besteed aan de christelijke betekenis van deze feesten.</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jc w:val="both"/>
        <w:rPr>
          <w:rFonts w:ascii="Verdana" w:eastAsia="Verdana" w:hAnsi="Verdana" w:cs="Verdana"/>
          <w:color w:val="000000"/>
          <w:u w:val="single"/>
        </w:rPr>
      </w:pPr>
      <w:r>
        <w:rPr>
          <w:rFonts w:ascii="Verdana" w:eastAsia="Verdana" w:hAnsi="Verdana" w:cs="Verdana"/>
          <w:color w:val="000000"/>
          <w:u w:val="single"/>
        </w:rPr>
        <w:t>Contact met de kerken:</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Wij onderhouden regelmatig contact met de kerken van Rijnsburg door:</w:t>
      </w:r>
    </w:p>
    <w:p w:rsidR="00B17886" w:rsidRDefault="00547A6F">
      <w:pPr>
        <w:numPr>
          <w:ilvl w:val="0"/>
          <w:numId w:val="1"/>
        </w:numPr>
        <w:pBdr>
          <w:top w:val="nil"/>
          <w:left w:val="nil"/>
          <w:bottom w:val="nil"/>
          <w:right w:val="nil"/>
          <w:between w:val="nil"/>
        </w:pBdr>
        <w:jc w:val="both"/>
        <w:rPr>
          <w:color w:val="000000"/>
        </w:rPr>
      </w:pPr>
      <w:r>
        <w:rPr>
          <w:rFonts w:ascii="Verdana" w:eastAsia="Verdana" w:hAnsi="Verdana" w:cs="Verdana"/>
          <w:color w:val="000000"/>
        </w:rPr>
        <w:t>het houden van een themadienst, deze vindt plaats in februari</w:t>
      </w:r>
    </w:p>
    <w:p w:rsidR="00B17886" w:rsidRDefault="00547A6F">
      <w:pPr>
        <w:numPr>
          <w:ilvl w:val="0"/>
          <w:numId w:val="1"/>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een van de predikanten is aangewezen als onze “schooldominee”.</w:t>
      </w:r>
    </w:p>
    <w:p w:rsidR="00547A6F" w:rsidRDefault="00547A6F" w:rsidP="00547A6F">
      <w:pPr>
        <w:pBdr>
          <w:top w:val="nil"/>
          <w:left w:val="nil"/>
          <w:bottom w:val="nil"/>
          <w:right w:val="nil"/>
          <w:between w:val="nil"/>
        </w:pBdr>
        <w:ind w:left="360"/>
        <w:jc w:val="both"/>
        <w:rPr>
          <w:rFonts w:ascii="Verdana" w:eastAsia="Verdana" w:hAnsi="Verdana" w:cs="Verdana"/>
          <w:color w:val="000000"/>
        </w:rPr>
      </w:pPr>
    </w:p>
    <w:p w:rsidR="00B17886" w:rsidRDefault="00547A6F">
      <w:pPr>
        <w:keepNext/>
        <w:pBdr>
          <w:top w:val="nil"/>
          <w:left w:val="nil"/>
          <w:bottom w:val="nil"/>
          <w:right w:val="nil"/>
          <w:between w:val="nil"/>
        </w:pBdr>
        <w:rPr>
          <w:rFonts w:ascii="Verdana" w:eastAsia="Verdana" w:hAnsi="Verdana" w:cs="Verdana"/>
          <w:color w:val="000000"/>
          <w:u w:val="single"/>
        </w:rPr>
      </w:pPr>
      <w:r>
        <w:rPr>
          <w:rFonts w:ascii="Verdana" w:eastAsia="Verdana" w:hAnsi="Verdana" w:cs="Verdana"/>
          <w:color w:val="000000"/>
          <w:u w:val="single"/>
        </w:rPr>
        <w:t>Gebedsgroep</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Op een nog nader te bepalen moment, komen 1x per maand ouders bij </w:t>
      </w:r>
      <w:r w:rsidR="00F618B6">
        <w:rPr>
          <w:rFonts w:ascii="Verdana" w:eastAsia="Verdana" w:hAnsi="Verdana" w:cs="Verdana"/>
          <w:color w:val="000000"/>
        </w:rPr>
        <w:t xml:space="preserve">elkaar om samen voor de school </w:t>
      </w:r>
      <w:r>
        <w:rPr>
          <w:rFonts w:ascii="Verdana" w:eastAsia="Verdana" w:hAnsi="Verdana" w:cs="Verdana"/>
          <w:color w:val="000000"/>
        </w:rPr>
        <w:t>en alle betrokkenen te bidden. De contactpersoon kunt u vinden op onze site.</w:t>
      </w:r>
    </w:p>
    <w:p w:rsidR="00FA349D"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Zodra de momenten bek</w:t>
      </w:r>
      <w:r w:rsidR="00FA349D">
        <w:rPr>
          <w:rFonts w:ascii="Verdana" w:eastAsia="Verdana" w:hAnsi="Verdana" w:cs="Verdana"/>
          <w:color w:val="000000"/>
        </w:rPr>
        <w:t>end zijn, worden deze vermeldt in de maandbrief</w:t>
      </w:r>
    </w:p>
    <w:p w:rsidR="00FA349D" w:rsidRDefault="00FA349D">
      <w:pPr>
        <w:pBdr>
          <w:top w:val="nil"/>
          <w:left w:val="nil"/>
          <w:bottom w:val="nil"/>
          <w:right w:val="nil"/>
          <w:between w:val="nil"/>
        </w:pBdr>
        <w:rPr>
          <w:rFonts w:ascii="Verdana" w:eastAsia="Verdana" w:hAnsi="Verdana" w:cs="Verdana"/>
          <w:color w:val="000000"/>
        </w:rPr>
      </w:pPr>
    </w:p>
    <w:p w:rsidR="00FA349D" w:rsidRDefault="00FA349D">
      <w:pPr>
        <w:pBdr>
          <w:top w:val="nil"/>
          <w:left w:val="nil"/>
          <w:bottom w:val="nil"/>
          <w:right w:val="nil"/>
          <w:between w:val="nil"/>
        </w:pBdr>
        <w:rPr>
          <w:rFonts w:ascii="Verdana" w:eastAsia="Verdana" w:hAnsi="Verdana" w:cs="Verdana"/>
          <w:color w:val="000000"/>
        </w:rPr>
      </w:pPr>
    </w:p>
    <w:p w:rsidR="00FA349D" w:rsidRDefault="00FA349D">
      <w:pPr>
        <w:pBdr>
          <w:top w:val="nil"/>
          <w:left w:val="nil"/>
          <w:bottom w:val="nil"/>
          <w:right w:val="nil"/>
          <w:between w:val="nil"/>
        </w:pBdr>
        <w:rPr>
          <w:rFonts w:ascii="Verdana" w:eastAsia="Verdana" w:hAnsi="Verdana" w:cs="Verdana"/>
          <w:color w:val="000000"/>
        </w:rPr>
      </w:pPr>
    </w:p>
    <w:p w:rsidR="00B17886" w:rsidRPr="008F1C2A" w:rsidRDefault="00FA349D">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       </w:t>
      </w:r>
      <w:r w:rsidR="001465A0">
        <w:pict>
          <v:group id="Groep 7" o:spid="_x0000_s1026" style="width:351pt;height:200.25pt;mso-position-horizontal-relative:char;mso-position-vertical-relative:line" coordsize="37433,301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5" o:spid="_x0000_s1027" type="#_x0000_t75" style="position:absolute;width:37433;height:27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">
              <v:imagedata r:id="rId18" o:title=""/>
            </v:shape>
            <v:shapetype id="_x0000_t202" coordsize="21600,21600" o:spt="202" path="m,l,21600r21600,l21600,xe">
              <v:stroke joinstyle="miter"/>
              <v:path gradientshapeok="t" o:connecttype="rect"/>
            </v:shapetype>
            <v:shape id="Tekstvak 6" o:spid="_x0000_s1028" type="#_x0000_t202" style="position:absolute;top:27908;width:3743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style="mso-next-textbox:#Tekstvak 6">
                <w:txbxContent>
                  <w:p w:rsidR="001465A0" w:rsidRPr="00FA349D" w:rsidRDefault="001465A0" w:rsidP="00FA349D">
                    <w:pPr>
                      <w:rPr>
                        <w:sz w:val="18"/>
                        <w:szCs w:val="18"/>
                      </w:rPr>
                    </w:pPr>
                  </w:p>
                </w:txbxContent>
              </v:textbox>
            </v:shape>
            <w10:anchorlock/>
          </v:group>
        </w:pict>
      </w:r>
      <w:r w:rsidR="00547A6F">
        <w:br w:type="page"/>
      </w:r>
    </w:p>
    <w:p w:rsidR="00B17886" w:rsidRDefault="00547A6F">
      <w:pPr>
        <w:pBdr>
          <w:top w:val="nil"/>
          <w:left w:val="nil"/>
          <w:bottom w:val="nil"/>
          <w:right w:val="nil"/>
          <w:between w:val="nil"/>
        </w:pBdr>
        <w:rPr>
          <w:rFonts w:ascii="Verdana" w:eastAsia="Verdana" w:hAnsi="Verdana" w:cs="Verdana"/>
          <w:b/>
          <w:color w:val="366091"/>
        </w:rPr>
      </w:pPr>
      <w:r>
        <w:rPr>
          <w:rFonts w:ascii="Verdana" w:eastAsia="Verdana" w:hAnsi="Verdana" w:cs="Verdana"/>
          <w:b/>
          <w:color w:val="366091"/>
          <w:sz w:val="24"/>
          <w:szCs w:val="24"/>
        </w:rPr>
        <w:lastRenderedPageBreak/>
        <w:t>De pedagogische identiteit:</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Hierbij gaat het om het begeleiden/sturen van het kind tot een creatief mens, die zich kritisch durft en kan opstellen in onze maatschappij met respect voor de ander en zonder een ander tekort te doen. </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De sfeer op school moet veilig en vertrouwd zijn en kinderen moeten met plezier naar school gaan. Dit is het best realiseerbaar in een klimaat van orde, rust en gezelligheid.</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Hoe leert het jonge kind normen en waarden kennen?</w:t>
      </w:r>
    </w:p>
    <w:p w:rsidR="00F618B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Net zoals het een taal leert: door te doen. Op de keper beschouwd leer je waardevol gedrag alleen maar door waardevol te handelen.</w:t>
      </w:r>
    </w:p>
    <w:p w:rsidR="00B17886" w:rsidRDefault="00B17886">
      <w:pPr>
        <w:pBdr>
          <w:top w:val="nil"/>
          <w:left w:val="nil"/>
          <w:bottom w:val="nil"/>
          <w:right w:val="nil"/>
          <w:between w:val="nil"/>
        </w:pBdr>
        <w:jc w:val="both"/>
        <w:rPr>
          <w:rFonts w:ascii="Verdana" w:eastAsia="Verdana" w:hAnsi="Verdana" w:cs="Verdana"/>
        </w:rPr>
      </w:pPr>
    </w:p>
    <w:p w:rsidR="00B17886" w:rsidRDefault="00F618B6">
      <w:pPr>
        <w:pBdr>
          <w:top w:val="nil"/>
          <w:left w:val="nil"/>
          <w:bottom w:val="nil"/>
          <w:right w:val="nil"/>
          <w:between w:val="nil"/>
        </w:pBdr>
        <w:jc w:val="both"/>
        <w:rPr>
          <w:rFonts w:ascii="Verdana" w:eastAsia="Verdana" w:hAnsi="Verdana" w:cs="Verdana"/>
          <w:color w:val="000000"/>
        </w:rPr>
      </w:pPr>
      <w:r>
        <w:rPr>
          <w:rFonts w:ascii="Verdana" w:eastAsia="Verdana" w:hAnsi="Verdana" w:cs="Verdana"/>
          <w:noProof/>
          <w:color w:val="000000"/>
        </w:rPr>
        <w:drawing>
          <wp:anchor distT="0" distB="0" distL="114300" distR="114300" simplePos="0" relativeHeight="251652096" behindDoc="0" locked="0" layoutInCell="1" allowOverlap="1">
            <wp:simplePos x="0" y="0"/>
            <wp:positionH relativeFrom="column">
              <wp:posOffset>419100</wp:posOffset>
            </wp:positionH>
            <wp:positionV relativeFrom="paragraph">
              <wp:posOffset>102235</wp:posOffset>
            </wp:positionV>
            <wp:extent cx="4192270" cy="2458085"/>
            <wp:effectExtent l="19050" t="0" r="0" b="0"/>
            <wp:wrapSquare wrapText="bothSides" distT="0" distB="0" distL="114300" distR="114300"/>
            <wp:docPr id="107"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9" cstate="print"/>
                    <a:srcRect/>
                    <a:stretch>
                      <a:fillRect/>
                    </a:stretch>
                  </pic:blipFill>
                  <pic:spPr>
                    <a:xfrm>
                      <a:off x="0" y="0"/>
                      <a:ext cx="4192270" cy="2458085"/>
                    </a:xfrm>
                    <a:prstGeom prst="rect">
                      <a:avLst/>
                    </a:prstGeom>
                    <a:ln/>
                  </pic:spPr>
                </pic:pic>
              </a:graphicData>
            </a:graphic>
          </wp:anchor>
        </w:drawing>
      </w:r>
      <w:r w:rsidR="00547A6F">
        <w:rPr>
          <w:rFonts w:ascii="Verdana" w:eastAsia="Verdana" w:hAnsi="Verdana" w:cs="Verdana"/>
          <w:color w:val="000000"/>
        </w:rPr>
        <w:br/>
      </w:r>
      <w:r w:rsidR="00547A6F">
        <w:rPr>
          <w:rFonts w:ascii="Verdana" w:eastAsia="Verdana" w:hAnsi="Verdana" w:cs="Verdana"/>
          <w:color w:val="000000"/>
        </w:rPr>
        <w:br/>
      </w:r>
      <w:r w:rsidR="00547A6F">
        <w:rPr>
          <w:rFonts w:ascii="Verdana" w:eastAsia="Verdana" w:hAnsi="Verdana" w:cs="Verdana"/>
          <w:color w:val="000000"/>
        </w:rPr>
        <w:br/>
      </w:r>
      <w:r w:rsidR="00547A6F">
        <w:rPr>
          <w:rFonts w:ascii="Verdana" w:eastAsia="Verdana" w:hAnsi="Verdana" w:cs="Verdana"/>
          <w:color w:val="000000"/>
        </w:rPr>
        <w:br/>
      </w:r>
      <w:r w:rsidR="00547A6F">
        <w:rPr>
          <w:rFonts w:ascii="Verdana" w:eastAsia="Verdana" w:hAnsi="Verdana" w:cs="Verdana"/>
          <w:color w:val="000000"/>
        </w:rPr>
        <w:br/>
      </w:r>
      <w:r w:rsidR="00547A6F">
        <w:rPr>
          <w:rFonts w:ascii="Verdana" w:eastAsia="Verdana" w:hAnsi="Verdana" w:cs="Verdana"/>
          <w:color w:val="000000"/>
        </w:rPr>
        <w:br/>
      </w:r>
      <w:r w:rsidR="00547A6F">
        <w:rPr>
          <w:rFonts w:ascii="Verdana" w:eastAsia="Verdana" w:hAnsi="Verdana" w:cs="Verdana"/>
          <w:color w:val="000000"/>
        </w:rPr>
        <w:br/>
      </w:r>
      <w:r w:rsidR="00547A6F">
        <w:rPr>
          <w:rFonts w:ascii="Verdana" w:eastAsia="Verdana" w:hAnsi="Verdana" w:cs="Verdana"/>
          <w:color w:val="000000"/>
        </w:rPr>
        <w:br/>
      </w:r>
      <w:r w:rsidR="00547A6F">
        <w:rPr>
          <w:rFonts w:ascii="Verdana" w:eastAsia="Verdana" w:hAnsi="Verdana" w:cs="Verdana"/>
          <w:color w:val="000000"/>
        </w:rPr>
        <w:br/>
      </w:r>
      <w:r w:rsidR="00547A6F">
        <w:rPr>
          <w:rFonts w:ascii="Verdana" w:eastAsia="Verdana" w:hAnsi="Verdana" w:cs="Verdana"/>
          <w:color w:val="000000"/>
        </w:rPr>
        <w:br/>
      </w:r>
      <w:r w:rsidR="00547A6F">
        <w:rPr>
          <w:rFonts w:ascii="Verdana" w:eastAsia="Verdana" w:hAnsi="Verdana" w:cs="Verdana"/>
          <w:color w:val="000000"/>
        </w:rPr>
        <w:br/>
      </w:r>
      <w:r w:rsidR="00547A6F">
        <w:rPr>
          <w:rFonts w:ascii="Verdana" w:eastAsia="Verdana" w:hAnsi="Verdana" w:cs="Verdana"/>
          <w:color w:val="000000"/>
        </w:rPr>
        <w:br/>
      </w:r>
      <w:r w:rsidR="00547A6F">
        <w:rPr>
          <w:rFonts w:ascii="Verdana" w:eastAsia="Verdana" w:hAnsi="Verdana" w:cs="Verdana"/>
          <w:color w:val="000000"/>
        </w:rPr>
        <w:br/>
      </w:r>
      <w:r w:rsidR="00547A6F">
        <w:rPr>
          <w:rFonts w:ascii="Verdana" w:eastAsia="Verdana" w:hAnsi="Verdana" w:cs="Verdana"/>
          <w:color w:val="000000"/>
        </w:rPr>
        <w:br/>
      </w:r>
      <w:r w:rsidR="00547A6F">
        <w:rPr>
          <w:rFonts w:ascii="Verdana" w:eastAsia="Verdana" w:hAnsi="Verdana" w:cs="Verdana"/>
          <w:color w:val="000000"/>
        </w:rPr>
        <w:br/>
      </w:r>
      <w:r w:rsidR="00547A6F">
        <w:rPr>
          <w:rFonts w:ascii="Verdana" w:eastAsia="Verdana" w:hAnsi="Verdana" w:cs="Verdana"/>
          <w:color w:val="000000"/>
        </w:rPr>
        <w:br/>
      </w:r>
      <w:r w:rsidR="00547A6F">
        <w:rPr>
          <w:rFonts w:ascii="Verdana" w:eastAsia="Verdana" w:hAnsi="Verdana" w:cs="Verdana"/>
          <w:color w:val="000000"/>
        </w:rPr>
        <w:br/>
      </w:r>
      <w:r w:rsidR="00547A6F">
        <w:rPr>
          <w:rFonts w:ascii="Verdana" w:eastAsia="Verdana" w:hAnsi="Verdana" w:cs="Verdana"/>
          <w:color w:val="000000"/>
        </w:rPr>
        <w:br/>
      </w:r>
      <w:r w:rsidR="00547A6F">
        <w:rPr>
          <w:rFonts w:ascii="Verdana" w:eastAsia="Verdana" w:hAnsi="Verdana" w:cs="Verdana"/>
          <w:color w:val="000000"/>
        </w:rPr>
        <w:br/>
      </w:r>
      <w:r w:rsidR="00547A6F">
        <w:rPr>
          <w:rFonts w:ascii="Verdana" w:eastAsia="Verdana" w:hAnsi="Verdana" w:cs="Verdana"/>
          <w:color w:val="000000"/>
        </w:rPr>
        <w:br/>
      </w:r>
      <w:r w:rsidR="00547A6F">
        <w:rPr>
          <w:rFonts w:ascii="Verdana" w:eastAsia="Verdana" w:hAnsi="Verdana" w:cs="Verdana"/>
          <w:color w:val="000000"/>
        </w:rPr>
        <w:br/>
      </w:r>
      <w:r w:rsidR="00547A6F">
        <w:rPr>
          <w:rFonts w:ascii="Verdana" w:eastAsia="Verdana" w:hAnsi="Verdana" w:cs="Verdana"/>
          <w:color w:val="000000"/>
        </w:rPr>
        <w:br/>
      </w:r>
      <w:r w:rsidR="00547A6F">
        <w:rPr>
          <w:rFonts w:ascii="Verdana" w:eastAsia="Verdana" w:hAnsi="Verdana" w:cs="Verdana"/>
          <w:color w:val="000000"/>
        </w:rPr>
        <w:br/>
      </w:r>
      <w:r w:rsidR="00547A6F">
        <w:rPr>
          <w:rFonts w:ascii="Verdana" w:eastAsia="Verdana" w:hAnsi="Verdana" w:cs="Verdana"/>
          <w:color w:val="000000"/>
        </w:rPr>
        <w:br/>
      </w:r>
      <w:r w:rsidR="00547A6F">
        <w:rPr>
          <w:rFonts w:ascii="Verdana" w:eastAsia="Verdana" w:hAnsi="Verdana" w:cs="Verdana"/>
          <w:color w:val="000000"/>
        </w:rPr>
        <w:br/>
      </w:r>
      <w:r w:rsidR="00547A6F">
        <w:rPr>
          <w:rFonts w:ascii="Verdana" w:eastAsia="Verdana" w:hAnsi="Verdana" w:cs="Verdana"/>
          <w:color w:val="000000"/>
        </w:rPr>
        <w:br/>
      </w:r>
      <w:r w:rsidR="00547A6F">
        <w:rPr>
          <w:rFonts w:ascii="Verdana" w:eastAsia="Verdana" w:hAnsi="Verdana" w:cs="Verdana"/>
          <w:color w:val="000000"/>
        </w:rPr>
        <w:br/>
      </w:r>
      <w:r w:rsidR="00547A6F">
        <w:rPr>
          <w:rFonts w:ascii="Verdana" w:eastAsia="Verdana" w:hAnsi="Verdana" w:cs="Verdana"/>
          <w:color w:val="000000"/>
        </w:rPr>
        <w:br/>
      </w:r>
      <w:r w:rsidR="00547A6F">
        <w:rPr>
          <w:rFonts w:ascii="Verdana" w:eastAsia="Verdana" w:hAnsi="Verdana" w:cs="Verdana"/>
          <w:color w:val="000000"/>
        </w:rPr>
        <w:br/>
      </w:r>
      <w:r w:rsidR="00547A6F">
        <w:rPr>
          <w:rFonts w:ascii="Verdana" w:eastAsia="Verdana" w:hAnsi="Verdana" w:cs="Verdana"/>
          <w:color w:val="000000"/>
        </w:rPr>
        <w:br/>
      </w:r>
      <w:r w:rsidR="00547A6F">
        <w:rPr>
          <w:rFonts w:ascii="Verdana" w:eastAsia="Verdana" w:hAnsi="Verdana" w:cs="Verdana"/>
          <w:color w:val="000000"/>
        </w:rPr>
        <w:br/>
      </w:r>
      <w:r w:rsidR="00547A6F">
        <w:rPr>
          <w:rFonts w:ascii="Verdana" w:eastAsia="Verdana" w:hAnsi="Verdana" w:cs="Verdana"/>
          <w:color w:val="000000"/>
        </w:rPr>
        <w:br/>
      </w:r>
      <w:r w:rsidR="00547A6F">
        <w:rPr>
          <w:rFonts w:ascii="Verdana" w:eastAsia="Verdana" w:hAnsi="Verdana" w:cs="Verdana"/>
          <w:color w:val="000000"/>
        </w:rPr>
        <w:br/>
      </w:r>
      <w:r w:rsidR="00547A6F">
        <w:rPr>
          <w:rFonts w:ascii="Verdana" w:eastAsia="Verdana" w:hAnsi="Verdana" w:cs="Verdana"/>
          <w:color w:val="000000"/>
        </w:rPr>
        <w:br/>
      </w:r>
      <w:r w:rsidR="00547A6F">
        <w:rPr>
          <w:rFonts w:ascii="Verdana" w:eastAsia="Verdana" w:hAnsi="Verdana" w:cs="Verdana"/>
          <w:color w:val="000000"/>
        </w:rPr>
        <w:br/>
        <w:t xml:space="preserve">Je leert geen moreel besef doordat je verteld wordt wat waarden en normen zijn, laat staan door waarden en normen aan te wijzen (als dat al zou kunnen). Je leert waardevol gedrag door je aan normen en regels te houden en in je gedrag te laten zien dat je dit ook doet. Daarvoor gebruiken wij o.a. een methode voor sociale ontwikkeling nl. de Kanjertraining, deze wordt in alle groepen gebruikt. Ook tijdens het vak Godsdienst komen deze zaken veelvuldig aan de orde vanuit onze identiteit. </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Wij hebben de schoolregels en uitgangspunten de afgelopen jaren op schrift gesteld en beperkt tot een 2 -tal regels die voor alle groepen gelden:</w:t>
      </w:r>
    </w:p>
    <w:p w:rsidR="00B17886" w:rsidRDefault="00B17886">
      <w:pPr>
        <w:pBdr>
          <w:top w:val="nil"/>
          <w:left w:val="nil"/>
          <w:bottom w:val="nil"/>
          <w:right w:val="nil"/>
          <w:between w:val="nil"/>
        </w:pBdr>
        <w:rPr>
          <w:rFonts w:ascii="Verdana" w:eastAsia="Verdana" w:hAnsi="Verdana" w:cs="Verdana"/>
          <w:color w:val="000000"/>
        </w:rPr>
      </w:pPr>
    </w:p>
    <w:p w:rsidR="00B17886" w:rsidRDefault="00547A6F">
      <w:pPr>
        <w:numPr>
          <w:ilvl w:val="0"/>
          <w:numId w:val="8"/>
        </w:numPr>
        <w:pBdr>
          <w:top w:val="nil"/>
          <w:left w:val="nil"/>
          <w:bottom w:val="nil"/>
          <w:right w:val="nil"/>
          <w:between w:val="nil"/>
        </w:pBdr>
        <w:rPr>
          <w:color w:val="000000"/>
        </w:rPr>
      </w:pPr>
      <w:r>
        <w:rPr>
          <w:rFonts w:ascii="Verdana" w:eastAsia="Verdana" w:hAnsi="Verdana" w:cs="Verdana"/>
          <w:color w:val="000000"/>
        </w:rPr>
        <w:t>Ik ben aardig voor een ander. (hieronder hangen de Kanjerregels)</w:t>
      </w:r>
    </w:p>
    <w:p w:rsidR="00B17886" w:rsidRDefault="00547A6F">
      <w:pPr>
        <w:numPr>
          <w:ilvl w:val="0"/>
          <w:numId w:val="8"/>
        </w:numPr>
        <w:pBdr>
          <w:top w:val="nil"/>
          <w:left w:val="nil"/>
          <w:bottom w:val="nil"/>
          <w:right w:val="nil"/>
          <w:between w:val="nil"/>
        </w:pBdr>
        <w:rPr>
          <w:color w:val="000000"/>
        </w:rPr>
      </w:pPr>
      <w:r>
        <w:rPr>
          <w:rFonts w:ascii="Verdana" w:eastAsia="Verdana" w:hAnsi="Verdana" w:cs="Verdana"/>
          <w:color w:val="000000"/>
        </w:rPr>
        <w:t>Ik ben zuinig op alles hier op school</w:t>
      </w:r>
    </w:p>
    <w:p w:rsidR="00B17886" w:rsidRDefault="00B17886">
      <w:pPr>
        <w:pBdr>
          <w:top w:val="nil"/>
          <w:left w:val="nil"/>
          <w:bottom w:val="nil"/>
          <w:right w:val="nil"/>
          <w:between w:val="nil"/>
        </w:pBdr>
        <w:rPr>
          <w:rFonts w:ascii="Verdana" w:eastAsia="Verdana" w:hAnsi="Verdana" w:cs="Verdana"/>
          <w:color w:val="000000"/>
        </w:rPr>
      </w:pP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Uitgangspunt blijft voor ons daarbij vooral goed gedrag van de kinderen te belonen. Daarnaast zal er ook zeker aandacht besteed worden aan het corrigeren van negatief gedrag. Waar dat vroeger alleen gebeurde door een gesprekje tussen de leerkracht en het kind, is ons gebleken dat dit, wanneer het gedrag vaker vertoond wordt, weinig tot geen zoden aan de dijk zet. Vandaar dat wij besloten hebben, daar waar dit nodig is, kinderen de consequenties van hun daden te laten inzien</w:t>
      </w:r>
      <w:r w:rsidR="007B1B3F">
        <w:rPr>
          <w:rFonts w:ascii="Verdana" w:eastAsia="Verdana" w:hAnsi="Verdana" w:cs="Verdana"/>
          <w:color w:val="000000"/>
        </w:rPr>
        <w:t>. Helaas is dat niet altijd</w:t>
      </w:r>
      <w:r>
        <w:rPr>
          <w:rFonts w:ascii="Verdana" w:eastAsia="Verdana" w:hAnsi="Verdana" w:cs="Verdana"/>
          <w:color w:val="000000"/>
        </w:rPr>
        <w:t xml:space="preserve"> mogelijk tijdens de schooluren. Daar waar dat nodig is, zullen kinderen dus wel eens moeten schoolblijven. </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De afspraak is dat dit gebeurt tot uiterlijk 15.15 uur, wanneer dit later wordt dan nemen wij contact met u op.</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lastRenderedPageBreak/>
        <w:t xml:space="preserve">Wanneer deze zaken bij kinderen te vaak voorkomen, zullen we niet schromen om contact met u als ouder op te nemen, om samen in een gesprek naar een oplossing te zoeken. Trouwens wanneer u zelf met problemen zit op dit vlak, willen wij u altijd proberen te helpen. </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jc w:val="both"/>
        <w:rPr>
          <w:rFonts w:ascii="Verdana" w:eastAsia="Verdana" w:hAnsi="Verdana" w:cs="Verdana"/>
          <w:color w:val="000000"/>
        </w:rPr>
      </w:pPr>
      <w:r>
        <w:rPr>
          <w:noProof/>
        </w:rPr>
        <w:drawing>
          <wp:anchor distT="0" distB="0" distL="114300" distR="114300" simplePos="0" relativeHeight="251653120" behindDoc="0" locked="0" layoutInCell="1" allowOverlap="1">
            <wp:simplePos x="0" y="0"/>
            <wp:positionH relativeFrom="column">
              <wp:posOffset>665480</wp:posOffset>
            </wp:positionH>
            <wp:positionV relativeFrom="paragraph">
              <wp:posOffset>47625</wp:posOffset>
            </wp:positionV>
            <wp:extent cx="4032885" cy="2310130"/>
            <wp:effectExtent l="0" t="0" r="0" b="0"/>
            <wp:wrapSquare wrapText="bothSides" distT="0" distB="0" distL="114300" distR="114300"/>
            <wp:docPr id="105"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20"/>
                    <a:srcRect/>
                    <a:stretch>
                      <a:fillRect/>
                    </a:stretch>
                  </pic:blipFill>
                  <pic:spPr>
                    <a:xfrm>
                      <a:off x="0" y="0"/>
                      <a:ext cx="4032885" cy="2310130"/>
                    </a:xfrm>
                    <a:prstGeom prst="rect">
                      <a:avLst/>
                    </a:prstGeom>
                    <a:ln/>
                  </pic:spPr>
                </pic:pic>
              </a:graphicData>
            </a:graphic>
          </wp:anchor>
        </w:drawing>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B17886">
      <w:pPr>
        <w:pBdr>
          <w:top w:val="nil"/>
          <w:left w:val="nil"/>
          <w:bottom w:val="nil"/>
          <w:right w:val="nil"/>
          <w:between w:val="nil"/>
        </w:pBdr>
        <w:rPr>
          <w:rFonts w:ascii="Verdana" w:eastAsia="Verdana" w:hAnsi="Verdana" w:cs="Verdana"/>
          <w:color w:val="000000"/>
          <w:sz w:val="24"/>
          <w:szCs w:val="24"/>
          <w:u w:val="single"/>
        </w:rPr>
      </w:pPr>
    </w:p>
    <w:p w:rsidR="00B17886" w:rsidRDefault="00B17886">
      <w:pPr>
        <w:pBdr>
          <w:top w:val="nil"/>
          <w:left w:val="nil"/>
          <w:bottom w:val="nil"/>
          <w:right w:val="nil"/>
          <w:between w:val="nil"/>
        </w:pBdr>
        <w:rPr>
          <w:rFonts w:ascii="Verdana" w:eastAsia="Verdana" w:hAnsi="Verdana" w:cs="Verdana"/>
          <w:color w:val="000000"/>
          <w:sz w:val="24"/>
          <w:szCs w:val="24"/>
          <w:u w:val="single"/>
        </w:rPr>
      </w:pPr>
    </w:p>
    <w:p w:rsidR="00B17886" w:rsidRDefault="00B17886">
      <w:pPr>
        <w:pBdr>
          <w:top w:val="nil"/>
          <w:left w:val="nil"/>
          <w:bottom w:val="nil"/>
          <w:right w:val="nil"/>
          <w:between w:val="nil"/>
        </w:pBdr>
        <w:rPr>
          <w:rFonts w:ascii="Verdana" w:eastAsia="Verdana" w:hAnsi="Verdana" w:cs="Verdana"/>
          <w:color w:val="000000"/>
          <w:sz w:val="24"/>
          <w:szCs w:val="24"/>
          <w:u w:val="single"/>
        </w:rPr>
      </w:pPr>
    </w:p>
    <w:p w:rsidR="00B17886" w:rsidRDefault="00B17886">
      <w:pPr>
        <w:pBdr>
          <w:top w:val="nil"/>
          <w:left w:val="nil"/>
          <w:bottom w:val="nil"/>
          <w:right w:val="nil"/>
          <w:between w:val="nil"/>
        </w:pBdr>
        <w:rPr>
          <w:rFonts w:ascii="Verdana" w:eastAsia="Verdana" w:hAnsi="Verdana" w:cs="Verdana"/>
          <w:color w:val="000000"/>
          <w:sz w:val="24"/>
          <w:szCs w:val="24"/>
          <w:u w:val="single"/>
        </w:rPr>
      </w:pPr>
    </w:p>
    <w:p w:rsidR="00B17886" w:rsidRDefault="00B17886">
      <w:pPr>
        <w:pBdr>
          <w:top w:val="nil"/>
          <w:left w:val="nil"/>
          <w:bottom w:val="nil"/>
          <w:right w:val="nil"/>
          <w:between w:val="nil"/>
        </w:pBdr>
        <w:rPr>
          <w:rFonts w:ascii="Verdana" w:eastAsia="Verdana" w:hAnsi="Verdana" w:cs="Verdana"/>
          <w:color w:val="000000"/>
          <w:sz w:val="24"/>
          <w:szCs w:val="24"/>
          <w:u w:val="single"/>
        </w:rPr>
      </w:pPr>
    </w:p>
    <w:p w:rsidR="00B17886" w:rsidRDefault="00B17886">
      <w:pPr>
        <w:pBdr>
          <w:top w:val="nil"/>
          <w:left w:val="nil"/>
          <w:bottom w:val="nil"/>
          <w:right w:val="nil"/>
          <w:between w:val="nil"/>
        </w:pBdr>
        <w:rPr>
          <w:rFonts w:ascii="Verdana" w:eastAsia="Verdana" w:hAnsi="Verdana" w:cs="Verdana"/>
          <w:color w:val="000000"/>
          <w:sz w:val="24"/>
          <w:szCs w:val="24"/>
          <w:u w:val="single"/>
        </w:rPr>
      </w:pPr>
    </w:p>
    <w:p w:rsidR="00B17886" w:rsidRDefault="00B17886">
      <w:pPr>
        <w:pBdr>
          <w:top w:val="nil"/>
          <w:left w:val="nil"/>
          <w:bottom w:val="nil"/>
          <w:right w:val="nil"/>
          <w:between w:val="nil"/>
        </w:pBdr>
        <w:rPr>
          <w:rFonts w:ascii="Verdana" w:eastAsia="Verdana" w:hAnsi="Verdana" w:cs="Verdana"/>
          <w:color w:val="000000"/>
          <w:sz w:val="24"/>
          <w:szCs w:val="24"/>
          <w:u w:val="single"/>
        </w:rPr>
      </w:pPr>
    </w:p>
    <w:p w:rsidR="00B17886" w:rsidRDefault="00B17886">
      <w:pPr>
        <w:pBdr>
          <w:top w:val="nil"/>
          <w:left w:val="nil"/>
          <w:bottom w:val="nil"/>
          <w:right w:val="nil"/>
          <w:between w:val="nil"/>
        </w:pBdr>
        <w:rPr>
          <w:rFonts w:ascii="Verdana" w:eastAsia="Verdana" w:hAnsi="Verdana" w:cs="Verdana"/>
          <w:color w:val="000000"/>
          <w:sz w:val="24"/>
          <w:szCs w:val="24"/>
          <w:u w:val="single"/>
        </w:rPr>
      </w:pPr>
    </w:p>
    <w:p w:rsidR="00B17886" w:rsidRDefault="00B17886">
      <w:pPr>
        <w:pBdr>
          <w:top w:val="nil"/>
          <w:left w:val="nil"/>
          <w:bottom w:val="nil"/>
          <w:right w:val="nil"/>
          <w:between w:val="nil"/>
        </w:pBdr>
        <w:rPr>
          <w:rFonts w:ascii="Verdana" w:eastAsia="Verdana" w:hAnsi="Verdana" w:cs="Verdana"/>
          <w:color w:val="000000"/>
          <w:sz w:val="24"/>
          <w:szCs w:val="24"/>
          <w:u w:val="single"/>
        </w:rPr>
      </w:pPr>
    </w:p>
    <w:p w:rsidR="00B17886" w:rsidRDefault="00547A6F">
      <w:pPr>
        <w:pBdr>
          <w:top w:val="nil"/>
          <w:left w:val="nil"/>
          <w:bottom w:val="nil"/>
          <w:right w:val="nil"/>
          <w:between w:val="nil"/>
        </w:pBdr>
        <w:rPr>
          <w:rFonts w:ascii="Verdana" w:eastAsia="Verdana" w:hAnsi="Verdana" w:cs="Verdana"/>
          <w:color w:val="366091"/>
          <w:sz w:val="24"/>
          <w:szCs w:val="24"/>
          <w:u w:val="single"/>
        </w:rPr>
      </w:pPr>
      <w:r>
        <w:rPr>
          <w:rFonts w:ascii="Verdana" w:eastAsia="Verdana" w:hAnsi="Verdana" w:cs="Verdana"/>
          <w:b/>
          <w:color w:val="366091"/>
          <w:sz w:val="24"/>
          <w:szCs w:val="24"/>
          <w:u w:val="single"/>
        </w:rPr>
        <w:t>Kanjertraining.</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Behalve de cognitieve ontwikkeling van uw kind hechten wij ook grote waarde aan de sociale ontwikkeling van uw kind. (zie de missie van de school).</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Vandaar dat wij in alle groepen de Kanjertraining geven. Dit is geen anti pest methode, maar de kinderen leren wel dat ze niet met iedereen vriendjes hoeven te zijn maar wel respectvol met elkaar om moeten gaan. </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De Kanjertraining gaat </w:t>
      </w:r>
      <w:r>
        <w:rPr>
          <w:rFonts w:ascii="Verdana" w:eastAsia="Verdana" w:hAnsi="Verdana" w:cs="Verdana"/>
        </w:rPr>
        <w:t>er van</w:t>
      </w:r>
      <w:r>
        <w:rPr>
          <w:rFonts w:ascii="Verdana" w:eastAsia="Verdana" w:hAnsi="Verdana" w:cs="Verdana"/>
          <w:color w:val="000000"/>
        </w:rPr>
        <w:t xml:space="preserve"> uit dat een goede opvoeding zich richt op fundame</w:t>
      </w:r>
      <w:r w:rsidR="007B1B3F">
        <w:rPr>
          <w:rFonts w:ascii="Verdana" w:eastAsia="Verdana" w:hAnsi="Verdana" w:cs="Verdana"/>
          <w:color w:val="000000"/>
        </w:rPr>
        <w:t>ntele menselijke waarden. Zoals</w:t>
      </w:r>
      <w:r>
        <w:rPr>
          <w:rFonts w:ascii="Verdana" w:eastAsia="Verdana" w:hAnsi="Verdana" w:cs="Verdana"/>
          <w:color w:val="000000"/>
        </w:rPr>
        <w:t>: liefde, vertrouwen, mededogen, toewijding, respect, verantwoorde</w:t>
      </w:r>
      <w:r w:rsidR="007B1B3F">
        <w:rPr>
          <w:rFonts w:ascii="Verdana" w:eastAsia="Verdana" w:hAnsi="Verdana" w:cs="Verdana"/>
          <w:color w:val="000000"/>
        </w:rPr>
        <w:t>lijkheid en betrokkenheid in de</w:t>
      </w:r>
      <w:r>
        <w:rPr>
          <w:rFonts w:ascii="Verdana" w:eastAsia="Verdana" w:hAnsi="Verdana" w:cs="Verdana"/>
          <w:color w:val="000000"/>
        </w:rPr>
        <w:t xml:space="preserve"> breedste zin van het woord. </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Woorden die we ook terugvinden in de </w:t>
      </w:r>
      <w:r w:rsidR="007B1B3F">
        <w:rPr>
          <w:rFonts w:ascii="Verdana" w:eastAsia="Verdana" w:hAnsi="Verdana" w:cs="Verdana"/>
          <w:color w:val="000000"/>
        </w:rPr>
        <w:t>Bijbel</w:t>
      </w:r>
      <w:r>
        <w:rPr>
          <w:rFonts w:ascii="Verdana" w:eastAsia="Verdana" w:hAnsi="Verdana" w:cs="Verdana"/>
          <w:color w:val="000000"/>
        </w:rPr>
        <w:t xml:space="preserve"> en die goed  passen bij onze christelijke identiteit.</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Het blijkt dat vooral in groepen mensen zich anders gedragen dan wanneer ze alleen zijn.</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Het gedrag van de groepsleden is grotendeels te herleiden tot een positief of negatief zelfbeeld, gecombineerd met “de kijk op de ander/ het andere” dat eveneens positief of negatief is.</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Daaruit is een viertal gedragstypen te herleiden, een kind is natuurlijk nooit een bepaald gedragstype, maar kan door zijn gedrag verschillende types laten zien:</w:t>
      </w:r>
    </w:p>
    <w:p w:rsidR="00B17886" w:rsidRDefault="00B17886">
      <w:pPr>
        <w:pBdr>
          <w:top w:val="nil"/>
          <w:left w:val="nil"/>
          <w:bottom w:val="nil"/>
          <w:right w:val="nil"/>
          <w:between w:val="nil"/>
        </w:pBdr>
        <w:rPr>
          <w:rFonts w:ascii="Verdana" w:eastAsia="Verdana" w:hAnsi="Verdana" w:cs="Verdana"/>
          <w:color w:val="000000"/>
        </w:rPr>
      </w:pPr>
    </w:p>
    <w:p w:rsidR="00B17886" w:rsidRDefault="00547A6F">
      <w:pPr>
        <w:numPr>
          <w:ilvl w:val="0"/>
          <w:numId w:val="6"/>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Type kanjer (deze wordt gesymboliseerd door een tijger): deze heeft een positief zelfbeeld en een positieve kijk op de ander/ het andere.</w:t>
      </w:r>
    </w:p>
    <w:p w:rsidR="00B17886" w:rsidRDefault="00547A6F">
      <w:pPr>
        <w:numPr>
          <w:ilvl w:val="0"/>
          <w:numId w:val="6"/>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Type hork (papegaai): deze heeft een positief zelfbeeld en een negatieve kijk op de ander/ het andere.</w:t>
      </w:r>
    </w:p>
    <w:p w:rsidR="00B17886" w:rsidRDefault="007B1B3F">
      <w:pPr>
        <w:numPr>
          <w:ilvl w:val="0"/>
          <w:numId w:val="6"/>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Het bange type</w:t>
      </w:r>
      <w:r w:rsidR="00547A6F">
        <w:rPr>
          <w:rFonts w:ascii="Verdana" w:eastAsia="Verdana" w:hAnsi="Verdana" w:cs="Verdana"/>
          <w:color w:val="000000"/>
        </w:rPr>
        <w:t xml:space="preserve"> (konijn) heeft een negatief zelfbeeld en een positieve kijk op de ander/ het andere.</w:t>
      </w:r>
    </w:p>
    <w:p w:rsidR="00B17886" w:rsidRDefault="00547A6F">
      <w:pPr>
        <w:numPr>
          <w:ilvl w:val="0"/>
          <w:numId w:val="6"/>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De pias (aapje), deze heeft een negatief zelfbeeld en een negatieve kijk op de ander/ het andere.</w:t>
      </w:r>
    </w:p>
    <w:p w:rsidR="00B17886" w:rsidRDefault="00B17886">
      <w:pPr>
        <w:pBdr>
          <w:top w:val="nil"/>
          <w:left w:val="nil"/>
          <w:bottom w:val="nil"/>
          <w:right w:val="nil"/>
          <w:between w:val="nil"/>
        </w:pBdr>
        <w:rPr>
          <w:rFonts w:ascii="Verdana" w:eastAsia="Verdana" w:hAnsi="Verdana" w:cs="Verdana"/>
          <w:color w:val="000000"/>
        </w:rPr>
      </w:pP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Met de bovenstaande types gaan we in de groep aan d</w:t>
      </w:r>
      <w:r w:rsidR="007B1B3F">
        <w:rPr>
          <w:rFonts w:ascii="Verdana" w:eastAsia="Verdana" w:hAnsi="Verdana" w:cs="Verdana"/>
          <w:color w:val="000000"/>
        </w:rPr>
        <w:t>e slag. Dit doen we in de zgn. K</w:t>
      </w:r>
      <w:r>
        <w:rPr>
          <w:rFonts w:ascii="Verdana" w:eastAsia="Verdana" w:hAnsi="Verdana" w:cs="Verdana"/>
          <w:color w:val="000000"/>
        </w:rPr>
        <w:t>anjerlessen, maar ook in de andere lessen wanneer dit nodig is.</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Daarbij gaan we uit van de volgende afspraken:</w:t>
      </w:r>
    </w:p>
    <w:p w:rsidR="00B17886" w:rsidRDefault="00B17886">
      <w:pPr>
        <w:pBdr>
          <w:top w:val="nil"/>
          <w:left w:val="nil"/>
          <w:bottom w:val="nil"/>
          <w:right w:val="nil"/>
          <w:between w:val="nil"/>
        </w:pBdr>
        <w:rPr>
          <w:rFonts w:ascii="Verdana" w:eastAsia="Verdana" w:hAnsi="Verdana" w:cs="Verdana"/>
          <w:color w:val="000000"/>
        </w:rPr>
      </w:pPr>
    </w:p>
    <w:p w:rsidR="00B17886" w:rsidRDefault="001465A0">
      <w:pPr>
        <w:pBdr>
          <w:top w:val="nil"/>
          <w:left w:val="nil"/>
          <w:bottom w:val="nil"/>
          <w:right w:val="nil"/>
          <w:between w:val="nil"/>
        </w:pBdr>
        <w:rPr>
          <w:rFonts w:ascii="Verdana" w:eastAsia="Verdana" w:hAnsi="Verdana" w:cs="Verdana"/>
          <w:color w:val="000000"/>
        </w:rPr>
      </w:pPr>
      <w:hyperlink r:id="rId21">
        <w:r w:rsidR="00547A6F">
          <w:rPr>
            <w:noProof/>
            <w:color w:val="0000FF"/>
          </w:rPr>
          <w:drawing>
            <wp:inline distT="0" distB="0" distL="114300" distR="114300">
              <wp:extent cx="4043045" cy="2169160"/>
              <wp:effectExtent l="0" t="0" r="0" b="0"/>
              <wp:docPr id="106" name="image30.png" descr="Afbeeldingsresultaat voor kanjertraining"/>
              <wp:cNvGraphicFramePr/>
              <a:graphic xmlns:a="http://schemas.openxmlformats.org/drawingml/2006/main">
                <a:graphicData uri="http://schemas.openxmlformats.org/drawingml/2006/picture">
                  <pic:pic xmlns:pic="http://schemas.openxmlformats.org/drawingml/2006/picture">
                    <pic:nvPicPr>
                      <pic:cNvPr id="0" name="image30.png" descr="Afbeeldingsresultaat voor kanjertraining"/>
                      <pic:cNvPicPr preferRelativeResize="0"/>
                    </pic:nvPicPr>
                    <pic:blipFill>
                      <a:blip r:embed="rId22"/>
                      <a:srcRect/>
                      <a:stretch>
                        <a:fillRect/>
                      </a:stretch>
                    </pic:blipFill>
                    <pic:spPr>
                      <a:xfrm>
                        <a:off x="0" y="0"/>
                        <a:ext cx="4043045" cy="2169160"/>
                      </a:xfrm>
                      <a:prstGeom prst="rect">
                        <a:avLst/>
                      </a:prstGeom>
                      <a:ln/>
                    </pic:spPr>
                  </pic:pic>
                </a:graphicData>
              </a:graphic>
            </wp:inline>
          </w:drawing>
        </w:r>
      </w:hyperlink>
    </w:p>
    <w:p w:rsidR="00B17886" w:rsidRDefault="00B17886">
      <w:pPr>
        <w:pBdr>
          <w:top w:val="nil"/>
          <w:left w:val="nil"/>
          <w:bottom w:val="nil"/>
          <w:right w:val="nil"/>
          <w:between w:val="nil"/>
        </w:pBdr>
        <w:rPr>
          <w:rFonts w:ascii="Verdana" w:eastAsia="Verdana" w:hAnsi="Verdana" w:cs="Verdana"/>
          <w:color w:val="000000"/>
        </w:rPr>
      </w:pP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Behalve dat u van a</w:t>
      </w:r>
      <w:r w:rsidR="007B1B3F">
        <w:rPr>
          <w:rFonts w:ascii="Verdana" w:eastAsia="Verdana" w:hAnsi="Verdana" w:cs="Verdana"/>
          <w:color w:val="000000"/>
        </w:rPr>
        <w:t xml:space="preserve">lles van ons mag verwachten en </w:t>
      </w:r>
      <w:r>
        <w:rPr>
          <w:rFonts w:ascii="Verdana" w:eastAsia="Verdana" w:hAnsi="Verdana" w:cs="Verdana"/>
          <w:color w:val="000000"/>
        </w:rPr>
        <w:t>wij allerlei zaken van de kinderen verwachten, verwachten wij ook iets van u als ouders, nl:</w:t>
      </w:r>
    </w:p>
    <w:p w:rsidR="00B17886" w:rsidRDefault="00547A6F">
      <w:pPr>
        <w:pBdr>
          <w:top w:val="nil"/>
          <w:left w:val="nil"/>
          <w:bottom w:val="nil"/>
          <w:right w:val="nil"/>
          <w:between w:val="nil"/>
        </w:pBdr>
        <w:ind w:firstLine="720"/>
        <w:jc w:val="both"/>
        <w:rPr>
          <w:rFonts w:ascii="Verdana" w:eastAsia="Verdana" w:hAnsi="Verdana" w:cs="Verdana"/>
          <w:color w:val="000000"/>
        </w:rPr>
      </w:pPr>
      <w:r>
        <w:rPr>
          <w:rFonts w:ascii="Verdana" w:eastAsia="Verdana" w:hAnsi="Verdana" w:cs="Verdana"/>
          <w:color w:val="000000"/>
        </w:rPr>
        <w:t>- betrokkenheid bij de school</w:t>
      </w:r>
    </w:p>
    <w:p w:rsidR="00B17886" w:rsidRDefault="00547A6F">
      <w:pPr>
        <w:pBdr>
          <w:top w:val="nil"/>
          <w:left w:val="nil"/>
          <w:bottom w:val="nil"/>
          <w:right w:val="nil"/>
          <w:between w:val="nil"/>
        </w:pBdr>
        <w:ind w:firstLine="720"/>
        <w:jc w:val="both"/>
        <w:rPr>
          <w:rFonts w:ascii="Verdana" w:eastAsia="Verdana" w:hAnsi="Verdana" w:cs="Verdana"/>
          <w:color w:val="000000"/>
        </w:rPr>
      </w:pPr>
      <w:r>
        <w:rPr>
          <w:rFonts w:ascii="Verdana" w:eastAsia="Verdana" w:hAnsi="Verdana" w:cs="Verdana"/>
          <w:color w:val="000000"/>
        </w:rPr>
        <w:t>- betrokkenheid bij het werk van uw kinderen</w:t>
      </w:r>
    </w:p>
    <w:p w:rsidR="00B17886" w:rsidRDefault="00547A6F">
      <w:pPr>
        <w:pBdr>
          <w:top w:val="nil"/>
          <w:left w:val="nil"/>
          <w:bottom w:val="nil"/>
          <w:right w:val="nil"/>
          <w:between w:val="nil"/>
        </w:pBdr>
        <w:ind w:left="720"/>
        <w:jc w:val="both"/>
        <w:rPr>
          <w:rFonts w:ascii="Verdana" w:eastAsia="Verdana" w:hAnsi="Verdana" w:cs="Verdana"/>
          <w:color w:val="000000"/>
        </w:rPr>
      </w:pPr>
      <w:r>
        <w:rPr>
          <w:rFonts w:ascii="Verdana" w:eastAsia="Verdana" w:hAnsi="Verdana" w:cs="Verdana"/>
          <w:color w:val="000000"/>
        </w:rPr>
        <w:t xml:space="preserve">- het bezoeken van de ouderavonden zoals </w:t>
      </w:r>
      <w:r w:rsidR="007B1B3F">
        <w:rPr>
          <w:rFonts w:ascii="Verdana" w:eastAsia="Verdana" w:hAnsi="Verdana" w:cs="Verdana"/>
          <w:color w:val="000000"/>
        </w:rPr>
        <w:t xml:space="preserve">de groepsouderavonden en de </w:t>
      </w:r>
    </w:p>
    <w:p w:rsidR="00B17886" w:rsidRDefault="00547A6F" w:rsidP="00F618B6">
      <w:pPr>
        <w:pBdr>
          <w:top w:val="nil"/>
          <w:left w:val="nil"/>
          <w:bottom w:val="nil"/>
          <w:right w:val="nil"/>
          <w:between w:val="nil"/>
        </w:pBdr>
        <w:ind w:left="720"/>
        <w:jc w:val="both"/>
        <w:rPr>
          <w:rFonts w:ascii="Verdana" w:eastAsia="Verdana" w:hAnsi="Verdana" w:cs="Verdana"/>
          <w:color w:val="000000"/>
        </w:rPr>
      </w:pPr>
      <w:r>
        <w:rPr>
          <w:rFonts w:ascii="Verdana" w:eastAsia="Verdana" w:hAnsi="Verdana" w:cs="Verdana"/>
          <w:color w:val="000000"/>
        </w:rPr>
        <w:t xml:space="preserve">  10 minuten gesprekken n.a.v. het rapport van uw kind(eren)</w:t>
      </w:r>
    </w:p>
    <w:p w:rsidR="00B17886" w:rsidRDefault="00B17886">
      <w:pPr>
        <w:pBdr>
          <w:top w:val="nil"/>
          <w:left w:val="nil"/>
          <w:bottom w:val="nil"/>
          <w:right w:val="nil"/>
          <w:between w:val="nil"/>
        </w:pBdr>
        <w:ind w:left="720"/>
        <w:jc w:val="both"/>
        <w:rPr>
          <w:rFonts w:ascii="Verdana" w:eastAsia="Verdana" w:hAnsi="Verdana" w:cs="Verdana"/>
        </w:rPr>
      </w:pPr>
    </w:p>
    <w:p w:rsidR="00B17886" w:rsidRDefault="00B17886">
      <w:pPr>
        <w:pBdr>
          <w:top w:val="nil"/>
          <w:left w:val="nil"/>
          <w:bottom w:val="nil"/>
          <w:right w:val="nil"/>
          <w:between w:val="nil"/>
        </w:pBdr>
        <w:ind w:left="720"/>
        <w:jc w:val="both"/>
        <w:rPr>
          <w:rFonts w:ascii="Verdana" w:eastAsia="Verdana" w:hAnsi="Verdana" w:cs="Verdana"/>
        </w:rPr>
      </w:pPr>
    </w:p>
    <w:p w:rsidR="00B17886" w:rsidRDefault="00547A6F">
      <w:pPr>
        <w:numPr>
          <w:ilvl w:val="0"/>
          <w:numId w:val="7"/>
        </w:numPr>
        <w:pBdr>
          <w:top w:val="nil"/>
          <w:left w:val="nil"/>
          <w:bottom w:val="nil"/>
          <w:right w:val="nil"/>
          <w:between w:val="nil"/>
        </w:pBdr>
        <w:rPr>
          <w:rFonts w:ascii="Verdana" w:eastAsia="Verdana" w:hAnsi="Verdana" w:cs="Verdana"/>
          <w:color w:val="366091"/>
        </w:rPr>
      </w:pPr>
      <w:r>
        <w:rPr>
          <w:rFonts w:ascii="Verdana" w:eastAsia="Verdana" w:hAnsi="Verdana" w:cs="Verdana"/>
          <w:b/>
          <w:color w:val="366091"/>
        </w:rPr>
        <w:t>De onderwijskundige identiteit:</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Het kind begeleiden/sturen in een continu ontwikkelingsproces rekening houdend met zijn/ haar eigen aanleg en tempo, binnen het klassikale systeem.</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Dit betekent bij ons op de Wilhelminaschool o.a.:</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De kerndoelen voor het onderwijs zijn voor ons vooral richtinggevend, het is niet mogelijk aan alle kerndoelen direct te voldoen. Ook willen wij soms eigen doelen naast de kerndoelen stellen. De kerndoelen zijn verwerkt in de methodes die we gebruiken voor vrijwel alle vakgebieden.</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Het onderwijs in de onderbouw is vooral gericht op het spelend leren.</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Het is belangrijk dat er geleidelijke overgangen tussen de groepen plaatsvinden.</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In ons onderwijs ligt de nadruk op kennis en vaardigheden (cognitieve ontwikkeling), maar daarbij wordt ook aandacht besteed aan de creatieve en sociaal-emotionele ontwikkeling.</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Zaken die we als school heel belangrijk vinden zijn:</w:t>
      </w:r>
    </w:p>
    <w:p w:rsidR="00B17886" w:rsidRDefault="00547A6F">
      <w:pPr>
        <w:numPr>
          <w:ilvl w:val="0"/>
          <w:numId w:val="8"/>
        </w:numPr>
        <w:pBdr>
          <w:top w:val="nil"/>
          <w:left w:val="nil"/>
          <w:bottom w:val="nil"/>
          <w:right w:val="nil"/>
          <w:between w:val="nil"/>
        </w:pBdr>
        <w:jc w:val="both"/>
        <w:rPr>
          <w:color w:val="000000"/>
        </w:rPr>
      </w:pPr>
      <w:r>
        <w:rPr>
          <w:rFonts w:ascii="Verdana" w:eastAsia="Verdana" w:hAnsi="Verdana" w:cs="Verdana"/>
          <w:color w:val="000000"/>
        </w:rPr>
        <w:t>Eigenaarschap; we proberen leer</w:t>
      </w:r>
      <w:r w:rsidR="007B1B3F">
        <w:rPr>
          <w:rFonts w:ascii="Verdana" w:eastAsia="Verdana" w:hAnsi="Verdana" w:cs="Verdana"/>
          <w:color w:val="000000"/>
        </w:rPr>
        <w:t xml:space="preserve">lingen </w:t>
      </w:r>
      <w:r>
        <w:rPr>
          <w:rFonts w:ascii="Verdana" w:eastAsia="Verdana" w:hAnsi="Verdana" w:cs="Verdana"/>
          <w:color w:val="000000"/>
        </w:rPr>
        <w:t>meer eigenaar te laten worden van hun leerproces. Het motiveert en draagt bij aan een positiever zelfbeeld.</w:t>
      </w:r>
    </w:p>
    <w:p w:rsidR="00B17886" w:rsidRDefault="00B17886">
      <w:pPr>
        <w:pBdr>
          <w:top w:val="nil"/>
          <w:left w:val="nil"/>
          <w:bottom w:val="nil"/>
          <w:right w:val="nil"/>
          <w:between w:val="nil"/>
        </w:pBdr>
        <w:ind w:left="720"/>
        <w:jc w:val="both"/>
        <w:rPr>
          <w:rFonts w:ascii="Verdana" w:eastAsia="Verdana" w:hAnsi="Verdana" w:cs="Verdana"/>
          <w:color w:val="000000"/>
        </w:rPr>
      </w:pPr>
    </w:p>
    <w:p w:rsidR="00B17886" w:rsidRDefault="00547A6F">
      <w:pPr>
        <w:numPr>
          <w:ilvl w:val="0"/>
          <w:numId w:val="8"/>
        </w:numPr>
        <w:pBdr>
          <w:top w:val="nil"/>
          <w:left w:val="nil"/>
          <w:bottom w:val="nil"/>
          <w:right w:val="nil"/>
          <w:between w:val="nil"/>
        </w:pBdr>
        <w:jc w:val="both"/>
        <w:rPr>
          <w:color w:val="000000"/>
        </w:rPr>
      </w:pPr>
      <w:r>
        <w:rPr>
          <w:rFonts w:ascii="Verdana" w:eastAsia="Verdana" w:hAnsi="Verdana" w:cs="Verdana"/>
          <w:color w:val="000000"/>
        </w:rPr>
        <w:t>Verantwoordelijkheid creëert betrokkenheid. Leerlingen die weten dat het bereiken van het doel afhangt van hun eigen inzet, zullen zich meer verantwoordelijk voelen voor hun taak. Op het moment dat leerlingen zich verantwoordelijk voelen voor hun taak, zullen ze er vervolgens beter hun best voor doen</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numPr>
          <w:ilvl w:val="0"/>
          <w:numId w:val="8"/>
        </w:numPr>
        <w:pBdr>
          <w:top w:val="nil"/>
          <w:left w:val="nil"/>
          <w:bottom w:val="nil"/>
          <w:right w:val="nil"/>
          <w:between w:val="nil"/>
        </w:pBdr>
        <w:jc w:val="both"/>
        <w:rPr>
          <w:color w:val="000000"/>
        </w:rPr>
      </w:pPr>
      <w:r>
        <w:rPr>
          <w:rFonts w:ascii="Verdana" w:eastAsia="Verdana" w:hAnsi="Verdana" w:cs="Verdana"/>
          <w:color w:val="000000"/>
        </w:rPr>
        <w:t>Onderwijs dat betekenis heeft voor de leerling, zorgt voor hogere betrokkenheid. Als een leerling zich interesseert voor een bepaald onderwerp zal hij meer gemotiveerd zijn om zijn taak uit te voeren.</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numPr>
          <w:ilvl w:val="0"/>
          <w:numId w:val="8"/>
        </w:numPr>
        <w:pBdr>
          <w:top w:val="nil"/>
          <w:left w:val="nil"/>
          <w:bottom w:val="nil"/>
          <w:right w:val="nil"/>
          <w:between w:val="nil"/>
        </w:pBdr>
        <w:jc w:val="both"/>
        <w:rPr>
          <w:color w:val="000000"/>
        </w:rPr>
      </w:pPr>
      <w:r>
        <w:rPr>
          <w:rFonts w:ascii="Verdana" w:eastAsia="Verdana" w:hAnsi="Verdana" w:cs="Verdana"/>
          <w:color w:val="000000"/>
        </w:rPr>
        <w:t>Je kunt een leerling meer verantwoordelijkheid voor zijn ontwikkeling laten ervaren, wanneer je zichtbaar maakt wat hij heeft geleerd, waar het geleerde een onderdeel van is en wat de volgende stap kan zijn</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numPr>
          <w:ilvl w:val="0"/>
          <w:numId w:val="8"/>
        </w:numPr>
        <w:pBdr>
          <w:top w:val="nil"/>
          <w:left w:val="nil"/>
          <w:bottom w:val="nil"/>
          <w:right w:val="nil"/>
          <w:between w:val="nil"/>
        </w:pBdr>
        <w:jc w:val="both"/>
        <w:rPr>
          <w:color w:val="000000"/>
        </w:rPr>
      </w:pPr>
      <w:r>
        <w:rPr>
          <w:rFonts w:ascii="Verdana" w:eastAsia="Verdana" w:hAnsi="Verdana" w:cs="Verdana"/>
          <w:color w:val="000000"/>
        </w:rPr>
        <w:t>We proberen feedback te geven aan leerlingen die een op groe</w:t>
      </w:r>
      <w:r w:rsidR="007B1B3F">
        <w:rPr>
          <w:rFonts w:ascii="Verdana" w:eastAsia="Verdana" w:hAnsi="Verdana" w:cs="Verdana"/>
          <w:color w:val="000000"/>
        </w:rPr>
        <w:t xml:space="preserve">i gerichte </w:t>
      </w:r>
      <w:proofErr w:type="spellStart"/>
      <w:r w:rsidR="007B1B3F">
        <w:rPr>
          <w:rFonts w:ascii="Verdana" w:eastAsia="Verdana" w:hAnsi="Verdana" w:cs="Verdana"/>
          <w:color w:val="000000"/>
        </w:rPr>
        <w:t>mindset</w:t>
      </w:r>
      <w:proofErr w:type="spellEnd"/>
      <w:r w:rsidR="007B1B3F">
        <w:rPr>
          <w:rFonts w:ascii="Verdana" w:eastAsia="Verdana" w:hAnsi="Verdana" w:cs="Verdana"/>
          <w:color w:val="000000"/>
        </w:rPr>
        <w:t xml:space="preserve"> stimuleert. </w:t>
      </w:r>
      <w:r>
        <w:rPr>
          <w:rFonts w:ascii="Verdana" w:eastAsia="Verdana" w:hAnsi="Verdana" w:cs="Verdana"/>
          <w:color w:val="000000"/>
        </w:rPr>
        <w:t xml:space="preserve">Feedback op het proces laat leerlingen ervaren dat ze invloed hebben op het proces én dat ze kunnen leren van eerdere ervaringen en fouten. Wanneer een leerling zegt dat hij iets niet kan, geef je hem feedback met het woordje ‘nog’. Laat de leerling de zin herhalen met de toevoeging van dit woord, namelijk: “ik kan dit </w:t>
      </w:r>
      <w:r>
        <w:rPr>
          <w:rFonts w:ascii="Verdana" w:eastAsia="Verdana" w:hAnsi="Verdana" w:cs="Verdana"/>
          <w:color w:val="000000"/>
          <w:u w:val="single"/>
        </w:rPr>
        <w:t>nog</w:t>
      </w:r>
      <w:r>
        <w:rPr>
          <w:rFonts w:ascii="Verdana" w:eastAsia="Verdana" w:hAnsi="Verdana" w:cs="Verdana"/>
          <w:color w:val="000000"/>
        </w:rPr>
        <w:t xml:space="preserve"> niet”. Wanneer je namelijk echt iets wilt bereiken en hier veel voor oefent, is alles te leren.</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numPr>
          <w:ilvl w:val="0"/>
          <w:numId w:val="8"/>
        </w:numPr>
        <w:pBdr>
          <w:top w:val="nil"/>
          <w:left w:val="nil"/>
          <w:bottom w:val="nil"/>
          <w:right w:val="nil"/>
          <w:between w:val="nil"/>
        </w:pBdr>
        <w:jc w:val="both"/>
        <w:rPr>
          <w:color w:val="000000"/>
        </w:rPr>
      </w:pPr>
      <w:r>
        <w:rPr>
          <w:rFonts w:ascii="Verdana" w:eastAsia="Verdana" w:hAnsi="Verdana" w:cs="Verdana"/>
          <w:color w:val="000000"/>
        </w:rPr>
        <w:t>Goed voorbeeld doet goed volgen. Als je als leraar uitstraalt dat je kunt leren van je fouten en invloed hebt op wat je leert en hoe je leert, kan een leerling dit gedrag van je overnemen.</w:t>
      </w:r>
    </w:p>
    <w:p w:rsidR="00B17886" w:rsidRDefault="00547A6F">
      <w:pPr>
        <w:pBdr>
          <w:top w:val="nil"/>
          <w:left w:val="nil"/>
          <w:bottom w:val="nil"/>
          <w:right w:val="nil"/>
          <w:between w:val="nil"/>
        </w:pBdr>
        <w:ind w:left="720"/>
        <w:jc w:val="both"/>
        <w:rPr>
          <w:rFonts w:ascii="Verdana" w:eastAsia="Verdana" w:hAnsi="Verdana" w:cs="Verdana"/>
          <w:color w:val="000000"/>
        </w:rPr>
      </w:pPr>
      <w:r>
        <w:rPr>
          <w:noProof/>
        </w:rPr>
        <w:drawing>
          <wp:anchor distT="0" distB="0" distL="114300" distR="114300" simplePos="0" relativeHeight="251660288" behindDoc="0" locked="0" layoutInCell="1" allowOverlap="1">
            <wp:simplePos x="0" y="0"/>
            <wp:positionH relativeFrom="column">
              <wp:posOffset>1271905</wp:posOffset>
            </wp:positionH>
            <wp:positionV relativeFrom="paragraph">
              <wp:posOffset>55245</wp:posOffset>
            </wp:positionV>
            <wp:extent cx="1729740" cy="1377315"/>
            <wp:effectExtent l="0" t="0" r="0" b="0"/>
            <wp:wrapSquare wrapText="bothSides" distT="0" distB="0" distL="114300" distR="114300"/>
            <wp:docPr id="7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3" cstate="print"/>
                    <a:srcRect/>
                    <a:stretch>
                      <a:fillRect/>
                    </a:stretch>
                  </pic:blipFill>
                  <pic:spPr>
                    <a:xfrm>
                      <a:off x="0" y="0"/>
                      <a:ext cx="1729740" cy="1377315"/>
                    </a:xfrm>
                    <a:prstGeom prst="rect">
                      <a:avLst/>
                    </a:prstGeom>
                    <a:ln/>
                  </pic:spPr>
                </pic:pic>
              </a:graphicData>
            </a:graphic>
          </wp:anchor>
        </w:drawing>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B17886">
      <w:pPr>
        <w:pBdr>
          <w:top w:val="nil"/>
          <w:left w:val="nil"/>
          <w:bottom w:val="nil"/>
          <w:right w:val="nil"/>
          <w:between w:val="nil"/>
        </w:pBdr>
        <w:jc w:val="both"/>
        <w:rPr>
          <w:rFonts w:ascii="Verdana" w:eastAsia="Verdana" w:hAnsi="Verdana" w:cs="Verdana"/>
          <w:color w:val="000000"/>
        </w:rPr>
      </w:pPr>
    </w:p>
    <w:p w:rsidR="00F618B6" w:rsidRDefault="00F618B6">
      <w:pPr>
        <w:pBdr>
          <w:top w:val="nil"/>
          <w:left w:val="nil"/>
          <w:bottom w:val="nil"/>
          <w:right w:val="nil"/>
          <w:between w:val="nil"/>
        </w:pBdr>
        <w:jc w:val="both"/>
        <w:rPr>
          <w:rFonts w:ascii="Verdana" w:eastAsia="Verdana" w:hAnsi="Verdana" w:cs="Verdana"/>
          <w:color w:val="000000"/>
        </w:rPr>
      </w:pPr>
    </w:p>
    <w:p w:rsidR="00F618B6" w:rsidRDefault="00F618B6">
      <w:pPr>
        <w:pBdr>
          <w:top w:val="nil"/>
          <w:left w:val="nil"/>
          <w:bottom w:val="nil"/>
          <w:right w:val="nil"/>
          <w:between w:val="nil"/>
        </w:pBdr>
        <w:jc w:val="both"/>
        <w:rPr>
          <w:rFonts w:ascii="Verdana" w:eastAsia="Verdana" w:hAnsi="Verdana" w:cs="Verdana"/>
          <w:color w:val="000000"/>
        </w:rPr>
      </w:pPr>
    </w:p>
    <w:p w:rsidR="00F618B6" w:rsidRDefault="00F618B6">
      <w:pPr>
        <w:pBdr>
          <w:top w:val="nil"/>
          <w:left w:val="nil"/>
          <w:bottom w:val="nil"/>
          <w:right w:val="nil"/>
          <w:between w:val="nil"/>
        </w:pBdr>
        <w:jc w:val="both"/>
        <w:rPr>
          <w:rFonts w:ascii="Verdana" w:eastAsia="Verdana" w:hAnsi="Verdana" w:cs="Verdana"/>
          <w:color w:val="000000"/>
        </w:rPr>
      </w:pPr>
    </w:p>
    <w:p w:rsidR="00F618B6" w:rsidRDefault="00F618B6">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In groep 1 en 2: </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Wij werken vanaf het schooljaar 2019 met twee gemengde groepen 1/2.</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In deze groepen wordt er rekening gehouden met de ontwikkeling va</w:t>
      </w:r>
      <w:r w:rsidR="007B1B3F">
        <w:rPr>
          <w:rFonts w:ascii="Verdana" w:eastAsia="Verdana" w:hAnsi="Verdana" w:cs="Verdana"/>
          <w:color w:val="000000"/>
        </w:rPr>
        <w:t>n de kleuter, daarnaast willen</w:t>
      </w:r>
      <w:r>
        <w:rPr>
          <w:rFonts w:ascii="Verdana" w:eastAsia="Verdana" w:hAnsi="Verdana" w:cs="Verdana"/>
          <w:color w:val="000000"/>
        </w:rPr>
        <w:t xml:space="preserve"> wij er voor te zorgen dat de kleuter zover komt dat het voldoet aan de voorwaarden van groep 3. In deze groepen staat vooral het spelend leren centraal.</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Er zijn een aantal standaard hoeken in de groep waar alle kleuters regelmatig in werken. Ook zijn er activiteiten tijdens de </w:t>
      </w:r>
      <w:proofErr w:type="spellStart"/>
      <w:r>
        <w:rPr>
          <w:rFonts w:ascii="Verdana" w:eastAsia="Verdana" w:hAnsi="Verdana" w:cs="Verdana"/>
          <w:color w:val="000000"/>
        </w:rPr>
        <w:t>werkles</w:t>
      </w:r>
      <w:proofErr w:type="spellEnd"/>
      <w:r>
        <w:rPr>
          <w:rFonts w:ascii="Verdana" w:eastAsia="Verdana" w:hAnsi="Verdana" w:cs="Verdana"/>
          <w:color w:val="000000"/>
        </w:rPr>
        <w:t xml:space="preserve"> waarbij de kleuters volgens een beredeneerd, thematisch aanbod aan hun ontwikkeling werken.</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De kinderen werken met een planbord, waarop zij tijdens de </w:t>
      </w:r>
      <w:proofErr w:type="spellStart"/>
      <w:r>
        <w:rPr>
          <w:rFonts w:ascii="Verdana" w:eastAsia="Verdana" w:hAnsi="Verdana" w:cs="Verdana"/>
          <w:color w:val="000000"/>
        </w:rPr>
        <w:t>werkles</w:t>
      </w:r>
      <w:proofErr w:type="spellEnd"/>
      <w:r>
        <w:rPr>
          <w:rFonts w:ascii="Verdana" w:eastAsia="Verdana" w:hAnsi="Verdana" w:cs="Verdana"/>
          <w:color w:val="000000"/>
        </w:rPr>
        <w:t xml:space="preserve"> een activiteit kunnen kiezen. Er zijn 2 of 3 verplichte taken die in de loop van de week moeten worden gekozen. De overige taken zijn vrij te kiezen. </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Naast de </w:t>
      </w:r>
      <w:proofErr w:type="spellStart"/>
      <w:r>
        <w:rPr>
          <w:rFonts w:ascii="Verdana" w:eastAsia="Verdana" w:hAnsi="Verdana" w:cs="Verdana"/>
          <w:color w:val="000000"/>
        </w:rPr>
        <w:t>werkles</w:t>
      </w:r>
      <w:proofErr w:type="spellEnd"/>
      <w:r>
        <w:rPr>
          <w:rFonts w:ascii="Verdana" w:eastAsia="Verdana" w:hAnsi="Verdana" w:cs="Verdana"/>
          <w:color w:val="000000"/>
        </w:rPr>
        <w:t xml:space="preserve"> worden door de leerkrachten activiteiten aangeboden waarbij een specifiek onderwerp aan bod komt vanuit een bepaald vakgebied, bijvoorbeeld rekenen of taal.</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Ook de overige vakken worden niet vergeten; de kinderen krijgen muziekles, gym, en er wordt bij de thema’s ook gewerkt aan de zaakvakken (biologie, aardrijkskunde en geschiedenis). </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De ontwikkeling van de kinderen wordt gevolgd a</w:t>
      </w:r>
      <w:r w:rsidR="007B1B3F">
        <w:rPr>
          <w:rFonts w:ascii="Verdana" w:eastAsia="Verdana" w:hAnsi="Verdana" w:cs="Verdana"/>
          <w:color w:val="000000"/>
        </w:rPr>
        <w:t>an de hand van de vastgestelde L</w:t>
      </w:r>
      <w:r>
        <w:rPr>
          <w:rFonts w:ascii="Verdana" w:eastAsia="Verdana" w:hAnsi="Verdana" w:cs="Verdana"/>
          <w:color w:val="000000"/>
        </w:rPr>
        <w:t xml:space="preserve">eerlijnen in </w:t>
      </w:r>
      <w:proofErr w:type="spellStart"/>
      <w:r>
        <w:rPr>
          <w:rFonts w:ascii="Verdana" w:eastAsia="Verdana" w:hAnsi="Verdana" w:cs="Verdana"/>
          <w:color w:val="000000"/>
        </w:rPr>
        <w:t>Parnassys</w:t>
      </w:r>
      <w:proofErr w:type="spellEnd"/>
      <w:r>
        <w:rPr>
          <w:rFonts w:ascii="Verdana" w:eastAsia="Verdana" w:hAnsi="Verdana" w:cs="Verdana"/>
          <w:color w:val="000000"/>
        </w:rPr>
        <w:t xml:space="preserve">. </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Groep 3 t/m 8:</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lastRenderedPageBreak/>
        <w:t>Wij gaan uit va</w:t>
      </w:r>
      <w:r w:rsidR="007B1B3F">
        <w:rPr>
          <w:rFonts w:ascii="Verdana" w:eastAsia="Verdana" w:hAnsi="Verdana" w:cs="Verdana"/>
          <w:color w:val="000000"/>
        </w:rPr>
        <w:t>n de gekozen methoden, dat</w:t>
      </w:r>
      <w:r>
        <w:rPr>
          <w:rFonts w:ascii="Verdana" w:eastAsia="Verdana" w:hAnsi="Verdana" w:cs="Verdana"/>
          <w:color w:val="000000"/>
        </w:rPr>
        <w:t xml:space="preserve"> zijn doordachte leerstofprogramma´s, waarin ook de kerndoelen per leerjaar zijn verwerkt. Daarbij is niet de leerstof uit het boek bepalend, maar wat de kinderen nodig hebben. Dat betekent dat er keuzes gemaakt worden qua leerstof en sommige zaken overgeslagen worden, dit wordt door de juf of meester bepaald.</w:t>
      </w:r>
    </w:p>
    <w:p w:rsidR="00B17886" w:rsidRDefault="00B17886">
      <w:pPr>
        <w:pBdr>
          <w:top w:val="nil"/>
          <w:left w:val="nil"/>
          <w:bottom w:val="nil"/>
          <w:right w:val="nil"/>
          <w:between w:val="nil"/>
        </w:pBdr>
        <w:rPr>
          <w:rFonts w:ascii="Verdana" w:eastAsia="Verdana" w:hAnsi="Verdana" w:cs="Verdana"/>
          <w:color w:val="000000"/>
        </w:rPr>
      </w:pP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Naast de leerstof heeft de leerkracht in beperkte mate ook tijd en aandacht voor ervaringen van kinderen.</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Er wordt les gegeven aan de hand van het effectief directe instructie model.</w:t>
      </w:r>
    </w:p>
    <w:p w:rsidR="00B17886" w:rsidRDefault="00B17886">
      <w:pPr>
        <w:pBdr>
          <w:top w:val="nil"/>
          <w:left w:val="nil"/>
          <w:bottom w:val="nil"/>
          <w:right w:val="nil"/>
          <w:between w:val="nil"/>
        </w:pBdr>
        <w:rPr>
          <w:rFonts w:ascii="Verdana" w:eastAsia="Verdana" w:hAnsi="Verdana" w:cs="Verdana"/>
          <w:color w:val="000000"/>
        </w:rPr>
      </w:pP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Naast klassikale</w:t>
      </w:r>
      <w:r w:rsidR="007B1B3F">
        <w:rPr>
          <w:rFonts w:ascii="Verdana" w:eastAsia="Verdana" w:hAnsi="Verdana" w:cs="Verdana"/>
          <w:color w:val="000000"/>
        </w:rPr>
        <w:t xml:space="preserve"> instructie geeft de leerkracht</w:t>
      </w:r>
      <w:r>
        <w:rPr>
          <w:rFonts w:ascii="Verdana" w:eastAsia="Verdana" w:hAnsi="Verdana" w:cs="Verdana"/>
          <w:color w:val="000000"/>
        </w:rPr>
        <w:t xml:space="preserve"> ook individuele</w:t>
      </w:r>
      <w:r w:rsidR="007B1B3F">
        <w:rPr>
          <w:rFonts w:ascii="Verdana" w:eastAsia="Verdana" w:hAnsi="Verdana" w:cs="Verdana"/>
          <w:color w:val="000000"/>
        </w:rPr>
        <w:t xml:space="preserve"> instructie</w:t>
      </w:r>
      <w:r>
        <w:rPr>
          <w:rFonts w:ascii="Verdana" w:eastAsia="Verdana" w:hAnsi="Verdana" w:cs="Verdana"/>
          <w:color w:val="000000"/>
        </w:rPr>
        <w:t xml:space="preserve"> of instructie in kleinere groepen.</w:t>
      </w:r>
      <w:r>
        <w:rPr>
          <w:rFonts w:ascii="Verdana" w:eastAsia="Verdana" w:hAnsi="Verdana" w:cs="Verdana"/>
          <w:color w:val="000000"/>
        </w:rPr>
        <w:br/>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Bij verschillende vakken maken we steeds meer gebruik van </w:t>
      </w:r>
      <w:proofErr w:type="spellStart"/>
      <w:r>
        <w:rPr>
          <w:rFonts w:ascii="Verdana" w:eastAsia="Verdana" w:hAnsi="Verdana" w:cs="Verdana"/>
        </w:rPr>
        <w:t>chromebooks</w:t>
      </w:r>
      <w:proofErr w:type="spellEnd"/>
      <w:r>
        <w:rPr>
          <w:rFonts w:ascii="Verdana" w:eastAsia="Verdana" w:hAnsi="Verdana" w:cs="Verdana"/>
        </w:rPr>
        <w:t>.</w:t>
      </w:r>
      <w:r>
        <w:rPr>
          <w:rFonts w:ascii="Verdana" w:eastAsia="Verdana" w:hAnsi="Verdana" w:cs="Verdana"/>
          <w:color w:val="000000"/>
        </w:rPr>
        <w:t xml:space="preserve"> (ICT) waardoor kinderen meer op hun eigen niveau kunnen werken. Bij taal en spelling hebben wij bewust gekozen voor schrijven en papier, omdat kinderen het beter verinnerlijken wanneer ze schrijven in plaats van typen.</w:t>
      </w:r>
    </w:p>
    <w:p w:rsidR="00B17886" w:rsidRDefault="00B17886">
      <w:pPr>
        <w:pBdr>
          <w:top w:val="nil"/>
          <w:left w:val="nil"/>
          <w:bottom w:val="nil"/>
          <w:right w:val="nil"/>
          <w:between w:val="nil"/>
        </w:pBdr>
        <w:rPr>
          <w:rFonts w:ascii="Verdana" w:eastAsia="Verdana" w:hAnsi="Verdana" w:cs="Verdana"/>
          <w:color w:val="000000"/>
        </w:rPr>
      </w:pP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Tijdens de verwerkingsfase van de les werken de kinderen individueel aan dezelfde leerstof, daarnaast wordt er gewerkt met vaste roostermomenten voor zelfstandig werken. Tijdens het zelfstandig werken heeft de leerkracht de gelegenheid om kinderen extra te helpen. Dit kan op de volgende manieren:</w:t>
      </w:r>
    </w:p>
    <w:p w:rsidR="00B17886" w:rsidRDefault="00547A6F">
      <w:pPr>
        <w:numPr>
          <w:ilvl w:val="0"/>
          <w:numId w:val="3"/>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verlengde instructie. Kinderen die aan de klassikale uitleg niet voldoende hebben krijgen in de kleine groep extra aandacht en instructie</w:t>
      </w:r>
    </w:p>
    <w:p w:rsidR="00B17886" w:rsidRDefault="00547A6F">
      <w:pPr>
        <w:numPr>
          <w:ilvl w:val="0"/>
          <w:numId w:val="3"/>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aan de instructietafel. Kinderen krijgen aan een speciale tafel extra hulp</w:t>
      </w:r>
    </w:p>
    <w:p w:rsidR="00B17886" w:rsidRDefault="00547A6F">
      <w:pPr>
        <w:numPr>
          <w:ilvl w:val="0"/>
          <w:numId w:val="3"/>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op individuele basis op je eigen plaats of bij de juf of de meester.</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Tijdens deze extra hulp is de leerkracht niet beschikbaar en moet de groep zelfstandig aan het werk zijn. Tussendoor loopt de leerkracht zgn. “rondes” om de kinderen die vastgelopen zijn, op weg te helpen.</w:t>
      </w:r>
    </w:p>
    <w:p w:rsidR="00B17886" w:rsidRDefault="00B17886">
      <w:pPr>
        <w:pBdr>
          <w:top w:val="nil"/>
          <w:left w:val="nil"/>
          <w:bottom w:val="nil"/>
          <w:right w:val="nil"/>
          <w:between w:val="nil"/>
        </w:pBdr>
        <w:rPr>
          <w:rFonts w:ascii="Verdana" w:eastAsia="Verdana" w:hAnsi="Verdana" w:cs="Verdana"/>
          <w:color w:val="000000"/>
        </w:rPr>
      </w:pP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De kinderen wordt geleerd verantwoordelijkheid te dragen voor hun eigen werk.</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De kinderen die heel zelfstandig en met maar weinig hulp de stof aankunnen, krijgen een programma per hoofdstuk zodat zij (bijna) zonder bemoeienis van de leerkracht zelfstandig zich het programma eigen kunnen maken. Wel doen zij mee met de toetsen om te kijken of ze de stof beheersen. Kinderen waarvoor de stof te hoog gegrepen </w:t>
      </w:r>
      <w:r>
        <w:rPr>
          <w:rFonts w:ascii="Verdana" w:eastAsia="Verdana" w:hAnsi="Verdana" w:cs="Verdana"/>
        </w:rPr>
        <w:t>is, kunnen</w:t>
      </w:r>
      <w:r w:rsidR="007B1B3F">
        <w:rPr>
          <w:rFonts w:ascii="Verdana" w:eastAsia="Verdana" w:hAnsi="Verdana" w:cs="Verdana"/>
          <w:color w:val="000000"/>
        </w:rPr>
        <w:t xml:space="preserve"> een aparte leerroute volgen</w:t>
      </w:r>
      <w:r>
        <w:rPr>
          <w:rFonts w:ascii="Verdana" w:eastAsia="Verdana" w:hAnsi="Verdana" w:cs="Verdana"/>
          <w:color w:val="000000"/>
        </w:rPr>
        <w:t xml:space="preserve"> op eigen niveau. </w:t>
      </w:r>
      <w:r>
        <w:rPr>
          <w:rFonts w:ascii="Verdana" w:eastAsia="Verdana" w:hAnsi="Verdana" w:cs="Verdana"/>
          <w:color w:val="000000"/>
        </w:rPr>
        <w:br/>
        <w:t>Dit gebeurt altijd in overleg met de ouders. Dit programma wordt begeleid door de groepsl</w:t>
      </w:r>
      <w:r w:rsidR="007B1B3F">
        <w:rPr>
          <w:rFonts w:ascii="Verdana" w:eastAsia="Verdana" w:hAnsi="Verdana" w:cs="Verdana"/>
          <w:color w:val="000000"/>
        </w:rPr>
        <w:t>eerkracht en Intern Begeleider</w:t>
      </w:r>
      <w:r>
        <w:rPr>
          <w:rFonts w:ascii="Verdana" w:eastAsia="Verdana" w:hAnsi="Verdana" w:cs="Verdana"/>
          <w:color w:val="000000"/>
        </w:rPr>
        <w:t>.</w:t>
      </w:r>
    </w:p>
    <w:p w:rsidR="00B17886" w:rsidRDefault="00B17886">
      <w:pPr>
        <w:pBdr>
          <w:top w:val="nil"/>
          <w:left w:val="nil"/>
          <w:bottom w:val="nil"/>
          <w:right w:val="nil"/>
          <w:between w:val="nil"/>
        </w:pBdr>
        <w:rPr>
          <w:rFonts w:ascii="Verdana" w:eastAsia="Verdana" w:hAnsi="Verdana" w:cs="Verdana"/>
          <w:color w:val="000000"/>
        </w:rPr>
      </w:pP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Zorgverbreding is erop gericht de achterstand weg te werken of te verminderen die wordt geconstateerd bij de afname van de methode </w:t>
      </w:r>
      <w:r w:rsidR="007B1B3F">
        <w:rPr>
          <w:rFonts w:ascii="Verdana" w:eastAsia="Verdana" w:hAnsi="Verdana" w:cs="Verdana"/>
          <w:color w:val="000000"/>
        </w:rPr>
        <w:t>-</w:t>
      </w:r>
      <w:r>
        <w:rPr>
          <w:rFonts w:ascii="Verdana" w:eastAsia="Verdana" w:hAnsi="Verdana" w:cs="Verdana"/>
          <w:color w:val="000000"/>
        </w:rPr>
        <w:t>afhankelijke toetsen en bij het twee of drie keer per jaar afnemen van methode onafhankelijke</w:t>
      </w:r>
      <w:r w:rsidR="007B1B3F">
        <w:rPr>
          <w:rFonts w:ascii="Verdana" w:eastAsia="Verdana" w:hAnsi="Verdana" w:cs="Verdana"/>
          <w:color w:val="000000"/>
        </w:rPr>
        <w:t xml:space="preserve"> (CITO)</w:t>
      </w:r>
      <w:r>
        <w:rPr>
          <w:rFonts w:ascii="Verdana" w:eastAsia="Verdana" w:hAnsi="Verdana" w:cs="Verdana"/>
          <w:color w:val="000000"/>
        </w:rPr>
        <w:t xml:space="preserve"> toetsen.</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Er wordt gewerkt volgens een vaste procedure van toetsen, diagnosticeren, handelings</w:t>
      </w:r>
      <w:r w:rsidR="003B4172">
        <w:rPr>
          <w:rFonts w:ascii="Verdana" w:eastAsia="Verdana" w:hAnsi="Verdana" w:cs="Verdana"/>
          <w:color w:val="000000"/>
        </w:rPr>
        <w:t xml:space="preserve">plan, remediëren en evalueren. </w:t>
      </w:r>
      <w:r>
        <w:rPr>
          <w:rFonts w:ascii="Verdana" w:eastAsia="Verdana" w:hAnsi="Verdana" w:cs="Verdana"/>
          <w:color w:val="000000"/>
        </w:rPr>
        <w:t xml:space="preserve">Leerlingen worden regelmatig besproken tijdens de leerlingbespreking, dit is het overleg van de leerkracht met de Interne Begeleider en/of de Onderwijsondersteuners van het </w:t>
      </w:r>
      <w:r>
        <w:rPr>
          <w:rFonts w:ascii="Verdana" w:eastAsia="Verdana" w:hAnsi="Verdana" w:cs="Verdana"/>
        </w:rPr>
        <w:t>Samenwerkingsverband</w:t>
      </w:r>
      <w:r>
        <w:rPr>
          <w:rFonts w:ascii="Verdana" w:eastAsia="Verdana" w:hAnsi="Verdana" w:cs="Verdana"/>
          <w:color w:val="000000"/>
        </w:rPr>
        <w:t xml:space="preserve"> Duin- en </w:t>
      </w:r>
      <w:r>
        <w:rPr>
          <w:rFonts w:ascii="Verdana" w:eastAsia="Verdana" w:hAnsi="Verdana" w:cs="Verdana"/>
        </w:rPr>
        <w:t>Bollenstreek.</w:t>
      </w:r>
      <w:r>
        <w:rPr>
          <w:rFonts w:ascii="Verdana" w:eastAsia="Verdana" w:hAnsi="Verdana" w:cs="Verdana"/>
          <w:color w:val="000000"/>
        </w:rPr>
        <w:t xml:space="preserve"> </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Daarnaast moet de zorgverbreding gericht zijn op het zo snel mogelijk hulp bieden bij een dreigende achterstand.</w:t>
      </w:r>
      <w:r>
        <w:rPr>
          <w:rFonts w:ascii="Verdana" w:eastAsia="Verdana" w:hAnsi="Verdana" w:cs="Verdana"/>
          <w:color w:val="000000"/>
        </w:rPr>
        <w:br/>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Ook is er steeds meer aandacht voor de leerlingen die meer aankunnen. Zij krijgen extra eigen werk in de klas en daarnaast krijgen zij vanaf groep 4 les in een plusklas en vanaf groep </w:t>
      </w:r>
      <w:r>
        <w:rPr>
          <w:rFonts w:ascii="Verdana" w:eastAsia="Verdana" w:hAnsi="Verdana" w:cs="Verdana"/>
        </w:rPr>
        <w:t>5</w:t>
      </w:r>
      <w:r>
        <w:rPr>
          <w:rFonts w:ascii="Verdana" w:eastAsia="Verdana" w:hAnsi="Verdana" w:cs="Verdana"/>
          <w:color w:val="000000"/>
        </w:rPr>
        <w:t xml:space="preserve"> soms nog Spaanse les.</w:t>
      </w:r>
    </w:p>
    <w:p w:rsidR="00B17886" w:rsidRDefault="00B17886">
      <w:pPr>
        <w:pBdr>
          <w:top w:val="nil"/>
          <w:left w:val="nil"/>
          <w:bottom w:val="nil"/>
          <w:right w:val="nil"/>
          <w:between w:val="nil"/>
        </w:pBdr>
        <w:rPr>
          <w:rFonts w:ascii="Verdana" w:eastAsia="Verdana" w:hAnsi="Verdana" w:cs="Verdana"/>
          <w:color w:val="000000"/>
        </w:rPr>
      </w:pP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Zie voor meer informatie over de zorg het Zorgdocument en het beleidsstuk ‘Begaafdheid’ van de Kon. Wilhelminaschool.</w:t>
      </w:r>
    </w:p>
    <w:p w:rsidR="00B17886" w:rsidRDefault="00B17886">
      <w:pPr>
        <w:pBdr>
          <w:top w:val="nil"/>
          <w:left w:val="nil"/>
          <w:bottom w:val="nil"/>
          <w:right w:val="nil"/>
          <w:between w:val="nil"/>
        </w:pBdr>
        <w:rPr>
          <w:rFonts w:ascii="Verdana" w:eastAsia="Verdana" w:hAnsi="Verdana" w:cs="Verdana"/>
          <w:color w:val="000000"/>
        </w:rPr>
      </w:pPr>
    </w:p>
    <w:p w:rsidR="00B17886" w:rsidRDefault="00B17886">
      <w:pPr>
        <w:pBdr>
          <w:top w:val="nil"/>
          <w:left w:val="nil"/>
          <w:bottom w:val="nil"/>
          <w:right w:val="nil"/>
          <w:between w:val="nil"/>
        </w:pBdr>
        <w:rPr>
          <w:rFonts w:ascii="Verdana" w:eastAsia="Verdana" w:hAnsi="Verdana" w:cs="Verdana"/>
          <w:color w:val="000000"/>
        </w:rPr>
      </w:pPr>
    </w:p>
    <w:p w:rsidR="00B17886" w:rsidRDefault="00B17886">
      <w:pPr>
        <w:pBdr>
          <w:top w:val="nil"/>
          <w:left w:val="nil"/>
          <w:bottom w:val="nil"/>
          <w:right w:val="nil"/>
          <w:between w:val="nil"/>
        </w:pBdr>
        <w:rPr>
          <w:rFonts w:ascii="Verdana" w:eastAsia="Verdana" w:hAnsi="Verdana" w:cs="Verdana"/>
          <w:color w:val="000000"/>
        </w:rPr>
      </w:pPr>
    </w:p>
    <w:p w:rsidR="00B17886" w:rsidRDefault="001465A0">
      <w:pPr>
        <w:pBdr>
          <w:top w:val="nil"/>
          <w:left w:val="nil"/>
          <w:bottom w:val="nil"/>
          <w:right w:val="nil"/>
          <w:between w:val="nil"/>
        </w:pBdr>
        <w:rPr>
          <w:rFonts w:ascii="Verdana" w:eastAsia="Verdana" w:hAnsi="Verdana" w:cs="Verdana"/>
          <w:color w:val="366091"/>
          <w:sz w:val="24"/>
          <w:szCs w:val="24"/>
          <w:u w:val="single"/>
        </w:rPr>
      </w:pPr>
      <w:hyperlink r:id="rId24">
        <w:r w:rsidR="00547A6F">
          <w:rPr>
            <w:rFonts w:ascii="Verdana" w:eastAsia="Verdana" w:hAnsi="Verdana" w:cs="Verdana"/>
            <w:noProof/>
            <w:color w:val="000000"/>
          </w:rPr>
          <w:drawing>
            <wp:inline distT="0" distB="0" distL="114300" distR="114300">
              <wp:extent cx="5078095" cy="3582035"/>
              <wp:effectExtent l="0" t="0" r="0" b="0"/>
              <wp:docPr id="109" name="image33.jpg" descr="Afbeeldingsresultaat voor leerkuil"/>
              <wp:cNvGraphicFramePr/>
              <a:graphic xmlns:a="http://schemas.openxmlformats.org/drawingml/2006/main">
                <a:graphicData uri="http://schemas.openxmlformats.org/drawingml/2006/picture">
                  <pic:pic xmlns:pic="http://schemas.openxmlformats.org/drawingml/2006/picture">
                    <pic:nvPicPr>
                      <pic:cNvPr id="0" name="image33.jpg" descr="Afbeeldingsresultaat voor leerkuil"/>
                      <pic:cNvPicPr preferRelativeResize="0"/>
                    </pic:nvPicPr>
                    <pic:blipFill>
                      <a:blip r:embed="rId25"/>
                      <a:srcRect/>
                      <a:stretch>
                        <a:fillRect/>
                      </a:stretch>
                    </pic:blipFill>
                    <pic:spPr>
                      <a:xfrm>
                        <a:off x="0" y="0"/>
                        <a:ext cx="5078095" cy="3582035"/>
                      </a:xfrm>
                      <a:prstGeom prst="rect">
                        <a:avLst/>
                      </a:prstGeom>
                      <a:ln/>
                    </pic:spPr>
                  </pic:pic>
                </a:graphicData>
              </a:graphic>
            </wp:inline>
          </w:drawing>
        </w:r>
      </w:hyperlink>
      <w:r w:rsidR="00547A6F">
        <w:br w:type="page"/>
      </w:r>
      <w:r w:rsidR="00547A6F">
        <w:rPr>
          <w:rFonts w:ascii="Verdana" w:eastAsia="Verdana" w:hAnsi="Verdana" w:cs="Verdana"/>
          <w:b/>
          <w:color w:val="366091"/>
          <w:sz w:val="24"/>
          <w:szCs w:val="24"/>
          <w:u w:val="single"/>
        </w:rPr>
        <w:lastRenderedPageBreak/>
        <w:t>Coöperatief leren</w:t>
      </w:r>
    </w:p>
    <w:p w:rsidR="00B17886" w:rsidRDefault="00B17886">
      <w:pPr>
        <w:pBdr>
          <w:top w:val="nil"/>
          <w:left w:val="nil"/>
          <w:bottom w:val="nil"/>
          <w:right w:val="nil"/>
          <w:between w:val="nil"/>
        </w:pBdr>
        <w:rPr>
          <w:rFonts w:ascii="Verdana" w:eastAsia="Verdana" w:hAnsi="Verdana" w:cs="Verdana"/>
          <w:color w:val="000000"/>
        </w:rPr>
      </w:pP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Coöperatief leren binnen het basisonderwijs betekent dat de kinderen leren met elkaar en van elkaar. Leerlingen die coöperatief leren, werken op een gestructureerde manier samen in kleine, heterogeen samengestelde groepen. De achterliggende gedachte is dat kinderen niet alleen leren van de interactie met de leerkracht, maar ook van de interactie met elkaar. De leerlingen zijn actief met de leerstof bezig, ze praten hier met elkaar over, waardoor de inhoud van de stof meer betekenis voor hen krijgt. </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Door de samenwerking in een groepje ontwikkelen leerlingen ook samenwerkingsvaardigheden. Samen kunnen werken is een belangrijke vaardigheid om te kunnen functioneren in de samenleving. Binnen coöperatieve werkvormen kunnen verschillen tussen leerlingen benut worden: De goede leerlingen </w:t>
      </w:r>
      <w:r>
        <w:rPr>
          <w:rFonts w:ascii="Verdana" w:eastAsia="Verdana" w:hAnsi="Verdana" w:cs="Verdana"/>
        </w:rPr>
        <w:t>zijn model</w:t>
      </w:r>
      <w:r w:rsidR="003B4172">
        <w:rPr>
          <w:rFonts w:ascii="Verdana" w:eastAsia="Verdana" w:hAnsi="Verdana" w:cs="Verdana"/>
          <w:color w:val="000000"/>
        </w:rPr>
        <w:t xml:space="preserve"> </w:t>
      </w:r>
      <w:r>
        <w:rPr>
          <w:rFonts w:ascii="Verdana" w:eastAsia="Verdana" w:hAnsi="Verdana" w:cs="Verdana"/>
          <w:color w:val="000000"/>
        </w:rPr>
        <w:t>voor de zwakkere leerlingen en helpen hen. Op hun beurt krijgen de goede leerlingen meer inzicht in de leerstof door de uitleg die ze aan anderen geven. Door samen te werken, leren de leerlingen in een groep elkaar beter kennen. Er ontstaat een klimaat in de klas waarin leerlingen elkaar waarderen, begrip voor elkaar hebben en bereid zijn elkaar te helpen.</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Wij zien coöperatief werken als een waardevolle aanvulling op de klassikale activiteiten en in</w:t>
      </w:r>
      <w:r w:rsidR="003B4172">
        <w:rPr>
          <w:rFonts w:ascii="Verdana" w:eastAsia="Verdana" w:hAnsi="Verdana" w:cs="Verdana"/>
          <w:color w:val="000000"/>
        </w:rPr>
        <w:t>dividueel werk.</w:t>
      </w:r>
      <w:r>
        <w:rPr>
          <w:rFonts w:ascii="Verdana" w:eastAsia="Verdana" w:hAnsi="Verdana" w:cs="Verdana"/>
          <w:color w:val="000000"/>
        </w:rPr>
        <w:t xml:space="preserve"> Coöperatief leren is dan ook niet een geheel nieuwe manier van werken, maar een aanvulling op ons didactisch repertoire dat op verschillende momenten in de schooldag ingepast kan worden.</w:t>
      </w:r>
    </w:p>
    <w:p w:rsidR="00B17886" w:rsidRDefault="00B17886">
      <w:pPr>
        <w:pBdr>
          <w:top w:val="nil"/>
          <w:left w:val="nil"/>
          <w:bottom w:val="nil"/>
          <w:right w:val="nil"/>
          <w:between w:val="nil"/>
        </w:pBdr>
        <w:rPr>
          <w:rFonts w:ascii="Verdana" w:eastAsia="Verdana" w:hAnsi="Verdana" w:cs="Verdana"/>
          <w:color w:val="000000"/>
        </w:rPr>
      </w:pPr>
    </w:p>
    <w:p w:rsidR="00B17886" w:rsidRDefault="00547A6F">
      <w:pPr>
        <w:pBdr>
          <w:top w:val="nil"/>
          <w:left w:val="nil"/>
          <w:bottom w:val="nil"/>
          <w:right w:val="nil"/>
          <w:between w:val="nil"/>
        </w:pBdr>
        <w:rPr>
          <w:rFonts w:ascii="Verdana" w:eastAsia="Verdana" w:hAnsi="Verdana" w:cs="Verdana"/>
          <w:color w:val="366091"/>
          <w:sz w:val="24"/>
          <w:szCs w:val="24"/>
          <w:u w:val="single"/>
        </w:rPr>
      </w:pPr>
      <w:r>
        <w:rPr>
          <w:rFonts w:ascii="Verdana" w:eastAsia="Verdana" w:hAnsi="Verdana" w:cs="Verdana"/>
          <w:b/>
          <w:color w:val="366091"/>
          <w:sz w:val="24"/>
          <w:szCs w:val="24"/>
          <w:u w:val="single"/>
        </w:rPr>
        <w:t>Inzet klassenverkleining</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De groepen op onze school </w:t>
      </w:r>
      <w:r w:rsidR="003B4172">
        <w:rPr>
          <w:rFonts w:ascii="Verdana" w:eastAsia="Verdana" w:hAnsi="Verdana" w:cs="Verdana"/>
          <w:color w:val="000000"/>
        </w:rPr>
        <w:t xml:space="preserve">zijn behoorlijk gevuld. De </w:t>
      </w:r>
      <w:r>
        <w:rPr>
          <w:rFonts w:ascii="Verdana" w:eastAsia="Verdana" w:hAnsi="Verdana" w:cs="Verdana"/>
          <w:color w:val="000000"/>
        </w:rPr>
        <w:t xml:space="preserve">extra formatie die dat oplevert gebruiken wij om de onderbouw wat te ontlasten en de groepen in de onderbouw regelmatig te verkleinen. </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Dit betekent dat de groepen 1/2 </w:t>
      </w:r>
      <w:r>
        <w:rPr>
          <w:rFonts w:ascii="Verdana" w:eastAsia="Verdana" w:hAnsi="Verdana" w:cs="Verdana"/>
        </w:rPr>
        <w:t>enkele ochtenden</w:t>
      </w:r>
      <w:r>
        <w:rPr>
          <w:rFonts w:ascii="Verdana" w:eastAsia="Verdana" w:hAnsi="Verdana" w:cs="Verdana"/>
          <w:color w:val="000000"/>
        </w:rPr>
        <w:t xml:space="preserve"> van de week extra hulp krijgen tijdens de ‘werk’ -lessen. In plaats van één juffrouw is er tijdens deze werklessen een extra juffrouw aanwezig om de leerlingen te begeleiden. </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Ook de overige groepen hebben de beschikking over extra handen in de klas. Dit betekent dat er per 2 groepen een onderwijsassistent/leerkrachtondersteuner  beschikbaar is. In goed overleg tussen de groepsleerkracht en de onderwijsassistent worden deze uren zo effectief mogelijk ingezet. </w:t>
      </w:r>
    </w:p>
    <w:p w:rsidR="00B17886" w:rsidRDefault="00B17886">
      <w:pPr>
        <w:pBdr>
          <w:top w:val="nil"/>
          <w:left w:val="nil"/>
          <w:bottom w:val="nil"/>
          <w:right w:val="nil"/>
          <w:between w:val="nil"/>
        </w:pBdr>
        <w:rPr>
          <w:rFonts w:ascii="Verdana" w:eastAsia="Verdana" w:hAnsi="Verdana" w:cs="Verdana"/>
          <w:color w:val="000000"/>
          <w:sz w:val="16"/>
          <w:szCs w:val="16"/>
          <w:u w:val="single"/>
        </w:rPr>
      </w:pPr>
    </w:p>
    <w:p w:rsidR="00B17886" w:rsidRDefault="00547A6F">
      <w:pPr>
        <w:pBdr>
          <w:top w:val="nil"/>
          <w:left w:val="nil"/>
          <w:bottom w:val="nil"/>
          <w:right w:val="nil"/>
          <w:between w:val="nil"/>
        </w:pBdr>
        <w:rPr>
          <w:rFonts w:ascii="Verdana" w:eastAsia="Verdana" w:hAnsi="Verdana" w:cs="Verdana"/>
          <w:color w:val="366091"/>
          <w:sz w:val="24"/>
          <w:szCs w:val="24"/>
        </w:rPr>
      </w:pPr>
      <w:r>
        <w:rPr>
          <w:rFonts w:ascii="Verdana" w:eastAsia="Verdana" w:hAnsi="Verdana" w:cs="Verdana"/>
          <w:b/>
          <w:color w:val="366091"/>
          <w:sz w:val="24"/>
          <w:szCs w:val="24"/>
          <w:u w:val="single"/>
        </w:rPr>
        <w:t>Van Passend naar inclusief onderwijs.</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Ons Samenwerkingsverband ‘SWV Duin- en Bollenstreek’, bestaat uit </w:t>
      </w:r>
      <w:r>
        <w:rPr>
          <w:rFonts w:ascii="Verdana" w:eastAsia="Verdana" w:hAnsi="Verdana" w:cs="Verdana"/>
        </w:rPr>
        <w:t>59</w:t>
      </w:r>
      <w:r>
        <w:rPr>
          <w:rFonts w:ascii="Verdana" w:eastAsia="Verdana" w:hAnsi="Verdana" w:cs="Verdana"/>
          <w:color w:val="000000"/>
        </w:rPr>
        <w:t xml:space="preserve"> basisscholen </w:t>
      </w:r>
      <w:r>
        <w:rPr>
          <w:rFonts w:ascii="Verdana" w:eastAsia="Verdana" w:hAnsi="Verdana" w:cs="Verdana"/>
        </w:rPr>
        <w:t>3 scholen</w:t>
      </w:r>
      <w:r>
        <w:rPr>
          <w:rFonts w:ascii="Verdana" w:eastAsia="Verdana" w:hAnsi="Verdana" w:cs="Verdana"/>
          <w:color w:val="000000"/>
        </w:rPr>
        <w:t xml:space="preserve"> voor Speciaal Basis Onderwijs </w:t>
      </w:r>
      <w:r>
        <w:rPr>
          <w:rFonts w:ascii="Verdana" w:eastAsia="Verdana" w:hAnsi="Verdana" w:cs="Verdana"/>
        </w:rPr>
        <w:t>en 2 scholen voor Speciaal Onderwijs</w:t>
      </w:r>
      <w:r>
        <w:rPr>
          <w:rFonts w:ascii="Verdana" w:eastAsia="Verdana" w:hAnsi="Verdana" w:cs="Verdana"/>
          <w:color w:val="000000"/>
        </w:rPr>
        <w:t xml:space="preserve">. Het streven van dit samenwerkingsverband is om zo weinig mogelijk kinderen te verwijzen naar het speciaal (basis) onderwijs. </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Per leerling krijgt elke school van het SWV een bedrag dat kan worden ingezet voor zorg op school voor leerlingen die meer ondersteuning nodig hebben. </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Daarom zijn we in de gelegenheid om uren vrij te maken voor extra hulp in vorm van remedial teaching uren.</w:t>
      </w:r>
    </w:p>
    <w:p w:rsidR="00B17886" w:rsidRDefault="00B17886">
      <w:pPr>
        <w:pBdr>
          <w:top w:val="nil"/>
          <w:left w:val="nil"/>
          <w:bottom w:val="nil"/>
          <w:right w:val="nil"/>
          <w:between w:val="nil"/>
        </w:pBdr>
        <w:jc w:val="both"/>
        <w:rPr>
          <w:rFonts w:ascii="Verdana" w:eastAsia="Verdana" w:hAnsi="Verdana" w:cs="Verdana"/>
          <w:color w:val="000000"/>
          <w:sz w:val="16"/>
          <w:szCs w:val="16"/>
          <w:u w:val="single"/>
        </w:rPr>
      </w:pPr>
    </w:p>
    <w:p w:rsidR="00B17886" w:rsidRDefault="00547A6F">
      <w:pPr>
        <w:pBdr>
          <w:top w:val="nil"/>
          <w:left w:val="nil"/>
          <w:bottom w:val="nil"/>
          <w:right w:val="nil"/>
          <w:between w:val="nil"/>
        </w:pBdr>
        <w:jc w:val="both"/>
        <w:rPr>
          <w:rFonts w:ascii="Verdana" w:eastAsia="Verdana" w:hAnsi="Verdana" w:cs="Verdana"/>
          <w:color w:val="000000"/>
          <w:sz w:val="16"/>
          <w:szCs w:val="16"/>
          <w:u w:val="single"/>
        </w:rPr>
      </w:pPr>
      <w:r>
        <w:rPr>
          <w:noProof/>
        </w:rPr>
        <w:drawing>
          <wp:anchor distT="0" distB="0" distL="114300" distR="114300" simplePos="0" relativeHeight="251662336" behindDoc="0" locked="0" layoutInCell="1" allowOverlap="1">
            <wp:simplePos x="0" y="0"/>
            <wp:positionH relativeFrom="column">
              <wp:posOffset>958850</wp:posOffset>
            </wp:positionH>
            <wp:positionV relativeFrom="paragraph">
              <wp:posOffset>35560</wp:posOffset>
            </wp:positionV>
            <wp:extent cx="2295525" cy="1323975"/>
            <wp:effectExtent l="0" t="0" r="0" b="0"/>
            <wp:wrapSquare wrapText="bothSides" distT="0" distB="0" distL="114300" distR="114300"/>
            <wp:docPr id="9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2295525" cy="1323975"/>
                    </a:xfrm>
                    <a:prstGeom prst="rect">
                      <a:avLst/>
                    </a:prstGeom>
                    <a:ln/>
                  </pic:spPr>
                </pic:pic>
              </a:graphicData>
            </a:graphic>
          </wp:anchor>
        </w:drawing>
      </w:r>
    </w:p>
    <w:p w:rsidR="00B17886" w:rsidRDefault="00B17886">
      <w:pPr>
        <w:pBdr>
          <w:top w:val="nil"/>
          <w:left w:val="nil"/>
          <w:bottom w:val="nil"/>
          <w:right w:val="nil"/>
          <w:between w:val="nil"/>
        </w:pBdr>
        <w:jc w:val="both"/>
        <w:rPr>
          <w:rFonts w:ascii="Verdana" w:eastAsia="Verdana" w:hAnsi="Verdana" w:cs="Verdana"/>
          <w:color w:val="000000"/>
          <w:sz w:val="16"/>
          <w:szCs w:val="16"/>
        </w:rPr>
      </w:pPr>
    </w:p>
    <w:p w:rsidR="00B17886" w:rsidRDefault="00B17886">
      <w:pPr>
        <w:pBdr>
          <w:top w:val="nil"/>
          <w:left w:val="nil"/>
          <w:bottom w:val="nil"/>
          <w:right w:val="nil"/>
          <w:between w:val="nil"/>
        </w:pBdr>
        <w:jc w:val="both"/>
        <w:rPr>
          <w:rFonts w:ascii="Verdana" w:eastAsia="Verdana" w:hAnsi="Verdana" w:cs="Verdana"/>
          <w:color w:val="000000"/>
          <w:sz w:val="16"/>
          <w:szCs w:val="16"/>
          <w:u w:val="single"/>
        </w:rPr>
      </w:pPr>
    </w:p>
    <w:p w:rsidR="00B17886" w:rsidRDefault="00B17886">
      <w:pPr>
        <w:pBdr>
          <w:top w:val="nil"/>
          <w:left w:val="nil"/>
          <w:bottom w:val="nil"/>
          <w:right w:val="nil"/>
          <w:between w:val="nil"/>
        </w:pBdr>
        <w:jc w:val="both"/>
        <w:rPr>
          <w:rFonts w:ascii="Verdana" w:eastAsia="Verdana" w:hAnsi="Verdana" w:cs="Verdana"/>
          <w:color w:val="000000"/>
          <w:sz w:val="16"/>
          <w:szCs w:val="16"/>
          <w:u w:val="single"/>
        </w:rPr>
      </w:pPr>
    </w:p>
    <w:p w:rsidR="00B17886" w:rsidRDefault="00B17886">
      <w:pPr>
        <w:pBdr>
          <w:top w:val="nil"/>
          <w:left w:val="nil"/>
          <w:bottom w:val="nil"/>
          <w:right w:val="nil"/>
          <w:between w:val="nil"/>
        </w:pBdr>
        <w:jc w:val="both"/>
        <w:rPr>
          <w:rFonts w:ascii="Verdana" w:eastAsia="Verdana" w:hAnsi="Verdana" w:cs="Verdana"/>
          <w:color w:val="000000"/>
          <w:sz w:val="16"/>
          <w:szCs w:val="16"/>
          <w:u w:val="single"/>
        </w:rPr>
      </w:pPr>
    </w:p>
    <w:p w:rsidR="00B17886" w:rsidRDefault="00B17886">
      <w:pPr>
        <w:pBdr>
          <w:top w:val="nil"/>
          <w:left w:val="nil"/>
          <w:bottom w:val="nil"/>
          <w:right w:val="nil"/>
          <w:between w:val="nil"/>
        </w:pBdr>
        <w:jc w:val="both"/>
        <w:rPr>
          <w:rFonts w:ascii="Verdana" w:eastAsia="Verdana" w:hAnsi="Verdana" w:cs="Verdana"/>
          <w:color w:val="000000"/>
          <w:sz w:val="16"/>
          <w:szCs w:val="16"/>
          <w:u w:val="single"/>
        </w:rPr>
      </w:pPr>
    </w:p>
    <w:p w:rsidR="00B17886" w:rsidRDefault="00B17886">
      <w:pPr>
        <w:pBdr>
          <w:top w:val="nil"/>
          <w:left w:val="nil"/>
          <w:bottom w:val="nil"/>
          <w:right w:val="nil"/>
          <w:between w:val="nil"/>
        </w:pBdr>
        <w:jc w:val="both"/>
        <w:rPr>
          <w:rFonts w:ascii="Verdana" w:eastAsia="Verdana" w:hAnsi="Verdana" w:cs="Verdana"/>
          <w:color w:val="000000"/>
          <w:sz w:val="16"/>
          <w:szCs w:val="16"/>
          <w:u w:val="single"/>
        </w:rPr>
      </w:pPr>
    </w:p>
    <w:p w:rsidR="00B17886" w:rsidRDefault="00B17886">
      <w:pPr>
        <w:pBdr>
          <w:top w:val="nil"/>
          <w:left w:val="nil"/>
          <w:bottom w:val="nil"/>
          <w:right w:val="nil"/>
          <w:between w:val="nil"/>
        </w:pBdr>
        <w:jc w:val="both"/>
        <w:rPr>
          <w:rFonts w:ascii="Verdana" w:eastAsia="Verdana" w:hAnsi="Verdana" w:cs="Verdana"/>
          <w:color w:val="000000"/>
          <w:sz w:val="16"/>
          <w:szCs w:val="16"/>
          <w:u w:val="single"/>
        </w:rPr>
      </w:pPr>
    </w:p>
    <w:p w:rsidR="00B17886" w:rsidRDefault="00B17886">
      <w:pPr>
        <w:pBdr>
          <w:top w:val="nil"/>
          <w:left w:val="nil"/>
          <w:bottom w:val="nil"/>
          <w:right w:val="nil"/>
          <w:between w:val="nil"/>
        </w:pBdr>
        <w:jc w:val="both"/>
        <w:rPr>
          <w:rFonts w:ascii="Verdana" w:eastAsia="Verdana" w:hAnsi="Verdana" w:cs="Verdana"/>
          <w:color w:val="000000"/>
          <w:sz w:val="16"/>
          <w:szCs w:val="16"/>
          <w:u w:val="single"/>
        </w:rPr>
      </w:pPr>
    </w:p>
    <w:p w:rsidR="00B17886" w:rsidRDefault="00B17886">
      <w:pPr>
        <w:pBdr>
          <w:top w:val="nil"/>
          <w:left w:val="nil"/>
          <w:bottom w:val="nil"/>
          <w:right w:val="nil"/>
          <w:between w:val="nil"/>
        </w:pBdr>
        <w:jc w:val="both"/>
        <w:rPr>
          <w:rFonts w:ascii="Verdana" w:eastAsia="Verdana" w:hAnsi="Verdana" w:cs="Verdana"/>
          <w:color w:val="000000"/>
          <w:sz w:val="16"/>
          <w:szCs w:val="16"/>
          <w:u w:val="single"/>
        </w:rPr>
      </w:pPr>
    </w:p>
    <w:p w:rsidR="00B17886" w:rsidRDefault="00B17886">
      <w:pPr>
        <w:pBdr>
          <w:top w:val="nil"/>
          <w:left w:val="nil"/>
          <w:bottom w:val="nil"/>
          <w:right w:val="nil"/>
          <w:between w:val="nil"/>
        </w:pBdr>
        <w:jc w:val="both"/>
        <w:rPr>
          <w:rFonts w:ascii="Verdana" w:eastAsia="Verdana" w:hAnsi="Verdana" w:cs="Verdana"/>
          <w:color w:val="000000"/>
          <w:sz w:val="16"/>
          <w:szCs w:val="16"/>
          <w:u w:val="single"/>
        </w:rPr>
      </w:pPr>
    </w:p>
    <w:p w:rsidR="00B17886" w:rsidRDefault="00547A6F">
      <w:pPr>
        <w:pBdr>
          <w:top w:val="nil"/>
          <w:left w:val="nil"/>
          <w:bottom w:val="nil"/>
          <w:right w:val="nil"/>
          <w:between w:val="nil"/>
        </w:pBdr>
        <w:rPr>
          <w:rFonts w:ascii="Verdana" w:eastAsia="Verdana" w:hAnsi="Verdana" w:cs="Verdana"/>
          <w:color w:val="366091"/>
          <w:sz w:val="24"/>
          <w:szCs w:val="24"/>
          <w:u w:val="single"/>
        </w:rPr>
      </w:pPr>
      <w:r>
        <w:rPr>
          <w:rFonts w:ascii="Verdana" w:eastAsia="Verdana" w:hAnsi="Verdana" w:cs="Verdana"/>
          <w:b/>
          <w:color w:val="366091"/>
          <w:sz w:val="24"/>
          <w:szCs w:val="24"/>
          <w:u w:val="single"/>
        </w:rPr>
        <w:lastRenderedPageBreak/>
        <w:t>Vergadering leerkrachten.</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De leerkrachten vergaderen  op maandag- of donderdagmiddag van 15.15 tot ongeveer 16.45 uur. U wordt vriendelijk verzocht tijdens de vergaderingen niet te bellen of een leerkracht te spreken te vragen.</w:t>
      </w:r>
    </w:p>
    <w:p w:rsidR="00B17886" w:rsidRDefault="00B17886">
      <w:pPr>
        <w:pBdr>
          <w:top w:val="nil"/>
          <w:left w:val="nil"/>
          <w:bottom w:val="nil"/>
          <w:right w:val="nil"/>
          <w:between w:val="nil"/>
        </w:pBdr>
        <w:rPr>
          <w:rFonts w:ascii="Verdana" w:eastAsia="Verdana" w:hAnsi="Verdana" w:cs="Verdana"/>
          <w:color w:val="000000"/>
          <w:sz w:val="16"/>
          <w:szCs w:val="16"/>
        </w:rPr>
      </w:pPr>
    </w:p>
    <w:p w:rsidR="00B17886" w:rsidRDefault="00B17886">
      <w:pPr>
        <w:pBdr>
          <w:top w:val="nil"/>
          <w:left w:val="nil"/>
          <w:bottom w:val="nil"/>
          <w:right w:val="nil"/>
          <w:between w:val="nil"/>
        </w:pBdr>
        <w:ind w:hanging="360"/>
        <w:rPr>
          <w:rFonts w:ascii="Verdana" w:eastAsia="Verdana" w:hAnsi="Verdana" w:cs="Verdana"/>
          <w:color w:val="000000"/>
        </w:rPr>
      </w:pPr>
    </w:p>
    <w:p w:rsidR="00B17886" w:rsidRDefault="00547A6F">
      <w:pPr>
        <w:pBdr>
          <w:top w:val="nil"/>
          <w:left w:val="nil"/>
          <w:bottom w:val="nil"/>
          <w:right w:val="nil"/>
          <w:between w:val="nil"/>
        </w:pBdr>
        <w:ind w:hanging="360"/>
        <w:rPr>
          <w:rFonts w:ascii="Verdana" w:eastAsia="Verdana" w:hAnsi="Verdana" w:cs="Verdana"/>
          <w:color w:val="366091"/>
          <w:sz w:val="24"/>
          <w:szCs w:val="24"/>
          <w:u w:val="single"/>
        </w:rPr>
      </w:pPr>
      <w:r>
        <w:rPr>
          <w:rFonts w:ascii="Verdana" w:eastAsia="Verdana" w:hAnsi="Verdana" w:cs="Verdana"/>
          <w:color w:val="366091"/>
          <w:sz w:val="24"/>
          <w:szCs w:val="24"/>
        </w:rPr>
        <w:t xml:space="preserve">     </w:t>
      </w:r>
      <w:r>
        <w:rPr>
          <w:rFonts w:ascii="Verdana" w:eastAsia="Verdana" w:hAnsi="Verdana" w:cs="Verdana"/>
          <w:b/>
          <w:color w:val="366091"/>
          <w:sz w:val="24"/>
          <w:szCs w:val="24"/>
          <w:u w:val="single"/>
        </w:rPr>
        <w:t>Afwezigheid van een leerkracht</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Is een leerkracht afwezig door ziekte, studiedag of vanwege een andere reden, dan zal geprobeerd worden om voor een vervanger/ster te zorgen. Uitleg en instructie over het te m</w:t>
      </w:r>
      <w:r w:rsidR="003B4172">
        <w:rPr>
          <w:rFonts w:ascii="Verdana" w:eastAsia="Verdana" w:hAnsi="Verdana" w:cs="Verdana"/>
          <w:color w:val="000000"/>
        </w:rPr>
        <w:t>aken werk wordt gegeven door de</w:t>
      </w:r>
      <w:r>
        <w:rPr>
          <w:rFonts w:ascii="Verdana" w:eastAsia="Verdana" w:hAnsi="Verdana" w:cs="Verdana"/>
          <w:color w:val="000000"/>
        </w:rPr>
        <w:t xml:space="preserve"> leerkracht waar uw kind(eren) die dag bij zitten.</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Het afgelopen jaar heeft u gemerkt dat dit niet zo eenvoudig meer is. Vervangers zijn lastig te krijgen. Het gevolg is dat er dan vaak een beroep gedaan wordt op een van de andere groepsleerkrachten om extra in te vallen. Ook komt het regelmatig voor dat de leerkrachten die aangesteld zijn voor extra begeleiding voor de klas moeten, dat de directie voor de klas gaat of dat de kinderen over de andere groepen verdeeld worden. U begrijpt dat dit geen ideale oplossingen zijn. Dit proberen wij ook tot het absolute minimum te beperken, maar helaas is er soms geen andere mogelijkheid. In uitzonderlijke</w:t>
      </w:r>
      <w:r>
        <w:rPr>
          <w:rFonts w:ascii="Verdana" w:eastAsia="Verdana" w:hAnsi="Verdana" w:cs="Verdana"/>
        </w:rPr>
        <w:t xml:space="preserve"> situaties heeft een groep geen school als er geen vervanging mogelijk is. </w:t>
      </w:r>
    </w:p>
    <w:p w:rsidR="00B17886" w:rsidRDefault="00B17886">
      <w:pPr>
        <w:pBdr>
          <w:top w:val="nil"/>
          <w:left w:val="nil"/>
          <w:bottom w:val="nil"/>
          <w:right w:val="nil"/>
          <w:between w:val="nil"/>
        </w:pBdr>
        <w:rPr>
          <w:rFonts w:ascii="Verdana" w:eastAsia="Verdana" w:hAnsi="Verdana" w:cs="Verdana"/>
          <w:color w:val="000000"/>
        </w:rPr>
      </w:pPr>
    </w:p>
    <w:p w:rsidR="00B17886" w:rsidRDefault="00547A6F">
      <w:pPr>
        <w:keepNext/>
        <w:pBdr>
          <w:top w:val="nil"/>
          <w:left w:val="nil"/>
          <w:bottom w:val="nil"/>
          <w:right w:val="nil"/>
          <w:between w:val="nil"/>
        </w:pBdr>
        <w:rPr>
          <w:rFonts w:ascii="Verdana" w:eastAsia="Verdana" w:hAnsi="Verdana" w:cs="Verdana"/>
          <w:b/>
          <w:color w:val="366091"/>
          <w:sz w:val="24"/>
          <w:szCs w:val="24"/>
          <w:u w:val="single"/>
        </w:rPr>
      </w:pPr>
      <w:r>
        <w:rPr>
          <w:rFonts w:ascii="Verdana" w:eastAsia="Verdana" w:hAnsi="Verdana" w:cs="Verdana"/>
          <w:b/>
          <w:color w:val="366091"/>
          <w:sz w:val="24"/>
          <w:szCs w:val="24"/>
          <w:u w:val="single"/>
        </w:rPr>
        <w:t>Schooltijden</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Vanaf het schooljaar 2018 -2019 werken we met </w:t>
      </w:r>
      <w:r>
        <w:rPr>
          <w:rFonts w:ascii="Verdana" w:eastAsia="Verdana" w:hAnsi="Verdana" w:cs="Verdana"/>
        </w:rPr>
        <w:t>een continurooster</w:t>
      </w:r>
      <w:r>
        <w:rPr>
          <w:rFonts w:ascii="Verdana" w:eastAsia="Verdana" w:hAnsi="Verdana" w:cs="Verdana"/>
          <w:color w:val="000000"/>
        </w:rPr>
        <w:t>. Dit betekent dat de kinderen op school blijven en in de klas eten o.l.v. de groepsleerkracht. Daarna spelen ze een half uur buiten o.l.v.</w:t>
      </w:r>
      <w:r w:rsidR="003B4172">
        <w:rPr>
          <w:rFonts w:ascii="Verdana" w:eastAsia="Verdana" w:hAnsi="Verdana" w:cs="Verdana"/>
          <w:color w:val="000000"/>
        </w:rPr>
        <w:t xml:space="preserve"> twee teamleden</w:t>
      </w:r>
      <w:r>
        <w:rPr>
          <w:rFonts w:ascii="Verdana" w:eastAsia="Verdana" w:hAnsi="Verdana" w:cs="Verdana"/>
          <w:color w:val="000000"/>
        </w:rPr>
        <w:t>. De kosten worden door de ouders betaald en bedragen € 5</w:t>
      </w:r>
      <w:r w:rsidR="003B4172">
        <w:rPr>
          <w:rFonts w:ascii="Verdana" w:eastAsia="Verdana" w:hAnsi="Verdana" w:cs="Verdana"/>
        </w:rPr>
        <w:t>2,50</w:t>
      </w:r>
      <w:r>
        <w:rPr>
          <w:rFonts w:ascii="Verdana" w:eastAsia="Verdana" w:hAnsi="Verdana" w:cs="Verdana"/>
          <w:color w:val="000000"/>
        </w:rPr>
        <w:t xml:space="preserve"> per kind per schooljaar</w:t>
      </w:r>
    </w:p>
    <w:p w:rsidR="00B17886" w:rsidRDefault="00B17886">
      <w:pPr>
        <w:pBdr>
          <w:top w:val="nil"/>
          <w:left w:val="nil"/>
          <w:bottom w:val="nil"/>
          <w:right w:val="nil"/>
          <w:between w:val="nil"/>
        </w:pBdr>
        <w:rPr>
          <w:rFonts w:ascii="Verdana" w:eastAsia="Verdana" w:hAnsi="Verdana" w:cs="Verdana"/>
          <w:color w:val="000000"/>
        </w:rPr>
      </w:pP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De schooltijden zijn :</w:t>
      </w:r>
    </w:p>
    <w:p w:rsidR="00B17886" w:rsidRDefault="00B17886">
      <w:pPr>
        <w:pBdr>
          <w:top w:val="nil"/>
          <w:left w:val="nil"/>
          <w:bottom w:val="nil"/>
          <w:right w:val="nil"/>
          <w:between w:val="nil"/>
        </w:pBdr>
        <w:jc w:val="both"/>
        <w:rPr>
          <w:rFonts w:ascii="Verdana" w:eastAsia="Verdana" w:hAnsi="Verdana" w:cs="Verdana"/>
          <w:color w:val="000000"/>
        </w:rPr>
      </w:pPr>
    </w:p>
    <w:tbl>
      <w:tblPr>
        <w:tblStyle w:val="af"/>
        <w:tblW w:w="6591" w:type="dxa"/>
        <w:tblInd w:w="0" w:type="dxa"/>
        <w:tblLayout w:type="fixed"/>
        <w:tblLook w:val="0000" w:firstRow="0" w:lastRow="0" w:firstColumn="0" w:lastColumn="0" w:noHBand="0" w:noVBand="0"/>
      </w:tblPr>
      <w:tblGrid>
        <w:gridCol w:w="1418"/>
        <w:gridCol w:w="2531"/>
        <w:gridCol w:w="2642"/>
      </w:tblGrid>
      <w:tr w:rsidR="00B17886" w:rsidTr="00F618B6">
        <w:trPr>
          <w:cantSplit/>
          <w:trHeight w:val="420"/>
          <w:tblHeader/>
        </w:trPr>
        <w:tc>
          <w:tcPr>
            <w:tcW w:w="1418" w:type="dxa"/>
            <w:tcBorders>
              <w:top w:val="single" w:sz="8" w:space="0" w:color="000000"/>
              <w:left w:val="single" w:sz="8" w:space="0" w:color="000000"/>
              <w:bottom w:val="single" w:sz="8" w:space="0" w:color="000000"/>
              <w:right w:val="single" w:sz="8" w:space="0" w:color="000000"/>
            </w:tcBorders>
          </w:tcPr>
          <w:p w:rsidR="00B17886" w:rsidRDefault="00B17886">
            <w:pPr>
              <w:pBdr>
                <w:top w:val="nil"/>
                <w:left w:val="nil"/>
                <w:bottom w:val="nil"/>
                <w:right w:val="nil"/>
                <w:between w:val="nil"/>
              </w:pBdr>
              <w:jc w:val="center"/>
              <w:rPr>
                <w:rFonts w:ascii="Verdana" w:eastAsia="Verdana" w:hAnsi="Verdana" w:cs="Verdana"/>
                <w:color w:val="000000"/>
              </w:rPr>
            </w:pPr>
          </w:p>
        </w:tc>
        <w:tc>
          <w:tcPr>
            <w:tcW w:w="2531" w:type="dxa"/>
            <w:tcBorders>
              <w:top w:val="single" w:sz="8" w:space="0" w:color="000000"/>
              <w:left w:val="single" w:sz="8" w:space="0" w:color="000000"/>
              <w:bottom w:val="single" w:sz="8" w:space="0" w:color="000000"/>
              <w:right w:val="single" w:sz="8" w:space="0" w:color="000000"/>
            </w:tcBorders>
          </w:tcPr>
          <w:p w:rsidR="00B17886" w:rsidRDefault="00547A6F">
            <w:pPr>
              <w:pBdr>
                <w:top w:val="nil"/>
                <w:left w:val="nil"/>
                <w:bottom w:val="nil"/>
                <w:right w:val="nil"/>
                <w:between w:val="nil"/>
              </w:pBdr>
              <w:jc w:val="center"/>
              <w:rPr>
                <w:rFonts w:ascii="Verdana" w:eastAsia="Verdana" w:hAnsi="Verdana" w:cs="Verdana"/>
                <w:color w:val="000000"/>
              </w:rPr>
            </w:pPr>
            <w:r>
              <w:rPr>
                <w:rFonts w:ascii="Verdana" w:eastAsia="Verdana" w:hAnsi="Verdana" w:cs="Verdana"/>
                <w:color w:val="000000"/>
              </w:rPr>
              <w:t>Onderbouw</w:t>
            </w:r>
          </w:p>
          <w:p w:rsidR="00B17886" w:rsidRDefault="00547A6F">
            <w:pPr>
              <w:pBdr>
                <w:top w:val="nil"/>
                <w:left w:val="nil"/>
                <w:bottom w:val="nil"/>
                <w:right w:val="nil"/>
                <w:between w:val="nil"/>
              </w:pBdr>
              <w:jc w:val="center"/>
              <w:rPr>
                <w:rFonts w:ascii="Verdana" w:eastAsia="Verdana" w:hAnsi="Verdana" w:cs="Verdana"/>
                <w:color w:val="000000"/>
              </w:rPr>
            </w:pPr>
            <w:r>
              <w:rPr>
                <w:rFonts w:ascii="Verdana" w:eastAsia="Verdana" w:hAnsi="Verdana" w:cs="Verdana"/>
                <w:color w:val="000000"/>
              </w:rPr>
              <w:t>Groep 1 t/m 4</w:t>
            </w:r>
          </w:p>
        </w:tc>
        <w:tc>
          <w:tcPr>
            <w:tcW w:w="2642" w:type="dxa"/>
            <w:tcBorders>
              <w:top w:val="single" w:sz="8" w:space="0" w:color="000000"/>
              <w:left w:val="single" w:sz="8" w:space="0" w:color="000000"/>
              <w:bottom w:val="single" w:sz="8" w:space="0" w:color="000000"/>
              <w:right w:val="single" w:sz="8" w:space="0" w:color="000000"/>
            </w:tcBorders>
          </w:tcPr>
          <w:p w:rsidR="00B17886" w:rsidRDefault="00547A6F">
            <w:pPr>
              <w:pBdr>
                <w:top w:val="nil"/>
                <w:left w:val="nil"/>
                <w:bottom w:val="nil"/>
                <w:right w:val="nil"/>
                <w:between w:val="nil"/>
              </w:pBdr>
              <w:jc w:val="center"/>
              <w:rPr>
                <w:rFonts w:ascii="Verdana" w:eastAsia="Verdana" w:hAnsi="Verdana" w:cs="Verdana"/>
                <w:color w:val="000000"/>
              </w:rPr>
            </w:pPr>
            <w:r>
              <w:rPr>
                <w:rFonts w:ascii="Verdana" w:eastAsia="Verdana" w:hAnsi="Verdana" w:cs="Verdana"/>
                <w:color w:val="000000"/>
              </w:rPr>
              <w:t>Bovenbouw</w:t>
            </w:r>
          </w:p>
          <w:p w:rsidR="00B17886" w:rsidRDefault="00547A6F">
            <w:pPr>
              <w:pBdr>
                <w:top w:val="nil"/>
                <w:left w:val="nil"/>
                <w:bottom w:val="nil"/>
                <w:right w:val="nil"/>
                <w:between w:val="nil"/>
              </w:pBdr>
              <w:jc w:val="center"/>
              <w:rPr>
                <w:rFonts w:ascii="Verdana" w:eastAsia="Verdana" w:hAnsi="Verdana" w:cs="Verdana"/>
                <w:color w:val="000000"/>
              </w:rPr>
            </w:pPr>
            <w:r>
              <w:rPr>
                <w:rFonts w:ascii="Verdana" w:eastAsia="Verdana" w:hAnsi="Verdana" w:cs="Verdana"/>
                <w:color w:val="000000"/>
              </w:rPr>
              <w:t>Groep 5 t/m 8</w:t>
            </w:r>
          </w:p>
        </w:tc>
      </w:tr>
      <w:tr w:rsidR="00B17886" w:rsidTr="00F618B6">
        <w:trPr>
          <w:cantSplit/>
          <w:trHeight w:val="633"/>
          <w:tblHeader/>
        </w:trPr>
        <w:tc>
          <w:tcPr>
            <w:tcW w:w="1418" w:type="dxa"/>
            <w:tcBorders>
              <w:top w:val="single" w:sz="8" w:space="0" w:color="000000"/>
              <w:left w:val="single" w:sz="8" w:space="0" w:color="000000"/>
              <w:bottom w:val="single" w:sz="8" w:space="0" w:color="000000"/>
              <w:right w:val="single" w:sz="8" w:space="0" w:color="000000"/>
            </w:tcBorders>
          </w:tcPr>
          <w:p w:rsidR="00B17886" w:rsidRDefault="00547A6F">
            <w:pPr>
              <w:pBdr>
                <w:top w:val="nil"/>
                <w:left w:val="nil"/>
                <w:bottom w:val="nil"/>
                <w:right w:val="nil"/>
                <w:between w:val="nil"/>
              </w:pBdr>
              <w:jc w:val="center"/>
              <w:rPr>
                <w:rFonts w:ascii="Verdana" w:eastAsia="Verdana" w:hAnsi="Verdana" w:cs="Verdana"/>
                <w:color w:val="000000"/>
              </w:rPr>
            </w:pPr>
            <w:r>
              <w:rPr>
                <w:rFonts w:ascii="Verdana" w:eastAsia="Verdana" w:hAnsi="Verdana" w:cs="Verdana"/>
                <w:color w:val="000000"/>
              </w:rPr>
              <w:t>Maandag</w:t>
            </w:r>
          </w:p>
        </w:tc>
        <w:tc>
          <w:tcPr>
            <w:tcW w:w="2531" w:type="dxa"/>
            <w:tcBorders>
              <w:top w:val="single" w:sz="8" w:space="0" w:color="000000"/>
              <w:left w:val="single" w:sz="8" w:space="0" w:color="000000"/>
              <w:bottom w:val="single" w:sz="8" w:space="0" w:color="000000"/>
              <w:right w:val="single" w:sz="8" w:space="0" w:color="000000"/>
            </w:tcBorders>
          </w:tcPr>
          <w:p w:rsidR="00B17886" w:rsidRDefault="00547A6F">
            <w:pPr>
              <w:pBdr>
                <w:top w:val="nil"/>
                <w:left w:val="nil"/>
                <w:bottom w:val="nil"/>
                <w:right w:val="nil"/>
                <w:between w:val="nil"/>
              </w:pBdr>
              <w:jc w:val="center"/>
              <w:rPr>
                <w:rFonts w:ascii="Verdana" w:eastAsia="Verdana" w:hAnsi="Verdana" w:cs="Verdana"/>
                <w:color w:val="000000"/>
              </w:rPr>
            </w:pPr>
            <w:r>
              <w:rPr>
                <w:rFonts w:ascii="Verdana" w:eastAsia="Verdana" w:hAnsi="Verdana" w:cs="Verdana"/>
                <w:color w:val="000000"/>
              </w:rPr>
              <w:t>08.30 - 14.45 uur</w:t>
            </w:r>
          </w:p>
          <w:p w:rsidR="00B17886" w:rsidRDefault="00B17886">
            <w:pPr>
              <w:pBdr>
                <w:top w:val="nil"/>
                <w:left w:val="nil"/>
                <w:bottom w:val="nil"/>
                <w:right w:val="nil"/>
                <w:between w:val="nil"/>
              </w:pBdr>
              <w:jc w:val="center"/>
              <w:rPr>
                <w:rFonts w:ascii="Verdana" w:eastAsia="Verdana" w:hAnsi="Verdana" w:cs="Verdana"/>
                <w:color w:val="000000"/>
              </w:rPr>
            </w:pPr>
          </w:p>
        </w:tc>
        <w:tc>
          <w:tcPr>
            <w:tcW w:w="2642" w:type="dxa"/>
            <w:tcBorders>
              <w:top w:val="single" w:sz="8" w:space="0" w:color="000000"/>
              <w:left w:val="single" w:sz="8" w:space="0" w:color="000000"/>
              <w:bottom w:val="single" w:sz="8" w:space="0" w:color="000000"/>
              <w:right w:val="single" w:sz="8" w:space="0" w:color="000000"/>
            </w:tcBorders>
          </w:tcPr>
          <w:p w:rsidR="00B17886" w:rsidRDefault="00547A6F">
            <w:pPr>
              <w:pBdr>
                <w:top w:val="nil"/>
                <w:left w:val="nil"/>
                <w:bottom w:val="nil"/>
                <w:right w:val="nil"/>
                <w:between w:val="nil"/>
              </w:pBdr>
              <w:jc w:val="center"/>
              <w:rPr>
                <w:rFonts w:ascii="Verdana" w:eastAsia="Verdana" w:hAnsi="Verdana" w:cs="Verdana"/>
                <w:color w:val="000000"/>
              </w:rPr>
            </w:pPr>
            <w:r>
              <w:rPr>
                <w:rFonts w:ascii="Verdana" w:eastAsia="Verdana" w:hAnsi="Verdana" w:cs="Verdana"/>
                <w:color w:val="000000"/>
              </w:rPr>
              <w:t>08.30 – 14.45 uur</w:t>
            </w:r>
          </w:p>
        </w:tc>
      </w:tr>
      <w:tr w:rsidR="00B17886" w:rsidTr="00F618B6">
        <w:trPr>
          <w:cantSplit/>
          <w:trHeight w:val="633"/>
          <w:tblHeader/>
        </w:trPr>
        <w:tc>
          <w:tcPr>
            <w:tcW w:w="1418" w:type="dxa"/>
            <w:tcBorders>
              <w:top w:val="single" w:sz="8" w:space="0" w:color="000000"/>
              <w:left w:val="single" w:sz="8" w:space="0" w:color="000000"/>
              <w:bottom w:val="single" w:sz="8" w:space="0" w:color="000000"/>
              <w:right w:val="single" w:sz="8" w:space="0" w:color="000000"/>
            </w:tcBorders>
          </w:tcPr>
          <w:p w:rsidR="00B17886" w:rsidRDefault="00547A6F">
            <w:pPr>
              <w:pBdr>
                <w:top w:val="nil"/>
                <w:left w:val="nil"/>
                <w:bottom w:val="nil"/>
                <w:right w:val="nil"/>
                <w:between w:val="nil"/>
              </w:pBdr>
              <w:jc w:val="center"/>
              <w:rPr>
                <w:rFonts w:ascii="Verdana" w:eastAsia="Verdana" w:hAnsi="Verdana" w:cs="Verdana"/>
                <w:color w:val="000000"/>
              </w:rPr>
            </w:pPr>
            <w:r>
              <w:rPr>
                <w:rFonts w:ascii="Verdana" w:eastAsia="Verdana" w:hAnsi="Verdana" w:cs="Verdana"/>
                <w:color w:val="000000"/>
              </w:rPr>
              <w:t>Dinsdag</w:t>
            </w:r>
          </w:p>
        </w:tc>
        <w:tc>
          <w:tcPr>
            <w:tcW w:w="2531" w:type="dxa"/>
            <w:tcBorders>
              <w:top w:val="single" w:sz="8" w:space="0" w:color="000000"/>
              <w:left w:val="single" w:sz="8" w:space="0" w:color="000000"/>
              <w:bottom w:val="single" w:sz="8" w:space="0" w:color="000000"/>
              <w:right w:val="single" w:sz="8" w:space="0" w:color="000000"/>
            </w:tcBorders>
          </w:tcPr>
          <w:p w:rsidR="00B17886" w:rsidRDefault="00547A6F">
            <w:pPr>
              <w:pBdr>
                <w:top w:val="nil"/>
                <w:left w:val="nil"/>
                <w:bottom w:val="nil"/>
                <w:right w:val="nil"/>
                <w:between w:val="nil"/>
              </w:pBdr>
              <w:jc w:val="center"/>
              <w:rPr>
                <w:rFonts w:ascii="Verdana" w:eastAsia="Verdana" w:hAnsi="Verdana" w:cs="Verdana"/>
                <w:color w:val="000000"/>
              </w:rPr>
            </w:pPr>
            <w:r>
              <w:rPr>
                <w:rFonts w:ascii="Verdana" w:eastAsia="Verdana" w:hAnsi="Verdana" w:cs="Verdana"/>
                <w:color w:val="000000"/>
              </w:rPr>
              <w:t>08.30 - 14.45 uur</w:t>
            </w:r>
          </w:p>
          <w:p w:rsidR="00B17886" w:rsidRDefault="00B17886">
            <w:pPr>
              <w:pBdr>
                <w:top w:val="nil"/>
                <w:left w:val="nil"/>
                <w:bottom w:val="nil"/>
                <w:right w:val="nil"/>
                <w:between w:val="nil"/>
              </w:pBdr>
              <w:jc w:val="center"/>
              <w:rPr>
                <w:rFonts w:ascii="Verdana" w:eastAsia="Verdana" w:hAnsi="Verdana" w:cs="Verdana"/>
                <w:color w:val="000000"/>
              </w:rPr>
            </w:pPr>
          </w:p>
        </w:tc>
        <w:tc>
          <w:tcPr>
            <w:tcW w:w="2642" w:type="dxa"/>
            <w:tcBorders>
              <w:top w:val="single" w:sz="8" w:space="0" w:color="000000"/>
              <w:left w:val="single" w:sz="8" w:space="0" w:color="000000"/>
              <w:bottom w:val="single" w:sz="8" w:space="0" w:color="000000"/>
              <w:right w:val="single" w:sz="8" w:space="0" w:color="000000"/>
            </w:tcBorders>
          </w:tcPr>
          <w:p w:rsidR="00B17886" w:rsidRDefault="00547A6F">
            <w:pPr>
              <w:pBdr>
                <w:top w:val="nil"/>
                <w:left w:val="nil"/>
                <w:bottom w:val="nil"/>
                <w:right w:val="nil"/>
                <w:between w:val="nil"/>
              </w:pBdr>
              <w:jc w:val="center"/>
              <w:rPr>
                <w:rFonts w:ascii="Verdana" w:eastAsia="Verdana" w:hAnsi="Verdana" w:cs="Verdana"/>
                <w:color w:val="000000"/>
              </w:rPr>
            </w:pPr>
            <w:r>
              <w:rPr>
                <w:rFonts w:ascii="Verdana" w:eastAsia="Verdana" w:hAnsi="Verdana" w:cs="Verdana"/>
                <w:color w:val="000000"/>
              </w:rPr>
              <w:t>08.30 – 14.45 uur</w:t>
            </w:r>
          </w:p>
        </w:tc>
      </w:tr>
      <w:tr w:rsidR="00B17886" w:rsidTr="00F618B6">
        <w:trPr>
          <w:cantSplit/>
          <w:trHeight w:val="633"/>
          <w:tblHeader/>
        </w:trPr>
        <w:tc>
          <w:tcPr>
            <w:tcW w:w="1418" w:type="dxa"/>
            <w:tcBorders>
              <w:top w:val="single" w:sz="8" w:space="0" w:color="000000"/>
              <w:left w:val="single" w:sz="8" w:space="0" w:color="000000"/>
              <w:bottom w:val="single" w:sz="8" w:space="0" w:color="000000"/>
              <w:right w:val="single" w:sz="8" w:space="0" w:color="000000"/>
            </w:tcBorders>
          </w:tcPr>
          <w:p w:rsidR="00B17886" w:rsidRDefault="00547A6F">
            <w:pPr>
              <w:pBdr>
                <w:top w:val="nil"/>
                <w:left w:val="nil"/>
                <w:bottom w:val="nil"/>
                <w:right w:val="nil"/>
                <w:between w:val="nil"/>
              </w:pBdr>
              <w:jc w:val="center"/>
              <w:rPr>
                <w:rFonts w:ascii="Verdana" w:eastAsia="Verdana" w:hAnsi="Verdana" w:cs="Verdana"/>
                <w:color w:val="000000"/>
              </w:rPr>
            </w:pPr>
            <w:r>
              <w:rPr>
                <w:rFonts w:ascii="Verdana" w:eastAsia="Verdana" w:hAnsi="Verdana" w:cs="Verdana"/>
                <w:color w:val="000000"/>
              </w:rPr>
              <w:t>Woensdag</w:t>
            </w:r>
          </w:p>
        </w:tc>
        <w:tc>
          <w:tcPr>
            <w:tcW w:w="2531" w:type="dxa"/>
            <w:tcBorders>
              <w:top w:val="single" w:sz="8" w:space="0" w:color="000000"/>
              <w:left w:val="single" w:sz="8" w:space="0" w:color="000000"/>
              <w:bottom w:val="single" w:sz="8" w:space="0" w:color="000000"/>
              <w:right w:val="single" w:sz="8" w:space="0" w:color="000000"/>
            </w:tcBorders>
          </w:tcPr>
          <w:p w:rsidR="00B17886" w:rsidRDefault="00547A6F">
            <w:pPr>
              <w:pBdr>
                <w:top w:val="nil"/>
                <w:left w:val="nil"/>
                <w:bottom w:val="nil"/>
                <w:right w:val="nil"/>
                <w:between w:val="nil"/>
              </w:pBdr>
              <w:jc w:val="center"/>
              <w:rPr>
                <w:rFonts w:ascii="Verdana" w:eastAsia="Verdana" w:hAnsi="Verdana" w:cs="Verdana"/>
                <w:color w:val="000000"/>
              </w:rPr>
            </w:pPr>
            <w:r>
              <w:rPr>
                <w:rFonts w:ascii="Verdana" w:eastAsia="Verdana" w:hAnsi="Verdana" w:cs="Verdana"/>
                <w:color w:val="000000"/>
              </w:rPr>
              <w:t>08.30 - 12.15 uur</w:t>
            </w:r>
          </w:p>
          <w:p w:rsidR="00B17886" w:rsidRDefault="00547A6F">
            <w:pPr>
              <w:pBdr>
                <w:top w:val="nil"/>
                <w:left w:val="nil"/>
                <w:bottom w:val="nil"/>
                <w:right w:val="nil"/>
                <w:between w:val="nil"/>
              </w:pBdr>
              <w:jc w:val="center"/>
              <w:rPr>
                <w:rFonts w:ascii="Verdana" w:eastAsia="Verdana" w:hAnsi="Verdana" w:cs="Verdana"/>
                <w:color w:val="000000"/>
              </w:rPr>
            </w:pPr>
            <w:r>
              <w:rPr>
                <w:rFonts w:ascii="Verdana" w:eastAsia="Verdana" w:hAnsi="Verdana" w:cs="Verdana"/>
                <w:color w:val="000000"/>
              </w:rPr>
              <w:t>‘s middags vrij</w:t>
            </w:r>
          </w:p>
        </w:tc>
        <w:tc>
          <w:tcPr>
            <w:tcW w:w="2642" w:type="dxa"/>
            <w:tcBorders>
              <w:top w:val="single" w:sz="8" w:space="0" w:color="000000"/>
              <w:left w:val="single" w:sz="8" w:space="0" w:color="000000"/>
              <w:bottom w:val="single" w:sz="8" w:space="0" w:color="000000"/>
              <w:right w:val="single" w:sz="8" w:space="0" w:color="000000"/>
            </w:tcBorders>
          </w:tcPr>
          <w:p w:rsidR="00B17886" w:rsidRDefault="00547A6F">
            <w:pPr>
              <w:pBdr>
                <w:top w:val="nil"/>
                <w:left w:val="nil"/>
                <w:bottom w:val="nil"/>
                <w:right w:val="nil"/>
                <w:between w:val="nil"/>
              </w:pBdr>
              <w:jc w:val="center"/>
              <w:rPr>
                <w:rFonts w:ascii="Verdana" w:eastAsia="Verdana" w:hAnsi="Verdana" w:cs="Verdana"/>
                <w:color w:val="000000"/>
              </w:rPr>
            </w:pPr>
            <w:r>
              <w:rPr>
                <w:rFonts w:ascii="Verdana" w:eastAsia="Verdana" w:hAnsi="Verdana" w:cs="Verdana"/>
                <w:color w:val="000000"/>
              </w:rPr>
              <w:t>08.30 - 12.15 uur</w:t>
            </w:r>
          </w:p>
          <w:p w:rsidR="00B17886" w:rsidRDefault="00547A6F">
            <w:pPr>
              <w:pBdr>
                <w:top w:val="nil"/>
                <w:left w:val="nil"/>
                <w:bottom w:val="nil"/>
                <w:right w:val="nil"/>
                <w:between w:val="nil"/>
              </w:pBdr>
              <w:jc w:val="center"/>
              <w:rPr>
                <w:rFonts w:ascii="Verdana" w:eastAsia="Verdana" w:hAnsi="Verdana" w:cs="Verdana"/>
                <w:color w:val="000000"/>
              </w:rPr>
            </w:pPr>
            <w:r>
              <w:rPr>
                <w:rFonts w:ascii="Verdana" w:eastAsia="Verdana" w:hAnsi="Verdana" w:cs="Verdana"/>
                <w:color w:val="000000"/>
              </w:rPr>
              <w:t>’s middags vrij</w:t>
            </w:r>
          </w:p>
        </w:tc>
      </w:tr>
      <w:tr w:rsidR="00B17886" w:rsidTr="00F618B6">
        <w:trPr>
          <w:cantSplit/>
          <w:trHeight w:val="633"/>
          <w:tblHeader/>
        </w:trPr>
        <w:tc>
          <w:tcPr>
            <w:tcW w:w="1418" w:type="dxa"/>
            <w:tcBorders>
              <w:top w:val="single" w:sz="8" w:space="0" w:color="000000"/>
              <w:left w:val="single" w:sz="8" w:space="0" w:color="000000"/>
              <w:bottom w:val="single" w:sz="8" w:space="0" w:color="000000"/>
              <w:right w:val="single" w:sz="8" w:space="0" w:color="000000"/>
            </w:tcBorders>
          </w:tcPr>
          <w:p w:rsidR="00B17886" w:rsidRDefault="00547A6F">
            <w:pPr>
              <w:pBdr>
                <w:top w:val="nil"/>
                <w:left w:val="nil"/>
                <w:bottom w:val="nil"/>
                <w:right w:val="nil"/>
                <w:between w:val="nil"/>
              </w:pBdr>
              <w:jc w:val="center"/>
              <w:rPr>
                <w:rFonts w:ascii="Verdana" w:eastAsia="Verdana" w:hAnsi="Verdana" w:cs="Verdana"/>
                <w:color w:val="000000"/>
              </w:rPr>
            </w:pPr>
            <w:r>
              <w:rPr>
                <w:rFonts w:ascii="Verdana" w:eastAsia="Verdana" w:hAnsi="Verdana" w:cs="Verdana"/>
                <w:color w:val="000000"/>
              </w:rPr>
              <w:t>Donderdag</w:t>
            </w:r>
          </w:p>
        </w:tc>
        <w:tc>
          <w:tcPr>
            <w:tcW w:w="2531" w:type="dxa"/>
            <w:tcBorders>
              <w:top w:val="single" w:sz="8" w:space="0" w:color="000000"/>
              <w:left w:val="single" w:sz="8" w:space="0" w:color="000000"/>
              <w:bottom w:val="single" w:sz="8" w:space="0" w:color="000000"/>
              <w:right w:val="single" w:sz="8" w:space="0" w:color="000000"/>
            </w:tcBorders>
          </w:tcPr>
          <w:p w:rsidR="00B17886" w:rsidRDefault="00547A6F">
            <w:pPr>
              <w:pBdr>
                <w:top w:val="nil"/>
                <w:left w:val="nil"/>
                <w:bottom w:val="nil"/>
                <w:right w:val="nil"/>
                <w:between w:val="nil"/>
              </w:pBdr>
              <w:jc w:val="center"/>
              <w:rPr>
                <w:rFonts w:ascii="Verdana" w:eastAsia="Verdana" w:hAnsi="Verdana" w:cs="Verdana"/>
                <w:color w:val="000000"/>
              </w:rPr>
            </w:pPr>
            <w:r>
              <w:rPr>
                <w:rFonts w:ascii="Verdana" w:eastAsia="Verdana" w:hAnsi="Verdana" w:cs="Verdana"/>
                <w:color w:val="000000"/>
              </w:rPr>
              <w:t>08.30 - 14.45 uur</w:t>
            </w:r>
          </w:p>
          <w:p w:rsidR="00B17886" w:rsidRDefault="00B17886">
            <w:pPr>
              <w:pBdr>
                <w:top w:val="nil"/>
                <w:left w:val="nil"/>
                <w:bottom w:val="nil"/>
                <w:right w:val="nil"/>
                <w:between w:val="nil"/>
              </w:pBdr>
              <w:jc w:val="center"/>
              <w:rPr>
                <w:rFonts w:ascii="Verdana" w:eastAsia="Verdana" w:hAnsi="Verdana" w:cs="Verdana"/>
                <w:color w:val="000000"/>
              </w:rPr>
            </w:pPr>
          </w:p>
        </w:tc>
        <w:tc>
          <w:tcPr>
            <w:tcW w:w="2642" w:type="dxa"/>
            <w:tcBorders>
              <w:top w:val="single" w:sz="8" w:space="0" w:color="000000"/>
              <w:left w:val="single" w:sz="8" w:space="0" w:color="000000"/>
              <w:bottom w:val="single" w:sz="8" w:space="0" w:color="000000"/>
              <w:right w:val="single" w:sz="8" w:space="0" w:color="000000"/>
            </w:tcBorders>
          </w:tcPr>
          <w:p w:rsidR="00B17886" w:rsidRDefault="00547A6F">
            <w:pPr>
              <w:pBdr>
                <w:top w:val="nil"/>
                <w:left w:val="nil"/>
                <w:bottom w:val="nil"/>
                <w:right w:val="nil"/>
                <w:between w:val="nil"/>
              </w:pBdr>
              <w:jc w:val="center"/>
              <w:rPr>
                <w:rFonts w:ascii="Verdana" w:eastAsia="Verdana" w:hAnsi="Verdana" w:cs="Verdana"/>
                <w:color w:val="000000"/>
              </w:rPr>
            </w:pPr>
            <w:r>
              <w:rPr>
                <w:rFonts w:ascii="Verdana" w:eastAsia="Verdana" w:hAnsi="Verdana" w:cs="Verdana"/>
                <w:color w:val="000000"/>
              </w:rPr>
              <w:t>08.30 – 14.45 uur</w:t>
            </w:r>
          </w:p>
        </w:tc>
      </w:tr>
      <w:tr w:rsidR="00B17886" w:rsidTr="00F618B6">
        <w:trPr>
          <w:cantSplit/>
          <w:trHeight w:val="643"/>
          <w:tblHeader/>
        </w:trPr>
        <w:tc>
          <w:tcPr>
            <w:tcW w:w="1418" w:type="dxa"/>
            <w:tcBorders>
              <w:top w:val="single" w:sz="8" w:space="0" w:color="000000"/>
              <w:left w:val="single" w:sz="8" w:space="0" w:color="000000"/>
              <w:bottom w:val="single" w:sz="8" w:space="0" w:color="000000"/>
              <w:right w:val="single" w:sz="8" w:space="0" w:color="000000"/>
            </w:tcBorders>
          </w:tcPr>
          <w:p w:rsidR="00B17886" w:rsidRDefault="00547A6F">
            <w:pPr>
              <w:pBdr>
                <w:top w:val="nil"/>
                <w:left w:val="nil"/>
                <w:bottom w:val="nil"/>
                <w:right w:val="nil"/>
                <w:between w:val="nil"/>
              </w:pBdr>
              <w:jc w:val="center"/>
              <w:rPr>
                <w:rFonts w:ascii="Verdana" w:eastAsia="Verdana" w:hAnsi="Verdana" w:cs="Verdana"/>
                <w:color w:val="000000"/>
              </w:rPr>
            </w:pPr>
            <w:r>
              <w:rPr>
                <w:rFonts w:ascii="Verdana" w:eastAsia="Verdana" w:hAnsi="Verdana" w:cs="Verdana"/>
                <w:color w:val="000000"/>
              </w:rPr>
              <w:t>Vrijdag</w:t>
            </w:r>
          </w:p>
        </w:tc>
        <w:tc>
          <w:tcPr>
            <w:tcW w:w="2531" w:type="dxa"/>
            <w:tcBorders>
              <w:top w:val="single" w:sz="8" w:space="0" w:color="000000"/>
              <w:left w:val="single" w:sz="8" w:space="0" w:color="000000"/>
              <w:bottom w:val="single" w:sz="8" w:space="0" w:color="000000"/>
              <w:right w:val="single" w:sz="8" w:space="0" w:color="000000"/>
            </w:tcBorders>
          </w:tcPr>
          <w:p w:rsidR="00B17886" w:rsidRDefault="00547A6F">
            <w:pPr>
              <w:pBdr>
                <w:top w:val="nil"/>
                <w:left w:val="nil"/>
                <w:bottom w:val="nil"/>
                <w:right w:val="nil"/>
                <w:between w:val="nil"/>
              </w:pBdr>
              <w:jc w:val="center"/>
              <w:rPr>
                <w:rFonts w:ascii="Verdana" w:eastAsia="Verdana" w:hAnsi="Verdana" w:cs="Verdana"/>
                <w:color w:val="000000"/>
              </w:rPr>
            </w:pPr>
            <w:r>
              <w:rPr>
                <w:rFonts w:ascii="Verdana" w:eastAsia="Verdana" w:hAnsi="Verdana" w:cs="Verdana"/>
                <w:color w:val="000000"/>
              </w:rPr>
              <w:t>08.30 - 12.00 uur</w:t>
            </w:r>
          </w:p>
          <w:p w:rsidR="00B17886" w:rsidRDefault="00547A6F">
            <w:pPr>
              <w:pBdr>
                <w:top w:val="nil"/>
                <w:left w:val="nil"/>
                <w:bottom w:val="nil"/>
                <w:right w:val="nil"/>
                <w:between w:val="nil"/>
              </w:pBdr>
              <w:jc w:val="center"/>
              <w:rPr>
                <w:rFonts w:ascii="Verdana" w:eastAsia="Verdana" w:hAnsi="Verdana" w:cs="Verdana"/>
                <w:color w:val="000000"/>
              </w:rPr>
            </w:pPr>
            <w:r>
              <w:rPr>
                <w:rFonts w:ascii="Verdana" w:eastAsia="Verdana" w:hAnsi="Verdana" w:cs="Verdana"/>
                <w:color w:val="000000"/>
              </w:rPr>
              <w:t>‘s middags vrij</w:t>
            </w:r>
          </w:p>
        </w:tc>
        <w:tc>
          <w:tcPr>
            <w:tcW w:w="2642" w:type="dxa"/>
            <w:tcBorders>
              <w:top w:val="single" w:sz="8" w:space="0" w:color="000000"/>
              <w:left w:val="single" w:sz="8" w:space="0" w:color="000000"/>
              <w:bottom w:val="single" w:sz="8" w:space="0" w:color="000000"/>
              <w:right w:val="single" w:sz="8" w:space="0" w:color="000000"/>
            </w:tcBorders>
          </w:tcPr>
          <w:p w:rsidR="00B17886" w:rsidRDefault="00547A6F">
            <w:pPr>
              <w:pBdr>
                <w:top w:val="nil"/>
                <w:left w:val="nil"/>
                <w:bottom w:val="nil"/>
                <w:right w:val="nil"/>
                <w:between w:val="nil"/>
              </w:pBdr>
              <w:jc w:val="center"/>
              <w:rPr>
                <w:rFonts w:ascii="Verdana" w:eastAsia="Verdana" w:hAnsi="Verdana" w:cs="Verdana"/>
                <w:color w:val="000000"/>
              </w:rPr>
            </w:pPr>
            <w:r>
              <w:rPr>
                <w:rFonts w:ascii="Verdana" w:eastAsia="Verdana" w:hAnsi="Verdana" w:cs="Verdana"/>
                <w:color w:val="000000"/>
              </w:rPr>
              <w:t>08.30 – 14.45 uur</w:t>
            </w:r>
          </w:p>
        </w:tc>
      </w:tr>
    </w:tbl>
    <w:p w:rsidR="00B17886" w:rsidRDefault="00B17886">
      <w:pPr>
        <w:pBdr>
          <w:top w:val="nil"/>
          <w:left w:val="nil"/>
          <w:bottom w:val="nil"/>
          <w:right w:val="nil"/>
          <w:between w:val="nil"/>
        </w:pBdr>
        <w:jc w:val="both"/>
        <w:rPr>
          <w:rFonts w:ascii="Verdana" w:eastAsia="Verdana" w:hAnsi="Verdana" w:cs="Verdana"/>
          <w:color w:val="000000"/>
        </w:rPr>
      </w:pPr>
    </w:p>
    <w:p w:rsidR="004E60F9" w:rsidRDefault="004E60F9">
      <w:pPr>
        <w:pBdr>
          <w:top w:val="nil"/>
          <w:left w:val="nil"/>
          <w:bottom w:val="nil"/>
          <w:right w:val="nil"/>
          <w:between w:val="nil"/>
        </w:pBdr>
        <w:jc w:val="both"/>
        <w:rPr>
          <w:rFonts w:ascii="Verdana" w:eastAsia="Verdana" w:hAnsi="Verdana" w:cs="Verdana"/>
          <w:color w:val="000000"/>
        </w:rPr>
      </w:pPr>
    </w:p>
    <w:p w:rsidR="004E60F9" w:rsidRDefault="004E60F9">
      <w:pPr>
        <w:pBdr>
          <w:top w:val="nil"/>
          <w:left w:val="nil"/>
          <w:bottom w:val="nil"/>
          <w:right w:val="nil"/>
          <w:between w:val="nil"/>
        </w:pBdr>
        <w:jc w:val="both"/>
        <w:rPr>
          <w:rFonts w:ascii="Verdana" w:eastAsia="Verdana" w:hAnsi="Verdana" w:cs="Verdana"/>
          <w:color w:val="000000"/>
        </w:rPr>
      </w:pPr>
    </w:p>
    <w:p w:rsidR="004E60F9" w:rsidRDefault="004E60F9">
      <w:pPr>
        <w:pBdr>
          <w:top w:val="nil"/>
          <w:left w:val="nil"/>
          <w:bottom w:val="nil"/>
          <w:right w:val="nil"/>
          <w:between w:val="nil"/>
        </w:pBdr>
        <w:jc w:val="both"/>
        <w:rPr>
          <w:rFonts w:ascii="Verdana" w:eastAsia="Verdana" w:hAnsi="Verdana" w:cs="Verdana"/>
          <w:color w:val="000000"/>
        </w:rPr>
      </w:pPr>
    </w:p>
    <w:p w:rsidR="004E60F9" w:rsidRDefault="004E60F9">
      <w:pPr>
        <w:pBdr>
          <w:top w:val="nil"/>
          <w:left w:val="nil"/>
          <w:bottom w:val="nil"/>
          <w:right w:val="nil"/>
          <w:between w:val="nil"/>
        </w:pBdr>
        <w:jc w:val="both"/>
        <w:rPr>
          <w:rFonts w:ascii="Verdana" w:eastAsia="Verdana" w:hAnsi="Verdana" w:cs="Verdana"/>
          <w:color w:val="000000"/>
        </w:rPr>
      </w:pPr>
    </w:p>
    <w:p w:rsidR="004E60F9" w:rsidRDefault="004E60F9">
      <w:pPr>
        <w:pBdr>
          <w:top w:val="nil"/>
          <w:left w:val="nil"/>
          <w:bottom w:val="nil"/>
          <w:right w:val="nil"/>
          <w:between w:val="nil"/>
        </w:pBdr>
        <w:jc w:val="both"/>
        <w:rPr>
          <w:rFonts w:ascii="Verdana" w:eastAsia="Verdana" w:hAnsi="Verdana" w:cs="Verdana"/>
          <w:color w:val="000000"/>
        </w:rPr>
      </w:pPr>
    </w:p>
    <w:p w:rsidR="004E60F9" w:rsidRDefault="004E60F9">
      <w:pPr>
        <w:pBdr>
          <w:top w:val="nil"/>
          <w:left w:val="nil"/>
          <w:bottom w:val="nil"/>
          <w:right w:val="nil"/>
          <w:between w:val="nil"/>
        </w:pBdr>
        <w:jc w:val="both"/>
        <w:rPr>
          <w:rFonts w:ascii="Verdana" w:eastAsia="Verdana" w:hAnsi="Verdana" w:cs="Verdana"/>
          <w:color w:val="000000"/>
        </w:rPr>
      </w:pPr>
    </w:p>
    <w:p w:rsidR="004E60F9" w:rsidRDefault="004E60F9">
      <w:pPr>
        <w:pBdr>
          <w:top w:val="nil"/>
          <w:left w:val="nil"/>
          <w:bottom w:val="nil"/>
          <w:right w:val="nil"/>
          <w:between w:val="nil"/>
        </w:pBdr>
        <w:jc w:val="both"/>
        <w:rPr>
          <w:rFonts w:ascii="Verdana" w:eastAsia="Verdana" w:hAnsi="Verdana" w:cs="Verdana"/>
          <w:color w:val="000000"/>
        </w:rPr>
      </w:pPr>
    </w:p>
    <w:p w:rsidR="004E60F9" w:rsidRDefault="004E60F9">
      <w:pPr>
        <w:pBdr>
          <w:top w:val="nil"/>
          <w:left w:val="nil"/>
          <w:bottom w:val="nil"/>
          <w:right w:val="nil"/>
          <w:between w:val="nil"/>
        </w:pBdr>
        <w:jc w:val="both"/>
        <w:rPr>
          <w:rFonts w:ascii="Verdana" w:eastAsia="Verdana" w:hAnsi="Verdana" w:cs="Verdana"/>
          <w:color w:val="000000"/>
        </w:rPr>
      </w:pPr>
    </w:p>
    <w:p w:rsidR="00B17886" w:rsidRDefault="00FD2F83">
      <w:pPr>
        <w:pBdr>
          <w:top w:val="nil"/>
          <w:left w:val="nil"/>
          <w:bottom w:val="nil"/>
          <w:right w:val="nil"/>
          <w:between w:val="nil"/>
        </w:pBdr>
        <w:jc w:val="both"/>
        <w:rPr>
          <w:rFonts w:ascii="Verdana" w:eastAsia="Verdana" w:hAnsi="Verdana" w:cs="Verdana"/>
          <w:color w:val="000000"/>
        </w:rPr>
      </w:pPr>
      <w:r>
        <w:rPr>
          <w:noProof/>
        </w:rPr>
        <w:lastRenderedPageBreak/>
        <w:drawing>
          <wp:anchor distT="0" distB="0" distL="114300" distR="114300" simplePos="0" relativeHeight="251637760" behindDoc="0" locked="0" layoutInCell="1" allowOverlap="1">
            <wp:simplePos x="0" y="0"/>
            <wp:positionH relativeFrom="column">
              <wp:posOffset>1270</wp:posOffset>
            </wp:positionH>
            <wp:positionV relativeFrom="paragraph">
              <wp:posOffset>46355</wp:posOffset>
            </wp:positionV>
            <wp:extent cx="1133475" cy="1181100"/>
            <wp:effectExtent l="0" t="0" r="0" b="0"/>
            <wp:wrapSquare wrapText="bothSides" distT="0" distB="0" distL="114300" distR="114300"/>
            <wp:docPr id="9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a:stretch>
                      <a:fillRect/>
                    </a:stretch>
                  </pic:blipFill>
                  <pic:spPr>
                    <a:xfrm>
                      <a:off x="0" y="0"/>
                      <a:ext cx="1133475" cy="1181100"/>
                    </a:xfrm>
                    <a:prstGeom prst="rect">
                      <a:avLst/>
                    </a:prstGeom>
                    <a:ln/>
                  </pic:spPr>
                </pic:pic>
              </a:graphicData>
            </a:graphic>
            <wp14:sizeRelH relativeFrom="margin">
              <wp14:pctWidth>0</wp14:pctWidth>
            </wp14:sizeRelH>
            <wp14:sizeRelV relativeFrom="margin">
              <wp14:pctHeight>0</wp14:pctHeight>
            </wp14:sizeRelV>
          </wp:anchor>
        </w:drawing>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jc w:val="both"/>
        <w:rPr>
          <w:rFonts w:ascii="Verdana" w:eastAsia="Verdana" w:hAnsi="Verdana" w:cs="Verdana"/>
          <w:color w:val="366091"/>
          <w:sz w:val="24"/>
          <w:szCs w:val="24"/>
          <w:u w:val="single"/>
        </w:rPr>
      </w:pPr>
      <w:r>
        <w:rPr>
          <w:rFonts w:ascii="Verdana" w:eastAsia="Verdana" w:hAnsi="Verdana" w:cs="Verdana"/>
          <w:b/>
          <w:color w:val="366091"/>
          <w:sz w:val="24"/>
          <w:szCs w:val="24"/>
          <w:u w:val="single"/>
        </w:rPr>
        <w:t>Binnenkomen</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Ouders van groep  0, 1 en 2 die hun kind komen brengen kunnen de kleuteringang gebruiken (op het plein</w:t>
      </w:r>
      <w:r w:rsidR="003B4172">
        <w:rPr>
          <w:rFonts w:ascii="Verdana" w:eastAsia="Verdana" w:hAnsi="Verdana" w:cs="Verdana"/>
          <w:color w:val="000000"/>
        </w:rPr>
        <w:t xml:space="preserve"> bij de boom)</w:t>
      </w:r>
      <w:r>
        <w:rPr>
          <w:rFonts w:ascii="Verdana" w:eastAsia="Verdana" w:hAnsi="Verdana" w:cs="Verdana"/>
          <w:color w:val="000000"/>
        </w:rPr>
        <w:t>. Ook de ouders van groep 3 mogen hun kind tot de herfstvakantie zelf naar binnen brengen.</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De deur gaat voor de kinderen van de groepen 0 t/m 3 </w:t>
      </w:r>
      <w:r>
        <w:rPr>
          <w:rFonts w:ascii="Verdana" w:eastAsia="Verdana" w:hAnsi="Verdana" w:cs="Verdana"/>
          <w:color w:val="000000"/>
          <w:u w:val="single"/>
        </w:rPr>
        <w:t>10 minuten voor tijd</w:t>
      </w:r>
      <w:r>
        <w:rPr>
          <w:rFonts w:ascii="Verdana" w:eastAsia="Verdana" w:hAnsi="Verdana" w:cs="Verdana"/>
          <w:color w:val="000000"/>
        </w:rPr>
        <w:t xml:space="preserve"> open. V</w:t>
      </w:r>
      <w:r>
        <w:rPr>
          <w:rFonts w:ascii="Verdana" w:eastAsia="Verdana" w:hAnsi="Verdana" w:cs="Verdana"/>
        </w:rPr>
        <w:t>oor d</w:t>
      </w:r>
      <w:r>
        <w:rPr>
          <w:rFonts w:ascii="Verdana" w:eastAsia="Verdana" w:hAnsi="Verdana" w:cs="Verdana"/>
          <w:color w:val="000000"/>
        </w:rPr>
        <w:t>e groepen 4 t/m 8 gaa</w:t>
      </w:r>
      <w:r>
        <w:rPr>
          <w:rFonts w:ascii="Verdana" w:eastAsia="Verdana" w:hAnsi="Verdana" w:cs="Verdana"/>
        </w:rPr>
        <w:t>n de deuren</w:t>
      </w:r>
      <w:r>
        <w:rPr>
          <w:rFonts w:ascii="Verdana" w:eastAsia="Verdana" w:hAnsi="Verdana" w:cs="Verdana"/>
          <w:color w:val="000000"/>
        </w:rPr>
        <w:t xml:space="preserve"> ± 5 minuten voor schooltijd open, zodat zij zelf naar hun klas kunnen gaan. Wilt u erop toezien dat de kinderen op tijd op school </w:t>
      </w:r>
      <w:r>
        <w:rPr>
          <w:rFonts w:ascii="Verdana" w:eastAsia="Verdana" w:hAnsi="Verdana" w:cs="Verdana"/>
        </w:rPr>
        <w:t>zijn, want</w:t>
      </w:r>
      <w:r>
        <w:rPr>
          <w:rFonts w:ascii="Verdana" w:eastAsia="Verdana" w:hAnsi="Verdana" w:cs="Verdana"/>
          <w:color w:val="000000"/>
        </w:rPr>
        <w:t xml:space="preserve"> we proberen precies op tijd te beginnen.</w:t>
      </w:r>
    </w:p>
    <w:p w:rsidR="00B17886" w:rsidRDefault="00B17886">
      <w:pPr>
        <w:keepNext/>
        <w:pBdr>
          <w:top w:val="nil"/>
          <w:left w:val="nil"/>
          <w:bottom w:val="nil"/>
          <w:right w:val="nil"/>
          <w:between w:val="nil"/>
        </w:pBdr>
        <w:rPr>
          <w:rFonts w:ascii="Verdana" w:eastAsia="Verdana" w:hAnsi="Verdana" w:cs="Verdana"/>
          <w:b/>
          <w:color w:val="000000"/>
          <w:sz w:val="24"/>
          <w:szCs w:val="24"/>
          <w:u w:val="single"/>
        </w:rPr>
      </w:pPr>
    </w:p>
    <w:p w:rsidR="00B17886" w:rsidRDefault="00547A6F">
      <w:pPr>
        <w:pBdr>
          <w:top w:val="nil"/>
          <w:left w:val="nil"/>
          <w:bottom w:val="nil"/>
          <w:right w:val="nil"/>
          <w:between w:val="nil"/>
        </w:pBdr>
        <w:jc w:val="both"/>
        <w:rPr>
          <w:rFonts w:ascii="Verdana" w:eastAsia="Verdana" w:hAnsi="Verdana" w:cs="Verdana"/>
          <w:color w:val="366091"/>
          <w:sz w:val="24"/>
          <w:szCs w:val="24"/>
          <w:u w:val="single"/>
        </w:rPr>
      </w:pPr>
      <w:r>
        <w:rPr>
          <w:rFonts w:ascii="Verdana" w:eastAsia="Verdana" w:hAnsi="Verdana" w:cs="Verdana"/>
          <w:b/>
          <w:color w:val="366091"/>
          <w:sz w:val="24"/>
          <w:szCs w:val="24"/>
          <w:u w:val="single"/>
        </w:rPr>
        <w:t>Naschoolse opvang</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De naschoolse opvang wordt bij ons op school geregeld door </w:t>
      </w:r>
      <w:r w:rsidR="004E60F9">
        <w:rPr>
          <w:rFonts w:ascii="Verdana" w:eastAsia="Verdana" w:hAnsi="Verdana" w:cs="Verdana"/>
          <w:color w:val="000000"/>
        </w:rPr>
        <w:t xml:space="preserve">o.a. </w:t>
      </w:r>
      <w:r>
        <w:rPr>
          <w:rFonts w:ascii="Verdana" w:eastAsia="Verdana" w:hAnsi="Verdana" w:cs="Verdana"/>
          <w:color w:val="000000"/>
        </w:rPr>
        <w:t xml:space="preserve">de Speelbrug. Nadere informatie kunt u vinden op </w:t>
      </w:r>
      <w:hyperlink r:id="rId28">
        <w:r>
          <w:rPr>
            <w:rFonts w:ascii="Verdana" w:eastAsia="Verdana" w:hAnsi="Verdana" w:cs="Verdana"/>
            <w:color w:val="0000FF"/>
            <w:u w:val="single"/>
          </w:rPr>
          <w:t>www.smallsteps.nl</w:t>
        </w:r>
      </w:hyperlink>
      <w:r>
        <w:rPr>
          <w:rFonts w:ascii="Verdana" w:eastAsia="Verdana" w:hAnsi="Verdana" w:cs="Verdana"/>
          <w:color w:val="000000"/>
        </w:rPr>
        <w:t xml:space="preserve"> of tel 0252 – 533943. De kinderen blijven dan na schooltijd op school tot zij door medewerkers van de Speelbrug worden opgehaald.</w:t>
      </w:r>
      <w:r w:rsidR="003B4172">
        <w:rPr>
          <w:rFonts w:ascii="Verdana" w:eastAsia="Verdana" w:hAnsi="Verdana" w:cs="Verdana"/>
          <w:color w:val="000000"/>
        </w:rPr>
        <w:t xml:space="preserve"> Natuurlijk kunnen kinderen ook door een andere organisatie worden opgehaald als u dit zo heeft afgesproken. </w:t>
      </w:r>
    </w:p>
    <w:p w:rsidR="00B17886" w:rsidRDefault="00547A6F">
      <w:pPr>
        <w:keepNext/>
        <w:pBdr>
          <w:top w:val="nil"/>
          <w:left w:val="nil"/>
          <w:bottom w:val="nil"/>
          <w:right w:val="nil"/>
          <w:between w:val="nil"/>
        </w:pBdr>
        <w:rPr>
          <w:rFonts w:ascii="Verdana" w:eastAsia="Verdana" w:hAnsi="Verdana" w:cs="Verdana"/>
          <w:color w:val="000000"/>
        </w:rPr>
      </w:pPr>
      <w:r>
        <w:rPr>
          <w:noProof/>
        </w:rPr>
        <w:drawing>
          <wp:anchor distT="0" distB="0" distL="114300" distR="114300" simplePos="0" relativeHeight="251663360" behindDoc="0" locked="0" layoutInCell="1" allowOverlap="1">
            <wp:simplePos x="0" y="0"/>
            <wp:positionH relativeFrom="column">
              <wp:posOffset>-385440</wp:posOffset>
            </wp:positionH>
            <wp:positionV relativeFrom="paragraph">
              <wp:posOffset>198755</wp:posOffset>
            </wp:positionV>
            <wp:extent cx="1914525" cy="1838325"/>
            <wp:effectExtent l="0" t="0" r="0" b="0"/>
            <wp:wrapSquare wrapText="bothSides" distT="0" distB="0" distL="114300" distR="114300"/>
            <wp:docPr id="10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a:stretch>
                      <a:fillRect/>
                    </a:stretch>
                  </pic:blipFill>
                  <pic:spPr>
                    <a:xfrm>
                      <a:off x="0" y="0"/>
                      <a:ext cx="1914525" cy="1838325"/>
                    </a:xfrm>
                    <a:prstGeom prst="rect">
                      <a:avLst/>
                    </a:prstGeom>
                    <a:ln/>
                  </pic:spPr>
                </pic:pic>
              </a:graphicData>
            </a:graphic>
          </wp:anchor>
        </w:drawing>
      </w:r>
    </w:p>
    <w:p w:rsidR="00B17886" w:rsidRDefault="00547A6F">
      <w:pPr>
        <w:keepNext/>
        <w:pBdr>
          <w:top w:val="nil"/>
          <w:left w:val="nil"/>
          <w:bottom w:val="nil"/>
          <w:right w:val="nil"/>
          <w:between w:val="nil"/>
        </w:pBdr>
        <w:rPr>
          <w:rFonts w:ascii="Verdana" w:eastAsia="Verdana" w:hAnsi="Verdana" w:cs="Verdana"/>
          <w:b/>
          <w:color w:val="366091"/>
          <w:sz w:val="24"/>
          <w:szCs w:val="24"/>
          <w:u w:val="single"/>
        </w:rPr>
      </w:pPr>
      <w:r>
        <w:rPr>
          <w:rFonts w:ascii="Verdana" w:eastAsia="Verdana" w:hAnsi="Verdana" w:cs="Verdana"/>
          <w:b/>
          <w:color w:val="366091"/>
          <w:sz w:val="24"/>
          <w:szCs w:val="24"/>
          <w:u w:val="single"/>
        </w:rPr>
        <w:t>In- en uitstappen voor de school</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Er kunnen redenen zijn waarom u uw kind met de auto naar school brengt. Wilt u alstublieft attent zijn bij het stilstaan voor de school. Wijs uw kind erop dat het aan de kant van de stoep uitstapt en niet aan de kant van de rijbaan. Dit laatste kan levensgevaarlijk zijn. Bedenk dit: goed voorbeeld doet goed volgen.</w:t>
      </w:r>
    </w:p>
    <w:p w:rsidR="00B17886" w:rsidRDefault="00547A6F">
      <w:pPr>
        <w:pBdr>
          <w:top w:val="nil"/>
          <w:left w:val="nil"/>
          <w:bottom w:val="nil"/>
          <w:right w:val="nil"/>
          <w:between w:val="nil"/>
        </w:pBdr>
        <w:jc w:val="both"/>
        <w:rPr>
          <w:rFonts w:ascii="Verdana" w:eastAsia="Verdana" w:hAnsi="Verdana" w:cs="Verdana"/>
          <w:color w:val="000000"/>
          <w:sz w:val="30"/>
          <w:szCs w:val="30"/>
          <w:u w:val="single"/>
        </w:rPr>
      </w:pPr>
      <w:r>
        <w:rPr>
          <w:rFonts w:ascii="Verdana" w:eastAsia="Verdana" w:hAnsi="Verdana" w:cs="Verdana"/>
          <w:color w:val="000000"/>
        </w:rPr>
        <w:t>Het afgelopen cursusjaar is het meerdere malen voorgekomen dat ouders die hun auto geparkeerd hadden voor de kerk of het geme</w:t>
      </w:r>
      <w:r w:rsidR="00C40AED">
        <w:rPr>
          <w:rFonts w:ascii="Verdana" w:eastAsia="Verdana" w:hAnsi="Verdana" w:cs="Verdana"/>
          <w:color w:val="000000"/>
        </w:rPr>
        <w:t xml:space="preserve">entehuis een bekeuring kregen. </w:t>
      </w:r>
      <w:r>
        <w:rPr>
          <w:rFonts w:ascii="Verdana" w:eastAsia="Verdana" w:hAnsi="Verdana" w:cs="Verdana"/>
          <w:color w:val="000000"/>
        </w:rPr>
        <w:t>Een gewaarschuwd mens……….</w:t>
      </w:r>
    </w:p>
    <w:p w:rsidR="00B17886" w:rsidRDefault="00B17886">
      <w:pPr>
        <w:pBdr>
          <w:top w:val="nil"/>
          <w:left w:val="nil"/>
          <w:bottom w:val="nil"/>
          <w:right w:val="nil"/>
          <w:between w:val="nil"/>
        </w:pBdr>
        <w:rPr>
          <w:rFonts w:ascii="Verdana" w:eastAsia="Verdana" w:hAnsi="Verdana" w:cs="Verdana"/>
          <w:color w:val="000000"/>
          <w:sz w:val="18"/>
          <w:szCs w:val="18"/>
          <w:u w:val="single"/>
        </w:rPr>
      </w:pPr>
    </w:p>
    <w:p w:rsidR="00B17886" w:rsidRDefault="00B17886">
      <w:pPr>
        <w:keepNext/>
        <w:pBdr>
          <w:top w:val="nil"/>
          <w:left w:val="nil"/>
          <w:bottom w:val="nil"/>
          <w:right w:val="nil"/>
          <w:between w:val="nil"/>
        </w:pBdr>
        <w:rPr>
          <w:rFonts w:ascii="Verdana" w:eastAsia="Verdana" w:hAnsi="Verdana" w:cs="Verdana"/>
          <w:b/>
          <w:color w:val="366091"/>
          <w:sz w:val="24"/>
          <w:szCs w:val="24"/>
          <w:u w:val="single"/>
        </w:rPr>
      </w:pPr>
    </w:p>
    <w:p w:rsidR="00B17886" w:rsidRDefault="00B17886">
      <w:pPr>
        <w:pBdr>
          <w:top w:val="nil"/>
          <w:left w:val="nil"/>
          <w:bottom w:val="nil"/>
          <w:right w:val="nil"/>
          <w:between w:val="nil"/>
        </w:pBdr>
        <w:jc w:val="both"/>
        <w:rPr>
          <w:rFonts w:ascii="Verdana" w:eastAsia="Verdana" w:hAnsi="Verdana" w:cs="Verdana"/>
          <w:color w:val="000000"/>
          <w:sz w:val="24"/>
          <w:szCs w:val="24"/>
          <w:u w:val="single"/>
        </w:rPr>
      </w:pPr>
    </w:p>
    <w:p w:rsidR="001465A0" w:rsidRDefault="001465A0">
      <w:pPr>
        <w:pBdr>
          <w:top w:val="nil"/>
          <w:left w:val="nil"/>
          <w:bottom w:val="nil"/>
          <w:right w:val="nil"/>
          <w:between w:val="nil"/>
        </w:pBdr>
        <w:jc w:val="both"/>
        <w:rPr>
          <w:rFonts w:ascii="Verdana" w:eastAsia="Verdana" w:hAnsi="Verdana" w:cs="Verdana"/>
          <w:color w:val="000000"/>
          <w:sz w:val="24"/>
          <w:szCs w:val="24"/>
          <w:u w:val="single"/>
        </w:rPr>
      </w:pPr>
    </w:p>
    <w:p w:rsidR="00B17886" w:rsidRDefault="00547A6F">
      <w:pPr>
        <w:keepNext/>
        <w:pBdr>
          <w:top w:val="nil"/>
          <w:left w:val="nil"/>
          <w:bottom w:val="nil"/>
          <w:right w:val="nil"/>
          <w:between w:val="nil"/>
        </w:pBdr>
        <w:rPr>
          <w:rFonts w:ascii="Verdana" w:eastAsia="Verdana" w:hAnsi="Verdana" w:cs="Verdana"/>
          <w:b/>
          <w:color w:val="000000"/>
          <w:sz w:val="24"/>
          <w:szCs w:val="24"/>
          <w:u w:val="single"/>
        </w:rPr>
      </w:pPr>
      <w:r>
        <w:rPr>
          <w:rFonts w:ascii="Verdana" w:eastAsia="Verdana" w:hAnsi="Verdana" w:cs="Verdana"/>
          <w:b/>
          <w:color w:val="366091"/>
          <w:sz w:val="24"/>
          <w:szCs w:val="24"/>
          <w:u w:val="single"/>
        </w:rPr>
        <w:t>Pleinwacht</w:t>
      </w:r>
    </w:p>
    <w:p w:rsidR="00B17886" w:rsidRDefault="004E60F9">
      <w:pPr>
        <w:pBdr>
          <w:top w:val="nil"/>
          <w:left w:val="nil"/>
          <w:bottom w:val="nil"/>
          <w:right w:val="nil"/>
          <w:between w:val="nil"/>
        </w:pBdr>
        <w:rPr>
          <w:rFonts w:ascii="Verdana" w:eastAsia="Verdana" w:hAnsi="Verdana" w:cs="Verdana"/>
          <w:color w:val="000000"/>
        </w:rPr>
      </w:pPr>
      <w:r>
        <w:rPr>
          <w:noProof/>
        </w:rPr>
        <w:drawing>
          <wp:anchor distT="0" distB="0" distL="114300" distR="114300" simplePos="0" relativeHeight="251639808" behindDoc="0" locked="0" layoutInCell="1" allowOverlap="1">
            <wp:simplePos x="0" y="0"/>
            <wp:positionH relativeFrom="column">
              <wp:posOffset>3535045</wp:posOffset>
            </wp:positionH>
            <wp:positionV relativeFrom="paragraph">
              <wp:posOffset>11430</wp:posOffset>
            </wp:positionV>
            <wp:extent cx="1742440" cy="1409700"/>
            <wp:effectExtent l="0" t="0" r="0" b="0"/>
            <wp:wrapSquare wrapText="bothSides" distT="0" distB="0" distL="114300" distR="114300"/>
            <wp:docPr id="10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0"/>
                    <a:srcRect/>
                    <a:stretch>
                      <a:fillRect/>
                    </a:stretch>
                  </pic:blipFill>
                  <pic:spPr>
                    <a:xfrm>
                      <a:off x="0" y="0"/>
                      <a:ext cx="1742440" cy="1409700"/>
                    </a:xfrm>
                    <a:prstGeom prst="rect">
                      <a:avLst/>
                    </a:prstGeom>
                    <a:ln/>
                  </pic:spPr>
                </pic:pic>
              </a:graphicData>
            </a:graphic>
            <wp14:sizeRelH relativeFrom="margin">
              <wp14:pctWidth>0</wp14:pctWidth>
            </wp14:sizeRelH>
            <wp14:sizeRelV relativeFrom="margin">
              <wp14:pctHeight>0</wp14:pctHeight>
            </wp14:sizeRelV>
          </wp:anchor>
        </w:drawing>
      </w:r>
      <w:r w:rsidR="00547A6F">
        <w:rPr>
          <w:rFonts w:ascii="Verdana" w:eastAsia="Verdana" w:hAnsi="Verdana" w:cs="Verdana"/>
          <w:color w:val="000000"/>
        </w:rPr>
        <w:t>Voor schooltijd en in de pauze spelen de kinderen van de groepen 3 t/m 8 altijd onder toezicht van één van de leerkrachten, buiten op het plein.</w:t>
      </w:r>
      <w:r w:rsidR="00547A6F">
        <w:rPr>
          <w:rFonts w:ascii="Verdana" w:eastAsia="Verdana" w:hAnsi="Verdana" w:cs="Verdana"/>
          <w:color w:val="000000"/>
        </w:rPr>
        <w:br/>
        <w:t>De kinderen kunnen dan gebruik maken van de materialen in de pleinkisten.</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Voor de veiligheid van de kinderen mag er op het schoolplein</w:t>
      </w:r>
      <w:r w:rsidR="00C40AED">
        <w:rPr>
          <w:rFonts w:ascii="Verdana" w:eastAsia="Verdana" w:hAnsi="Verdana" w:cs="Verdana"/>
          <w:color w:val="000000"/>
        </w:rPr>
        <w:t xml:space="preserve"> voor schooltijd en</w:t>
      </w:r>
      <w:r>
        <w:rPr>
          <w:rFonts w:ascii="Verdana" w:eastAsia="Verdana" w:hAnsi="Verdana" w:cs="Verdana"/>
          <w:color w:val="000000"/>
        </w:rPr>
        <w:t xml:space="preserve"> tot een kwartier na schooltijd niet gespeeld worden met ballen, rolschaatsen of steppen en niet worden ge</w:t>
      </w:r>
      <w:r w:rsidR="00C40AED">
        <w:rPr>
          <w:rFonts w:ascii="Verdana" w:eastAsia="Verdana" w:hAnsi="Verdana" w:cs="Verdana"/>
          <w:color w:val="000000"/>
        </w:rPr>
        <w:t>fietst. Tijdens de middagpauze zijn er twee teamleden op het plein zodat de leerkrachten</w:t>
      </w:r>
      <w:r>
        <w:rPr>
          <w:rFonts w:ascii="Verdana" w:eastAsia="Verdana" w:hAnsi="Verdana" w:cs="Verdana"/>
          <w:color w:val="000000"/>
        </w:rPr>
        <w:t xml:space="preserve"> een half uur pauze hebben om te eten.</w:t>
      </w:r>
    </w:p>
    <w:p w:rsidR="001465A0" w:rsidRDefault="001465A0">
      <w:pPr>
        <w:keepNext/>
        <w:pBdr>
          <w:top w:val="nil"/>
          <w:left w:val="nil"/>
          <w:bottom w:val="nil"/>
          <w:right w:val="nil"/>
          <w:between w:val="nil"/>
        </w:pBdr>
        <w:rPr>
          <w:rFonts w:ascii="Verdana" w:eastAsia="Verdana" w:hAnsi="Verdana" w:cs="Verdana"/>
          <w:b/>
          <w:color w:val="366091"/>
          <w:sz w:val="24"/>
          <w:szCs w:val="24"/>
          <w:u w:val="single"/>
        </w:rPr>
      </w:pPr>
    </w:p>
    <w:p w:rsidR="001465A0" w:rsidRDefault="001465A0">
      <w:pPr>
        <w:keepNext/>
        <w:pBdr>
          <w:top w:val="nil"/>
          <w:left w:val="nil"/>
          <w:bottom w:val="nil"/>
          <w:right w:val="nil"/>
          <w:between w:val="nil"/>
        </w:pBdr>
        <w:rPr>
          <w:rFonts w:ascii="Verdana" w:eastAsia="Verdana" w:hAnsi="Verdana" w:cs="Verdana"/>
          <w:b/>
          <w:color w:val="366091"/>
          <w:sz w:val="24"/>
          <w:szCs w:val="24"/>
          <w:u w:val="single"/>
        </w:rPr>
      </w:pPr>
    </w:p>
    <w:p w:rsidR="001465A0" w:rsidRDefault="001465A0">
      <w:pPr>
        <w:keepNext/>
        <w:pBdr>
          <w:top w:val="nil"/>
          <w:left w:val="nil"/>
          <w:bottom w:val="nil"/>
          <w:right w:val="nil"/>
          <w:between w:val="nil"/>
        </w:pBdr>
        <w:rPr>
          <w:rFonts w:ascii="Verdana" w:eastAsia="Verdana" w:hAnsi="Verdana" w:cs="Verdana"/>
          <w:b/>
          <w:color w:val="366091"/>
          <w:sz w:val="24"/>
          <w:szCs w:val="24"/>
          <w:u w:val="single"/>
        </w:rPr>
      </w:pPr>
    </w:p>
    <w:p w:rsidR="00B17886" w:rsidRDefault="00547A6F">
      <w:pPr>
        <w:keepNext/>
        <w:pBdr>
          <w:top w:val="nil"/>
          <w:left w:val="nil"/>
          <w:bottom w:val="nil"/>
          <w:right w:val="nil"/>
          <w:between w:val="nil"/>
        </w:pBdr>
        <w:rPr>
          <w:rFonts w:ascii="Verdana" w:eastAsia="Verdana" w:hAnsi="Verdana" w:cs="Verdana"/>
          <w:b/>
          <w:color w:val="366091"/>
          <w:sz w:val="24"/>
          <w:szCs w:val="24"/>
          <w:u w:val="single"/>
        </w:rPr>
      </w:pPr>
      <w:r>
        <w:rPr>
          <w:rFonts w:ascii="Verdana" w:eastAsia="Verdana" w:hAnsi="Verdana" w:cs="Verdana"/>
          <w:b/>
          <w:color w:val="366091"/>
          <w:sz w:val="24"/>
          <w:szCs w:val="24"/>
          <w:u w:val="single"/>
        </w:rPr>
        <w:t>Schoolverzuim</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Wanneer uw kind wegens ziekte of om een andere reden niet naar school kan komen, verzoeken wij u ons hiervan tijdig op de hoogte te brengen d.m.v.</w:t>
      </w:r>
      <w:r>
        <w:rPr>
          <w:rFonts w:ascii="Verdana" w:eastAsia="Verdana" w:hAnsi="Verdana" w:cs="Verdana"/>
          <w:color w:val="000000"/>
          <w:u w:val="single"/>
        </w:rPr>
        <w:t xml:space="preserve"> een briefje of een telefoontje</w:t>
      </w:r>
      <w:r>
        <w:rPr>
          <w:rFonts w:ascii="Verdana" w:eastAsia="Verdana" w:hAnsi="Verdana" w:cs="Verdana"/>
          <w:color w:val="000000"/>
        </w:rPr>
        <w:t xml:space="preserve"> (graag voor 8.30 uur).</w:t>
      </w:r>
      <w:r w:rsidR="00C40AED">
        <w:rPr>
          <w:rFonts w:ascii="Verdana" w:eastAsia="Verdana" w:hAnsi="Verdana" w:cs="Verdana"/>
          <w:color w:val="000000"/>
        </w:rPr>
        <w:t xml:space="preserve"> Een </w:t>
      </w:r>
      <w:proofErr w:type="spellStart"/>
      <w:r w:rsidR="00C40AED">
        <w:rPr>
          <w:rFonts w:ascii="Verdana" w:eastAsia="Verdana" w:hAnsi="Verdana" w:cs="Verdana"/>
          <w:color w:val="000000"/>
        </w:rPr>
        <w:t>Parroberichtje</w:t>
      </w:r>
      <w:proofErr w:type="spellEnd"/>
      <w:r w:rsidR="00C40AED">
        <w:rPr>
          <w:rFonts w:ascii="Verdana" w:eastAsia="Verdana" w:hAnsi="Verdana" w:cs="Verdana"/>
          <w:color w:val="000000"/>
        </w:rPr>
        <w:t xml:space="preserve"> wordt voor schooltijd meestal niet gezien door de leerkrachten. Zij zijn dan druk bezig om alles voor die dag klaar te zetten.</w:t>
      </w:r>
      <w:r>
        <w:rPr>
          <w:rFonts w:ascii="Verdana" w:eastAsia="Verdana" w:hAnsi="Verdana" w:cs="Verdana"/>
          <w:color w:val="000000"/>
        </w:rPr>
        <w:t xml:space="preserve"> Heeft u van tevoren een afspraak met de dokter gemaakt, dan graag even een briefje. Wij voelen ons verantwoordelijk en maken ons zorgen wanneer uw kind zonder bericht afwezig is.</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Wilt u uw kind ook een briefje meegeven als het niet mee mag of kan doen met de gymlessen.</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Wilt u extra vrij of verlof dan moet u dit </w:t>
      </w:r>
      <w:r>
        <w:rPr>
          <w:rFonts w:ascii="Verdana" w:eastAsia="Verdana" w:hAnsi="Verdana" w:cs="Verdana"/>
          <w:color w:val="000000"/>
          <w:u w:val="single"/>
        </w:rPr>
        <w:t>8 weken</w:t>
      </w:r>
      <w:r>
        <w:rPr>
          <w:rFonts w:ascii="Verdana" w:eastAsia="Verdana" w:hAnsi="Verdana" w:cs="Verdana"/>
          <w:color w:val="000000"/>
        </w:rPr>
        <w:t xml:space="preserve"> van tevoren schriftelijk aanvragen. Bij de directie zijn hier formulieren voor beschikbaar. Binnen het bestuur is afgesproken dat we hier uiterst kritisch mee om zullen gaan.</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Wij zijn van mening dat voor extra vakantiedagen/uren </w:t>
      </w:r>
      <w:r>
        <w:rPr>
          <w:rFonts w:ascii="Verdana" w:eastAsia="Verdana" w:hAnsi="Verdana" w:cs="Verdana"/>
          <w:color w:val="000000"/>
          <w:u w:val="single"/>
        </w:rPr>
        <w:t>geen</w:t>
      </w:r>
      <w:r>
        <w:rPr>
          <w:rFonts w:ascii="Verdana" w:eastAsia="Verdana" w:hAnsi="Verdana" w:cs="Verdana"/>
          <w:color w:val="000000"/>
        </w:rPr>
        <w:t xml:space="preserve"> goedkeuring wordt verleend.</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De leerplichtambtenaar oefent een strenge controle uit op het schoolverzuim. </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Wanneer uw kind om welke redenen dan ook, ziekte en buitengewone omstandigheden daargelaten, de school verzuimt zonder toestemming van de directie, is er sprake van </w:t>
      </w:r>
      <w:r>
        <w:rPr>
          <w:rFonts w:ascii="Verdana" w:eastAsia="Verdana" w:hAnsi="Verdana" w:cs="Verdana"/>
          <w:color w:val="000000"/>
          <w:u w:val="single"/>
        </w:rPr>
        <w:t>ongeoorloofd schoolverzuim.</w:t>
      </w:r>
    </w:p>
    <w:p w:rsidR="00B17886" w:rsidRDefault="00547A6F">
      <w:pPr>
        <w:pBdr>
          <w:top w:val="nil"/>
          <w:left w:val="nil"/>
          <w:bottom w:val="nil"/>
          <w:right w:val="nil"/>
          <w:between w:val="nil"/>
        </w:pBdr>
        <w:rPr>
          <w:rFonts w:ascii="Verdana" w:eastAsia="Verdana" w:hAnsi="Verdana" w:cs="Verdana"/>
        </w:rPr>
      </w:pPr>
      <w:r>
        <w:rPr>
          <w:rFonts w:ascii="Verdana" w:eastAsia="Verdana" w:hAnsi="Verdana" w:cs="Verdana"/>
          <w:color w:val="000000"/>
        </w:rPr>
        <w:t>Wij zijn  dan verplicht de leerplichtambtenaar op de hoogte  te stellen van dit verzuim. De leerplichtambtenaar kan dan een berisping uitdelen, een boete opleggen of de rechter inschakelen.</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B17886">
      <w:pPr>
        <w:pBdr>
          <w:top w:val="nil"/>
          <w:left w:val="nil"/>
          <w:bottom w:val="nil"/>
          <w:right w:val="nil"/>
          <w:between w:val="nil"/>
        </w:pBdr>
        <w:rPr>
          <w:rFonts w:ascii="Verdana" w:eastAsia="Verdana" w:hAnsi="Verdana" w:cs="Verdana"/>
          <w:color w:val="000000"/>
          <w:sz w:val="28"/>
          <w:szCs w:val="28"/>
          <w:u w:val="single"/>
        </w:rPr>
      </w:pPr>
    </w:p>
    <w:p w:rsidR="00B17886" w:rsidRDefault="00547A6F">
      <w:pPr>
        <w:pBdr>
          <w:top w:val="nil"/>
          <w:left w:val="nil"/>
          <w:bottom w:val="nil"/>
          <w:right w:val="nil"/>
          <w:between w:val="nil"/>
        </w:pBdr>
        <w:rPr>
          <w:rFonts w:ascii="Verdana" w:eastAsia="Verdana" w:hAnsi="Verdana" w:cs="Verdana"/>
          <w:color w:val="000000"/>
          <w:sz w:val="28"/>
          <w:szCs w:val="28"/>
          <w:u w:val="single"/>
        </w:rPr>
      </w:pPr>
      <w:r>
        <w:rPr>
          <w:noProof/>
        </w:rPr>
        <w:drawing>
          <wp:anchor distT="0" distB="0" distL="114300" distR="114300" simplePos="0" relativeHeight="251664384" behindDoc="0" locked="0" layoutInCell="1" allowOverlap="1">
            <wp:simplePos x="0" y="0"/>
            <wp:positionH relativeFrom="column">
              <wp:posOffset>295275</wp:posOffset>
            </wp:positionH>
            <wp:positionV relativeFrom="paragraph">
              <wp:posOffset>13334</wp:posOffset>
            </wp:positionV>
            <wp:extent cx="4505325" cy="2905125"/>
            <wp:effectExtent l="0" t="0" r="0" b="0"/>
            <wp:wrapSquare wrapText="bothSides" distT="0" distB="0" distL="114300" distR="114300"/>
            <wp:docPr id="100"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31"/>
                    <a:srcRect/>
                    <a:stretch>
                      <a:fillRect/>
                    </a:stretch>
                  </pic:blipFill>
                  <pic:spPr>
                    <a:xfrm>
                      <a:off x="0" y="0"/>
                      <a:ext cx="4505325" cy="2905125"/>
                    </a:xfrm>
                    <a:prstGeom prst="rect">
                      <a:avLst/>
                    </a:prstGeom>
                    <a:ln/>
                  </pic:spPr>
                </pic:pic>
              </a:graphicData>
            </a:graphic>
          </wp:anchor>
        </w:drawing>
      </w:r>
    </w:p>
    <w:p w:rsidR="00B17886" w:rsidRDefault="00B17886">
      <w:pPr>
        <w:pBdr>
          <w:top w:val="nil"/>
          <w:left w:val="nil"/>
          <w:bottom w:val="nil"/>
          <w:right w:val="nil"/>
          <w:between w:val="nil"/>
        </w:pBdr>
        <w:rPr>
          <w:rFonts w:ascii="Verdana" w:eastAsia="Verdana" w:hAnsi="Verdana" w:cs="Verdana"/>
          <w:color w:val="000000"/>
          <w:sz w:val="28"/>
          <w:szCs w:val="28"/>
          <w:u w:val="single"/>
        </w:rPr>
      </w:pPr>
    </w:p>
    <w:p w:rsidR="00B17886" w:rsidRDefault="00B17886">
      <w:pPr>
        <w:pBdr>
          <w:top w:val="nil"/>
          <w:left w:val="nil"/>
          <w:bottom w:val="nil"/>
          <w:right w:val="nil"/>
          <w:between w:val="nil"/>
        </w:pBdr>
        <w:rPr>
          <w:rFonts w:ascii="Verdana" w:eastAsia="Verdana" w:hAnsi="Verdana" w:cs="Verdana"/>
          <w:color w:val="000000"/>
          <w:sz w:val="28"/>
          <w:szCs w:val="28"/>
        </w:rPr>
      </w:pPr>
    </w:p>
    <w:p w:rsidR="00B17886" w:rsidRDefault="00B17886">
      <w:pPr>
        <w:pBdr>
          <w:top w:val="nil"/>
          <w:left w:val="nil"/>
          <w:bottom w:val="nil"/>
          <w:right w:val="nil"/>
          <w:between w:val="nil"/>
        </w:pBdr>
        <w:rPr>
          <w:rFonts w:ascii="Verdana" w:eastAsia="Verdana" w:hAnsi="Verdana" w:cs="Verdana"/>
          <w:color w:val="000000"/>
          <w:sz w:val="28"/>
          <w:szCs w:val="28"/>
          <w:u w:val="single"/>
        </w:rPr>
      </w:pPr>
    </w:p>
    <w:p w:rsidR="00B17886" w:rsidRDefault="00B17886">
      <w:pPr>
        <w:pBdr>
          <w:top w:val="nil"/>
          <w:left w:val="nil"/>
          <w:bottom w:val="nil"/>
          <w:right w:val="nil"/>
          <w:between w:val="nil"/>
        </w:pBdr>
        <w:rPr>
          <w:rFonts w:ascii="Verdana" w:eastAsia="Verdana" w:hAnsi="Verdana" w:cs="Verdana"/>
          <w:color w:val="000000"/>
          <w:sz w:val="28"/>
          <w:szCs w:val="28"/>
          <w:u w:val="single"/>
        </w:rPr>
      </w:pPr>
    </w:p>
    <w:p w:rsidR="00B17886" w:rsidRDefault="00B17886">
      <w:pPr>
        <w:pBdr>
          <w:top w:val="nil"/>
          <w:left w:val="nil"/>
          <w:bottom w:val="nil"/>
          <w:right w:val="nil"/>
          <w:between w:val="nil"/>
        </w:pBdr>
        <w:rPr>
          <w:rFonts w:ascii="Verdana" w:eastAsia="Verdana" w:hAnsi="Verdana" w:cs="Verdana"/>
          <w:color w:val="000000"/>
          <w:sz w:val="28"/>
          <w:szCs w:val="28"/>
          <w:u w:val="single"/>
        </w:rPr>
      </w:pPr>
    </w:p>
    <w:p w:rsidR="00B17886" w:rsidRDefault="00B17886">
      <w:pPr>
        <w:pBdr>
          <w:top w:val="nil"/>
          <w:left w:val="nil"/>
          <w:bottom w:val="nil"/>
          <w:right w:val="nil"/>
          <w:between w:val="nil"/>
        </w:pBdr>
        <w:rPr>
          <w:rFonts w:ascii="Verdana" w:eastAsia="Verdana" w:hAnsi="Verdana" w:cs="Verdana"/>
          <w:b/>
          <w:color w:val="366091"/>
          <w:sz w:val="28"/>
          <w:szCs w:val="28"/>
          <w:u w:val="single"/>
        </w:rPr>
      </w:pPr>
    </w:p>
    <w:p w:rsidR="00B17886" w:rsidRDefault="00B17886">
      <w:pPr>
        <w:pBdr>
          <w:top w:val="nil"/>
          <w:left w:val="nil"/>
          <w:bottom w:val="nil"/>
          <w:right w:val="nil"/>
          <w:between w:val="nil"/>
        </w:pBdr>
        <w:rPr>
          <w:rFonts w:ascii="Verdana" w:eastAsia="Verdana" w:hAnsi="Verdana" w:cs="Verdana"/>
          <w:b/>
          <w:color w:val="366091"/>
          <w:sz w:val="28"/>
          <w:szCs w:val="28"/>
          <w:u w:val="single"/>
        </w:rPr>
      </w:pPr>
    </w:p>
    <w:p w:rsidR="00B17886" w:rsidRDefault="00B17886">
      <w:pPr>
        <w:pBdr>
          <w:top w:val="nil"/>
          <w:left w:val="nil"/>
          <w:bottom w:val="nil"/>
          <w:right w:val="nil"/>
          <w:between w:val="nil"/>
        </w:pBdr>
        <w:rPr>
          <w:rFonts w:ascii="Verdana" w:eastAsia="Verdana" w:hAnsi="Verdana" w:cs="Verdana"/>
          <w:b/>
          <w:color w:val="366091"/>
          <w:sz w:val="28"/>
          <w:szCs w:val="28"/>
          <w:u w:val="single"/>
        </w:rPr>
      </w:pPr>
    </w:p>
    <w:p w:rsidR="00B17886" w:rsidRDefault="00B17886">
      <w:pPr>
        <w:pBdr>
          <w:top w:val="nil"/>
          <w:left w:val="nil"/>
          <w:bottom w:val="nil"/>
          <w:right w:val="nil"/>
          <w:between w:val="nil"/>
        </w:pBdr>
        <w:rPr>
          <w:rFonts w:ascii="Verdana" w:eastAsia="Verdana" w:hAnsi="Verdana" w:cs="Verdana"/>
          <w:b/>
          <w:color w:val="366091"/>
          <w:sz w:val="28"/>
          <w:szCs w:val="28"/>
          <w:u w:val="single"/>
        </w:rPr>
      </w:pPr>
    </w:p>
    <w:p w:rsidR="00B17886" w:rsidRDefault="00B17886">
      <w:pPr>
        <w:pBdr>
          <w:top w:val="nil"/>
          <w:left w:val="nil"/>
          <w:bottom w:val="nil"/>
          <w:right w:val="nil"/>
          <w:between w:val="nil"/>
        </w:pBdr>
        <w:rPr>
          <w:rFonts w:ascii="Verdana" w:eastAsia="Verdana" w:hAnsi="Verdana" w:cs="Verdana"/>
          <w:b/>
          <w:color w:val="366091"/>
          <w:sz w:val="28"/>
          <w:szCs w:val="28"/>
          <w:u w:val="single"/>
        </w:rPr>
      </w:pPr>
    </w:p>
    <w:p w:rsidR="00B17886" w:rsidRDefault="00B17886">
      <w:pPr>
        <w:pBdr>
          <w:top w:val="nil"/>
          <w:left w:val="nil"/>
          <w:bottom w:val="nil"/>
          <w:right w:val="nil"/>
          <w:between w:val="nil"/>
        </w:pBdr>
        <w:rPr>
          <w:rFonts w:ascii="Verdana" w:eastAsia="Verdana" w:hAnsi="Verdana" w:cs="Verdana"/>
          <w:b/>
          <w:color w:val="366091"/>
          <w:sz w:val="28"/>
          <w:szCs w:val="28"/>
          <w:u w:val="single"/>
        </w:rPr>
      </w:pPr>
    </w:p>
    <w:p w:rsidR="00B17886" w:rsidRDefault="00B17886">
      <w:pPr>
        <w:pBdr>
          <w:top w:val="nil"/>
          <w:left w:val="nil"/>
          <w:bottom w:val="nil"/>
          <w:right w:val="nil"/>
          <w:between w:val="nil"/>
        </w:pBdr>
        <w:rPr>
          <w:rFonts w:ascii="Verdana" w:eastAsia="Verdana" w:hAnsi="Verdana" w:cs="Verdana"/>
          <w:b/>
          <w:color w:val="366091"/>
          <w:sz w:val="28"/>
          <w:szCs w:val="28"/>
          <w:u w:val="single"/>
        </w:rPr>
      </w:pPr>
    </w:p>
    <w:p w:rsidR="00B17886" w:rsidRDefault="00B17886">
      <w:pPr>
        <w:pBdr>
          <w:top w:val="nil"/>
          <w:left w:val="nil"/>
          <w:bottom w:val="nil"/>
          <w:right w:val="nil"/>
          <w:between w:val="nil"/>
        </w:pBdr>
        <w:rPr>
          <w:rFonts w:ascii="Verdana" w:eastAsia="Verdana" w:hAnsi="Verdana" w:cs="Verdana"/>
          <w:b/>
          <w:color w:val="366091"/>
          <w:sz w:val="28"/>
          <w:szCs w:val="28"/>
          <w:u w:val="single"/>
        </w:rPr>
      </w:pPr>
    </w:p>
    <w:p w:rsidR="00B17886" w:rsidRDefault="00B17886">
      <w:pPr>
        <w:pBdr>
          <w:top w:val="nil"/>
          <w:left w:val="nil"/>
          <w:bottom w:val="nil"/>
          <w:right w:val="nil"/>
          <w:between w:val="nil"/>
        </w:pBdr>
        <w:rPr>
          <w:rFonts w:ascii="Verdana" w:eastAsia="Verdana" w:hAnsi="Verdana" w:cs="Verdana"/>
          <w:b/>
          <w:color w:val="366091"/>
          <w:sz w:val="28"/>
          <w:szCs w:val="28"/>
          <w:u w:val="single"/>
        </w:rPr>
      </w:pPr>
    </w:p>
    <w:p w:rsidR="004E60F9" w:rsidRDefault="004E60F9">
      <w:pPr>
        <w:pBdr>
          <w:top w:val="nil"/>
          <w:left w:val="nil"/>
          <w:bottom w:val="nil"/>
          <w:right w:val="nil"/>
          <w:between w:val="nil"/>
        </w:pBdr>
        <w:rPr>
          <w:rFonts w:ascii="Verdana" w:eastAsia="Verdana" w:hAnsi="Verdana" w:cs="Verdana"/>
          <w:b/>
          <w:color w:val="366091"/>
          <w:sz w:val="28"/>
          <w:szCs w:val="28"/>
          <w:u w:val="single"/>
        </w:rPr>
      </w:pPr>
    </w:p>
    <w:p w:rsidR="004E60F9" w:rsidRDefault="004E60F9">
      <w:pPr>
        <w:pBdr>
          <w:top w:val="nil"/>
          <w:left w:val="nil"/>
          <w:bottom w:val="nil"/>
          <w:right w:val="nil"/>
          <w:between w:val="nil"/>
        </w:pBdr>
        <w:rPr>
          <w:rFonts w:ascii="Verdana" w:eastAsia="Verdana" w:hAnsi="Verdana" w:cs="Verdana"/>
          <w:b/>
          <w:color w:val="366091"/>
          <w:sz w:val="28"/>
          <w:szCs w:val="28"/>
          <w:u w:val="single"/>
        </w:rPr>
      </w:pPr>
    </w:p>
    <w:p w:rsidR="004E60F9" w:rsidRDefault="004E60F9">
      <w:pPr>
        <w:pBdr>
          <w:top w:val="nil"/>
          <w:left w:val="nil"/>
          <w:bottom w:val="nil"/>
          <w:right w:val="nil"/>
          <w:between w:val="nil"/>
        </w:pBdr>
        <w:rPr>
          <w:rFonts w:ascii="Verdana" w:eastAsia="Verdana" w:hAnsi="Verdana" w:cs="Verdana"/>
          <w:b/>
          <w:color w:val="366091"/>
          <w:sz w:val="28"/>
          <w:szCs w:val="28"/>
          <w:u w:val="single"/>
        </w:rPr>
      </w:pPr>
    </w:p>
    <w:p w:rsidR="004E60F9" w:rsidRDefault="004E60F9">
      <w:pPr>
        <w:pBdr>
          <w:top w:val="nil"/>
          <w:left w:val="nil"/>
          <w:bottom w:val="nil"/>
          <w:right w:val="nil"/>
          <w:between w:val="nil"/>
        </w:pBdr>
        <w:rPr>
          <w:rFonts w:ascii="Verdana" w:eastAsia="Verdana" w:hAnsi="Verdana" w:cs="Verdana"/>
          <w:b/>
          <w:color w:val="366091"/>
          <w:sz w:val="28"/>
          <w:szCs w:val="28"/>
          <w:u w:val="single"/>
        </w:rPr>
      </w:pPr>
    </w:p>
    <w:p w:rsidR="004E60F9" w:rsidRDefault="004E60F9">
      <w:pPr>
        <w:pBdr>
          <w:top w:val="nil"/>
          <w:left w:val="nil"/>
          <w:bottom w:val="nil"/>
          <w:right w:val="nil"/>
          <w:between w:val="nil"/>
        </w:pBdr>
        <w:rPr>
          <w:rFonts w:ascii="Verdana" w:eastAsia="Verdana" w:hAnsi="Verdana" w:cs="Verdana"/>
          <w:b/>
          <w:color w:val="366091"/>
          <w:sz w:val="28"/>
          <w:szCs w:val="28"/>
          <w:u w:val="single"/>
        </w:rPr>
      </w:pPr>
    </w:p>
    <w:p w:rsidR="004E60F9" w:rsidRDefault="004E60F9">
      <w:pPr>
        <w:pBdr>
          <w:top w:val="nil"/>
          <w:left w:val="nil"/>
          <w:bottom w:val="nil"/>
          <w:right w:val="nil"/>
          <w:between w:val="nil"/>
        </w:pBdr>
        <w:rPr>
          <w:rFonts w:ascii="Verdana" w:eastAsia="Verdana" w:hAnsi="Verdana" w:cs="Verdana"/>
          <w:b/>
          <w:color w:val="366091"/>
          <w:sz w:val="28"/>
          <w:szCs w:val="28"/>
          <w:u w:val="single"/>
        </w:rPr>
      </w:pPr>
    </w:p>
    <w:p w:rsidR="00B17886" w:rsidRDefault="00547A6F">
      <w:pPr>
        <w:pBdr>
          <w:top w:val="nil"/>
          <w:left w:val="nil"/>
          <w:bottom w:val="nil"/>
          <w:right w:val="nil"/>
          <w:between w:val="nil"/>
        </w:pBdr>
        <w:rPr>
          <w:rFonts w:ascii="Verdana" w:eastAsia="Verdana" w:hAnsi="Verdana" w:cs="Verdana"/>
          <w:color w:val="366091"/>
          <w:sz w:val="24"/>
          <w:szCs w:val="24"/>
          <w:u w:val="single"/>
        </w:rPr>
      </w:pPr>
      <w:r>
        <w:rPr>
          <w:rFonts w:ascii="Verdana" w:eastAsia="Verdana" w:hAnsi="Verdana" w:cs="Verdana"/>
          <w:b/>
          <w:color w:val="366091"/>
          <w:sz w:val="28"/>
          <w:szCs w:val="28"/>
          <w:u w:val="single"/>
        </w:rPr>
        <w:t>In</w:t>
      </w:r>
      <w:r>
        <w:rPr>
          <w:rFonts w:ascii="Verdana" w:eastAsia="Verdana" w:hAnsi="Verdana" w:cs="Verdana"/>
          <w:b/>
          <w:color w:val="366091"/>
          <w:sz w:val="24"/>
          <w:szCs w:val="24"/>
          <w:u w:val="single"/>
        </w:rPr>
        <w:t>formeren van de ouders.</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Allereerst vinden wij het prettig dat wanneer u vragen heeft of ergens mee zit, u  even belt of langskomt. Wij zijn altijd bereid om u te woord te staan of te informeren. Liefst na schooltijd of na het maken van een afspraak.</w:t>
      </w:r>
    </w:p>
    <w:p w:rsidR="00B17886" w:rsidRDefault="00B17886">
      <w:pPr>
        <w:pBdr>
          <w:top w:val="nil"/>
          <w:left w:val="nil"/>
          <w:bottom w:val="nil"/>
          <w:right w:val="nil"/>
          <w:between w:val="nil"/>
        </w:pBdr>
        <w:jc w:val="both"/>
        <w:rPr>
          <w:rFonts w:ascii="Verdana" w:eastAsia="Verdana" w:hAnsi="Verdana" w:cs="Verdana"/>
          <w:color w:val="000000"/>
          <w:u w:val="single"/>
        </w:rPr>
      </w:pPr>
    </w:p>
    <w:p w:rsidR="00B17886" w:rsidRDefault="00547A6F">
      <w:pPr>
        <w:pBdr>
          <w:top w:val="nil"/>
          <w:left w:val="nil"/>
          <w:bottom w:val="nil"/>
          <w:right w:val="nil"/>
          <w:between w:val="nil"/>
        </w:pBdr>
        <w:jc w:val="both"/>
        <w:rPr>
          <w:rFonts w:ascii="Verdana" w:eastAsia="Verdana" w:hAnsi="Verdana" w:cs="Verdana"/>
          <w:color w:val="366091"/>
          <w:sz w:val="24"/>
          <w:szCs w:val="24"/>
          <w:u w:val="single"/>
        </w:rPr>
      </w:pPr>
      <w:r>
        <w:rPr>
          <w:rFonts w:ascii="Verdana" w:eastAsia="Verdana" w:hAnsi="Verdana" w:cs="Verdana"/>
          <w:b/>
          <w:color w:val="366091"/>
          <w:sz w:val="24"/>
          <w:szCs w:val="24"/>
          <w:u w:val="single"/>
        </w:rPr>
        <w:t>Parro</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De collega’s zullen vaak met u communiceren via het Parro systeem, dat is een groepsapp voor elke groep waarmee ze u kunnen informeren. </w:t>
      </w:r>
    </w:p>
    <w:p w:rsidR="004E60F9" w:rsidRDefault="004E60F9">
      <w:pPr>
        <w:pBdr>
          <w:top w:val="nil"/>
          <w:left w:val="nil"/>
          <w:bottom w:val="nil"/>
          <w:right w:val="nil"/>
          <w:between w:val="nil"/>
        </w:pBdr>
        <w:jc w:val="both"/>
        <w:rPr>
          <w:rFonts w:ascii="Verdana" w:eastAsia="Verdana" w:hAnsi="Verdana" w:cs="Verdana"/>
          <w:color w:val="000000"/>
          <w:sz w:val="24"/>
          <w:szCs w:val="24"/>
          <w:u w:val="single"/>
        </w:rPr>
      </w:pPr>
    </w:p>
    <w:p w:rsidR="00B17886" w:rsidRDefault="00547A6F">
      <w:pPr>
        <w:pBdr>
          <w:top w:val="nil"/>
          <w:left w:val="nil"/>
          <w:bottom w:val="nil"/>
          <w:right w:val="nil"/>
          <w:between w:val="nil"/>
        </w:pBdr>
        <w:jc w:val="both"/>
        <w:rPr>
          <w:rFonts w:ascii="Verdana" w:eastAsia="Verdana" w:hAnsi="Verdana" w:cs="Verdana"/>
          <w:color w:val="366091"/>
        </w:rPr>
      </w:pPr>
      <w:r>
        <w:rPr>
          <w:rFonts w:ascii="Verdana" w:eastAsia="Verdana" w:hAnsi="Verdana" w:cs="Verdana"/>
          <w:b/>
          <w:color w:val="366091"/>
          <w:sz w:val="24"/>
          <w:szCs w:val="24"/>
          <w:u w:val="single"/>
        </w:rPr>
        <w:t>De maandbrief</w:t>
      </w:r>
      <w:r w:rsidR="008F5197">
        <w:rPr>
          <w:rFonts w:ascii="Verdana" w:eastAsia="Verdana" w:hAnsi="Verdana" w:cs="Verdana"/>
          <w:b/>
          <w:color w:val="366091"/>
          <w:sz w:val="24"/>
          <w:szCs w:val="24"/>
          <w:u w:val="single"/>
        </w:rPr>
        <w:t>, website</w:t>
      </w:r>
    </w:p>
    <w:p w:rsidR="00B17886" w:rsidRPr="008F5197" w:rsidRDefault="00547A6F">
      <w:pPr>
        <w:pBdr>
          <w:top w:val="nil"/>
          <w:left w:val="nil"/>
          <w:bottom w:val="nil"/>
          <w:right w:val="nil"/>
          <w:between w:val="nil"/>
        </w:pBdr>
        <w:jc w:val="both"/>
        <w:rPr>
          <w:rFonts w:ascii="Verdana" w:eastAsia="Verdana" w:hAnsi="Verdana" w:cs="Verdana"/>
        </w:rPr>
      </w:pPr>
      <w:r>
        <w:rPr>
          <w:rFonts w:ascii="Verdana" w:eastAsia="Verdana" w:hAnsi="Verdana" w:cs="Verdana"/>
          <w:color w:val="000000"/>
        </w:rPr>
        <w:t>Omdat wij u graag zo goed mogelijk willen informeren geven wij elke laatste donderdag of vrijdag van de maand een maandbrief uit, deze bevat meestal zakelijke mededelingen o.a. berichten van de ou</w:t>
      </w:r>
      <w:r w:rsidR="00C40AED">
        <w:rPr>
          <w:rFonts w:ascii="Verdana" w:eastAsia="Verdana" w:hAnsi="Verdana" w:cs="Verdana"/>
          <w:color w:val="000000"/>
        </w:rPr>
        <w:t xml:space="preserve">derraad, medezeggenschapsraad,  </w:t>
      </w:r>
      <w:r>
        <w:rPr>
          <w:rFonts w:ascii="Verdana" w:eastAsia="Verdana" w:hAnsi="Verdana" w:cs="Verdana"/>
          <w:color w:val="000000"/>
        </w:rPr>
        <w:t xml:space="preserve">de agenda e.d. Deze maandbrief wordt u per e-mail toegezonden. Ook is de maandbrief te bekijken op de website: </w:t>
      </w:r>
      <w:hyperlink r:id="rId32">
        <w:r>
          <w:rPr>
            <w:rFonts w:ascii="Verdana" w:eastAsia="Verdana" w:hAnsi="Verdana" w:cs="Verdana"/>
            <w:color w:val="0000FF"/>
            <w:u w:val="single"/>
          </w:rPr>
          <w:t>www.koninginwilhelminaschool.nl</w:t>
        </w:r>
      </w:hyperlink>
      <w:r>
        <w:rPr>
          <w:rFonts w:ascii="Verdana" w:eastAsia="Verdana" w:hAnsi="Verdana" w:cs="Verdana"/>
          <w:color w:val="000000"/>
        </w:rPr>
        <w:t xml:space="preserve"> of </w:t>
      </w:r>
      <w:hyperlink r:id="rId33">
        <w:r>
          <w:rPr>
            <w:rFonts w:ascii="Verdana" w:eastAsia="Verdana" w:hAnsi="Verdana" w:cs="Verdana"/>
            <w:color w:val="0000FF"/>
            <w:u w:val="single"/>
          </w:rPr>
          <w:t>http://wilhelminaschool.pcborijnsburg.nl</w:t>
        </w:r>
      </w:hyperlink>
      <w:r w:rsidR="008F5197">
        <w:rPr>
          <w:rFonts w:ascii="Verdana" w:eastAsia="Verdana" w:hAnsi="Verdana" w:cs="Verdana"/>
          <w:color w:val="0000FF"/>
          <w:u w:val="single"/>
        </w:rPr>
        <w:t xml:space="preserve"> </w:t>
      </w:r>
      <w:r w:rsidR="008F5197">
        <w:rPr>
          <w:rFonts w:ascii="Verdana" w:eastAsia="Verdana" w:hAnsi="Verdana" w:cs="Verdana"/>
        </w:rPr>
        <w:t>U kunt ons ook volgen via facebook en Instagram.</w:t>
      </w:r>
    </w:p>
    <w:p w:rsidR="008F5197" w:rsidRPr="008F5197" w:rsidRDefault="008F5197">
      <w:pPr>
        <w:keepNext/>
        <w:pBdr>
          <w:top w:val="nil"/>
          <w:left w:val="nil"/>
          <w:bottom w:val="nil"/>
          <w:right w:val="nil"/>
          <w:between w:val="nil"/>
        </w:pBdr>
        <w:rPr>
          <w:rFonts w:ascii="Verdana" w:eastAsia="Verdana" w:hAnsi="Verdana" w:cs="Verdana"/>
          <w:b/>
          <w:color w:val="365F91" w:themeColor="accent1" w:themeShade="BF"/>
          <w:sz w:val="24"/>
          <w:szCs w:val="24"/>
          <w:u w:val="single"/>
        </w:rPr>
      </w:pPr>
    </w:p>
    <w:p w:rsidR="00B17886" w:rsidRDefault="00547A6F">
      <w:pPr>
        <w:keepNext/>
        <w:pBdr>
          <w:top w:val="nil"/>
          <w:left w:val="nil"/>
          <w:bottom w:val="nil"/>
          <w:right w:val="nil"/>
          <w:between w:val="nil"/>
        </w:pBdr>
        <w:rPr>
          <w:rFonts w:ascii="Verdana" w:eastAsia="Verdana" w:hAnsi="Verdana" w:cs="Verdana"/>
          <w:b/>
          <w:color w:val="366091"/>
          <w:sz w:val="24"/>
          <w:szCs w:val="24"/>
          <w:u w:val="single"/>
        </w:rPr>
      </w:pPr>
      <w:r>
        <w:rPr>
          <w:rFonts w:ascii="Verdana" w:eastAsia="Verdana" w:hAnsi="Verdana" w:cs="Verdana"/>
          <w:b/>
          <w:color w:val="366091"/>
          <w:sz w:val="24"/>
          <w:szCs w:val="24"/>
          <w:u w:val="single"/>
        </w:rPr>
        <w:t>Informatieavonden</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In het begin van het cursusjaar houden we in alle groepen een informatieavond. U kunt dan kennismaken met de groe</w:t>
      </w:r>
      <w:r w:rsidR="00C40AED">
        <w:rPr>
          <w:rFonts w:ascii="Verdana" w:eastAsia="Verdana" w:hAnsi="Verdana" w:cs="Verdana"/>
          <w:color w:val="000000"/>
        </w:rPr>
        <w:t xml:space="preserve">psleerkracht(en), </w:t>
      </w:r>
      <w:r>
        <w:rPr>
          <w:rFonts w:ascii="Verdana" w:eastAsia="Verdana" w:hAnsi="Verdana" w:cs="Verdana"/>
          <w:color w:val="000000"/>
        </w:rPr>
        <w:t>zij zullen dan wat specifieke zaken vertellen over het reilen en zeilen binnen de groep. Wij rekenen op uw aanwezigheid!</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U krijgt hiervoor een persoonlijke uitnodiging.</w:t>
      </w:r>
    </w:p>
    <w:p w:rsidR="00B17886" w:rsidRDefault="00B17886">
      <w:pPr>
        <w:keepNext/>
        <w:pBdr>
          <w:top w:val="nil"/>
          <w:left w:val="nil"/>
          <w:bottom w:val="nil"/>
          <w:right w:val="nil"/>
          <w:between w:val="nil"/>
        </w:pBdr>
        <w:rPr>
          <w:rFonts w:ascii="Verdana" w:eastAsia="Verdana" w:hAnsi="Verdana" w:cs="Verdana"/>
          <w:color w:val="000000"/>
          <w:sz w:val="16"/>
          <w:szCs w:val="16"/>
          <w:u w:val="single"/>
        </w:rPr>
      </w:pPr>
    </w:p>
    <w:p w:rsidR="00B17886" w:rsidRDefault="00547A6F">
      <w:pPr>
        <w:keepNext/>
        <w:pBdr>
          <w:top w:val="nil"/>
          <w:left w:val="nil"/>
          <w:bottom w:val="nil"/>
          <w:right w:val="nil"/>
          <w:between w:val="nil"/>
        </w:pBdr>
        <w:rPr>
          <w:rFonts w:ascii="Verdana" w:eastAsia="Verdana" w:hAnsi="Verdana" w:cs="Verdana"/>
          <w:b/>
          <w:color w:val="366091"/>
          <w:sz w:val="24"/>
          <w:szCs w:val="24"/>
          <w:u w:val="single"/>
        </w:rPr>
      </w:pPr>
      <w:r>
        <w:rPr>
          <w:rFonts w:ascii="Verdana" w:eastAsia="Verdana" w:hAnsi="Verdana" w:cs="Verdana"/>
          <w:b/>
          <w:color w:val="366091"/>
          <w:sz w:val="24"/>
          <w:szCs w:val="24"/>
          <w:u w:val="single"/>
        </w:rPr>
        <w:t>Rapporten en kijkavonden</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rPr>
        <w:t>Halverwege en aan het eind van het schooljaar</w:t>
      </w:r>
      <w:r>
        <w:rPr>
          <w:rFonts w:ascii="Verdana" w:eastAsia="Verdana" w:hAnsi="Verdana" w:cs="Verdana"/>
          <w:color w:val="000000"/>
        </w:rPr>
        <w:t xml:space="preserve"> krijgen de leerlingen een voortgangsoverzicht in de vorm van het rapport. </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rPr>
        <w:t>Het welzijn en d</w:t>
      </w:r>
      <w:r>
        <w:rPr>
          <w:rFonts w:ascii="Verdana" w:eastAsia="Verdana" w:hAnsi="Verdana" w:cs="Verdana"/>
          <w:color w:val="000000"/>
        </w:rPr>
        <w:t xml:space="preserve">e voortgang van de leerlingen wordt in november </w:t>
      </w:r>
      <w:r>
        <w:rPr>
          <w:rFonts w:ascii="Verdana" w:eastAsia="Verdana" w:hAnsi="Verdana" w:cs="Verdana"/>
        </w:rPr>
        <w:t xml:space="preserve">in een 10 minutengesprek met u besproken en </w:t>
      </w:r>
      <w:r>
        <w:rPr>
          <w:rFonts w:ascii="Verdana" w:eastAsia="Verdana" w:hAnsi="Verdana" w:cs="Verdana"/>
          <w:color w:val="000000"/>
        </w:rPr>
        <w:t>in februari is het 10 minutengesprek n.a.v. het eerste rapport</w:t>
      </w:r>
      <w:r>
        <w:rPr>
          <w:rFonts w:ascii="Verdana" w:eastAsia="Verdana" w:hAnsi="Verdana" w:cs="Verdana"/>
        </w:rPr>
        <w:t>.</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Voor de 10 minuten gesprekken ontvangt u ter zijner tijd een uitnodiging.</w:t>
      </w:r>
    </w:p>
    <w:p w:rsidR="00B17886" w:rsidRDefault="00547A6F">
      <w:pPr>
        <w:pBdr>
          <w:top w:val="nil"/>
          <w:left w:val="nil"/>
          <w:bottom w:val="nil"/>
          <w:right w:val="nil"/>
          <w:between w:val="nil"/>
        </w:pBdr>
        <w:rPr>
          <w:rFonts w:ascii="Verdana" w:eastAsia="Verdana" w:hAnsi="Verdana" w:cs="Verdana"/>
        </w:rPr>
      </w:pPr>
      <w:r>
        <w:rPr>
          <w:rFonts w:ascii="Verdana" w:eastAsia="Verdana" w:hAnsi="Verdana" w:cs="Verdana"/>
        </w:rPr>
        <w:t>Aan het eind van het schooljaar zijn de gesprekken op verzoek van de leerkracht en/of ouders.</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Natuurlijk is het mogelijk tussentijds te informeren naar de vorderingen van uw kind. </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Wij stellen het wel op prijs wanneer u even belt om een afspraak te maken. </w:t>
      </w:r>
    </w:p>
    <w:p w:rsidR="00B17886" w:rsidRDefault="00547A6F">
      <w:pPr>
        <w:pBdr>
          <w:top w:val="nil"/>
          <w:left w:val="nil"/>
          <w:bottom w:val="nil"/>
          <w:right w:val="nil"/>
          <w:between w:val="nil"/>
        </w:pBdr>
        <w:rPr>
          <w:rFonts w:ascii="Verdana" w:eastAsia="Verdana" w:hAnsi="Verdana" w:cs="Verdana"/>
          <w:color w:val="000000"/>
          <w:sz w:val="24"/>
          <w:szCs w:val="24"/>
          <w:u w:val="single"/>
        </w:rPr>
      </w:pPr>
      <w:r>
        <w:rPr>
          <w:noProof/>
        </w:rPr>
        <w:drawing>
          <wp:anchor distT="0" distB="0" distL="114300" distR="114300" simplePos="0" relativeHeight="251665408" behindDoc="0" locked="0" layoutInCell="1" allowOverlap="1">
            <wp:simplePos x="0" y="0"/>
            <wp:positionH relativeFrom="column">
              <wp:posOffset>3133090</wp:posOffset>
            </wp:positionH>
            <wp:positionV relativeFrom="paragraph">
              <wp:posOffset>107315</wp:posOffset>
            </wp:positionV>
            <wp:extent cx="2113915" cy="1793875"/>
            <wp:effectExtent l="0" t="0" r="0" b="0"/>
            <wp:wrapSquare wrapText="bothSides" distT="0" distB="0" distL="114300" distR="114300"/>
            <wp:docPr id="9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4"/>
                    <a:srcRect/>
                    <a:stretch>
                      <a:fillRect/>
                    </a:stretch>
                  </pic:blipFill>
                  <pic:spPr>
                    <a:xfrm>
                      <a:off x="0" y="0"/>
                      <a:ext cx="2113915" cy="1793875"/>
                    </a:xfrm>
                    <a:prstGeom prst="rect">
                      <a:avLst/>
                    </a:prstGeom>
                    <a:ln/>
                  </pic:spPr>
                </pic:pic>
              </a:graphicData>
            </a:graphic>
          </wp:anchor>
        </w:drawing>
      </w:r>
    </w:p>
    <w:p w:rsidR="00B17886" w:rsidRDefault="00547A6F">
      <w:pPr>
        <w:pBdr>
          <w:top w:val="nil"/>
          <w:left w:val="nil"/>
          <w:bottom w:val="nil"/>
          <w:right w:val="nil"/>
          <w:between w:val="nil"/>
        </w:pBdr>
        <w:rPr>
          <w:rFonts w:ascii="Verdana" w:eastAsia="Verdana" w:hAnsi="Verdana" w:cs="Verdana"/>
          <w:color w:val="366091"/>
          <w:sz w:val="24"/>
          <w:szCs w:val="24"/>
          <w:u w:val="single"/>
        </w:rPr>
      </w:pPr>
      <w:r>
        <w:rPr>
          <w:rFonts w:ascii="Verdana" w:eastAsia="Verdana" w:hAnsi="Verdana" w:cs="Verdana"/>
          <w:b/>
          <w:color w:val="366091"/>
          <w:sz w:val="24"/>
          <w:szCs w:val="24"/>
          <w:u w:val="single"/>
        </w:rPr>
        <w:t>In gesprek met uw kind</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Rond het rapport worden in de groepen 4 t/m 8 door de leerkracht individuele gesprekken gevoerd met uw kind, hierbij kan uw kind aangeven wat er goed gaat en waar uw kind hulp bij nodig heeft.</w:t>
      </w:r>
    </w:p>
    <w:p w:rsidR="00B17886" w:rsidRDefault="00B17886">
      <w:pPr>
        <w:pBdr>
          <w:top w:val="nil"/>
          <w:left w:val="nil"/>
          <w:bottom w:val="nil"/>
          <w:right w:val="nil"/>
          <w:between w:val="nil"/>
        </w:pBdr>
        <w:rPr>
          <w:rFonts w:ascii="Verdana" w:eastAsia="Verdana" w:hAnsi="Verdana" w:cs="Verdana"/>
          <w:color w:val="000000"/>
        </w:rPr>
      </w:pPr>
    </w:p>
    <w:p w:rsidR="00B17886" w:rsidRDefault="00B17886">
      <w:pPr>
        <w:pBdr>
          <w:top w:val="nil"/>
          <w:left w:val="nil"/>
          <w:bottom w:val="nil"/>
          <w:right w:val="nil"/>
          <w:between w:val="nil"/>
        </w:pBdr>
        <w:rPr>
          <w:rFonts w:ascii="Verdana" w:eastAsia="Verdana" w:hAnsi="Verdana" w:cs="Verdana"/>
          <w:color w:val="000000"/>
        </w:rPr>
      </w:pPr>
    </w:p>
    <w:p w:rsidR="00B17886" w:rsidRDefault="00547A6F">
      <w:pPr>
        <w:pBdr>
          <w:top w:val="nil"/>
          <w:left w:val="nil"/>
          <w:bottom w:val="nil"/>
          <w:right w:val="nil"/>
          <w:between w:val="nil"/>
        </w:pBdr>
        <w:rPr>
          <w:rFonts w:ascii="Verdana" w:eastAsia="Verdana" w:hAnsi="Verdana" w:cs="Verdana"/>
          <w:color w:val="000000"/>
        </w:rPr>
      </w:pPr>
      <w:r>
        <w:br w:type="page"/>
      </w:r>
    </w:p>
    <w:p w:rsidR="00B17886" w:rsidRDefault="00547A6F">
      <w:pPr>
        <w:pBdr>
          <w:top w:val="nil"/>
          <w:left w:val="nil"/>
          <w:bottom w:val="nil"/>
          <w:right w:val="nil"/>
          <w:between w:val="nil"/>
        </w:pBdr>
        <w:rPr>
          <w:rFonts w:ascii="Verdana" w:eastAsia="Verdana" w:hAnsi="Verdana" w:cs="Verdana"/>
          <w:color w:val="366091"/>
          <w:sz w:val="30"/>
          <w:szCs w:val="30"/>
          <w:u w:val="single"/>
        </w:rPr>
      </w:pPr>
      <w:r>
        <w:rPr>
          <w:rFonts w:ascii="Verdana" w:eastAsia="Verdana" w:hAnsi="Verdana" w:cs="Verdana"/>
          <w:b/>
          <w:color w:val="366091"/>
          <w:sz w:val="30"/>
          <w:szCs w:val="30"/>
          <w:u w:val="single"/>
        </w:rPr>
        <w:lastRenderedPageBreak/>
        <w:t>Het onderwijs - onderbouw:</w:t>
      </w:r>
    </w:p>
    <w:p w:rsidR="00B17886" w:rsidRDefault="00B17886">
      <w:pPr>
        <w:pBdr>
          <w:top w:val="nil"/>
          <w:left w:val="nil"/>
          <w:bottom w:val="nil"/>
          <w:right w:val="nil"/>
          <w:between w:val="nil"/>
        </w:pBdr>
        <w:rPr>
          <w:rFonts w:ascii="Verdana" w:eastAsia="Verdana" w:hAnsi="Verdana" w:cs="Verdana"/>
          <w:color w:val="366091"/>
          <w:sz w:val="24"/>
          <w:szCs w:val="24"/>
          <w:u w:val="single"/>
        </w:rPr>
      </w:pPr>
    </w:p>
    <w:p w:rsidR="00B17886" w:rsidRDefault="00547A6F">
      <w:pPr>
        <w:pBdr>
          <w:top w:val="nil"/>
          <w:left w:val="nil"/>
          <w:bottom w:val="nil"/>
          <w:right w:val="nil"/>
          <w:between w:val="nil"/>
        </w:pBdr>
        <w:rPr>
          <w:rFonts w:ascii="Verdana" w:eastAsia="Verdana" w:hAnsi="Verdana" w:cs="Verdana"/>
          <w:color w:val="366091"/>
          <w:sz w:val="24"/>
          <w:szCs w:val="24"/>
          <w:u w:val="single"/>
        </w:rPr>
      </w:pPr>
      <w:r>
        <w:rPr>
          <w:rFonts w:ascii="Verdana" w:eastAsia="Verdana" w:hAnsi="Verdana" w:cs="Verdana"/>
          <w:b/>
          <w:color w:val="366091"/>
          <w:sz w:val="24"/>
          <w:szCs w:val="24"/>
          <w:u w:val="single"/>
        </w:rPr>
        <w:t>Speciaal voor onze nieuwe kleuters:</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Wij zijn blij, dat wij ook uw kleuter op onze school mochten inschrijven.</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Wij danken u voor het vertrouwen in ons en hopen dat uw kind een fijne tijd op onze school mag meemaken.</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Sinds het schooljaar 2019 – 2020 werken </w:t>
      </w:r>
      <w:r w:rsidR="00C40AED">
        <w:rPr>
          <w:rFonts w:ascii="Verdana" w:eastAsia="Verdana" w:hAnsi="Verdana" w:cs="Verdana"/>
          <w:color w:val="000000"/>
        </w:rPr>
        <w:t xml:space="preserve">wij met heterogene groepen nl. </w:t>
      </w:r>
      <w:r>
        <w:rPr>
          <w:rFonts w:ascii="Verdana" w:eastAsia="Verdana" w:hAnsi="Verdana" w:cs="Verdana"/>
          <w:color w:val="000000"/>
        </w:rPr>
        <w:t>2 groepen 1/2.</w:t>
      </w:r>
    </w:p>
    <w:p w:rsidR="00B17886" w:rsidRDefault="00B17886">
      <w:pPr>
        <w:pBdr>
          <w:top w:val="nil"/>
          <w:left w:val="nil"/>
          <w:bottom w:val="nil"/>
          <w:right w:val="nil"/>
          <w:between w:val="nil"/>
        </w:pBdr>
        <w:rPr>
          <w:rFonts w:ascii="Verdana" w:eastAsia="Verdana" w:hAnsi="Verdana" w:cs="Verdana"/>
          <w:color w:val="000000"/>
          <w:sz w:val="24"/>
          <w:szCs w:val="24"/>
          <w:u w:val="single"/>
        </w:rPr>
      </w:pPr>
    </w:p>
    <w:p w:rsidR="00B17886" w:rsidRDefault="00547A6F">
      <w:pPr>
        <w:pBdr>
          <w:top w:val="nil"/>
          <w:left w:val="nil"/>
          <w:bottom w:val="nil"/>
          <w:right w:val="nil"/>
          <w:between w:val="nil"/>
        </w:pBdr>
        <w:rPr>
          <w:rFonts w:ascii="Verdana" w:eastAsia="Verdana" w:hAnsi="Verdana" w:cs="Verdana"/>
          <w:color w:val="366091"/>
          <w:sz w:val="24"/>
          <w:szCs w:val="24"/>
          <w:u w:val="single"/>
        </w:rPr>
      </w:pPr>
      <w:r>
        <w:rPr>
          <w:rFonts w:ascii="Verdana" w:eastAsia="Verdana" w:hAnsi="Verdana" w:cs="Verdana"/>
          <w:b/>
          <w:color w:val="366091"/>
          <w:sz w:val="24"/>
          <w:szCs w:val="24"/>
          <w:u w:val="single"/>
        </w:rPr>
        <w:t xml:space="preserve">O </w:t>
      </w:r>
      <w:r w:rsidR="00C40AED">
        <w:rPr>
          <w:rFonts w:ascii="Verdana" w:eastAsia="Verdana" w:hAnsi="Verdana" w:cs="Verdana"/>
          <w:b/>
          <w:color w:val="366091"/>
          <w:sz w:val="24"/>
          <w:szCs w:val="24"/>
          <w:u w:val="single"/>
        </w:rPr>
        <w:t>-</w:t>
      </w:r>
      <w:r>
        <w:rPr>
          <w:rFonts w:ascii="Verdana" w:eastAsia="Verdana" w:hAnsi="Verdana" w:cs="Verdana"/>
          <w:b/>
          <w:color w:val="366091"/>
          <w:sz w:val="24"/>
          <w:szCs w:val="24"/>
          <w:u w:val="single"/>
        </w:rPr>
        <w:t>groep</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Omdat groep 1 vaak vol zit, w</w:t>
      </w:r>
      <w:r w:rsidR="00C40AED">
        <w:rPr>
          <w:rFonts w:ascii="Verdana" w:eastAsia="Verdana" w:hAnsi="Verdana" w:cs="Verdana"/>
          <w:color w:val="000000"/>
        </w:rPr>
        <w:t>orden kinderen die na 1 januari</w:t>
      </w:r>
      <w:r>
        <w:rPr>
          <w:rFonts w:ascii="Verdana" w:eastAsia="Verdana" w:hAnsi="Verdana" w:cs="Verdana"/>
          <w:color w:val="000000"/>
        </w:rPr>
        <w:t xml:space="preserve"> 4 jaar worden opgevangen in een 0 </w:t>
      </w:r>
      <w:r w:rsidR="00C40AED">
        <w:rPr>
          <w:rFonts w:ascii="Verdana" w:eastAsia="Verdana" w:hAnsi="Verdana" w:cs="Verdana"/>
          <w:color w:val="000000"/>
        </w:rPr>
        <w:t>-groep.</w:t>
      </w:r>
      <w:r>
        <w:rPr>
          <w:rFonts w:ascii="Verdana" w:eastAsia="Verdana" w:hAnsi="Verdana" w:cs="Verdana"/>
          <w:color w:val="000000"/>
        </w:rPr>
        <w:t xml:space="preserve"> Er starten twee 0 groepen binnen de vereniging, één op onze school en een 0 </w:t>
      </w:r>
      <w:r w:rsidR="00C40AED">
        <w:rPr>
          <w:rFonts w:ascii="Verdana" w:eastAsia="Verdana" w:hAnsi="Verdana" w:cs="Verdana"/>
          <w:color w:val="000000"/>
        </w:rPr>
        <w:t>-</w:t>
      </w:r>
      <w:r>
        <w:rPr>
          <w:rFonts w:ascii="Verdana" w:eastAsia="Verdana" w:hAnsi="Verdana" w:cs="Verdana"/>
          <w:color w:val="000000"/>
        </w:rPr>
        <w:t xml:space="preserve">groep op de Schakel. </w:t>
      </w:r>
    </w:p>
    <w:p w:rsidR="00B17886" w:rsidRDefault="00B17886">
      <w:pPr>
        <w:pBdr>
          <w:top w:val="nil"/>
          <w:left w:val="nil"/>
          <w:bottom w:val="nil"/>
          <w:right w:val="nil"/>
          <w:between w:val="nil"/>
        </w:pBdr>
        <w:rPr>
          <w:rFonts w:ascii="Verdana" w:eastAsia="Verdana" w:hAnsi="Verdana" w:cs="Verdana"/>
          <w:color w:val="000000"/>
        </w:rPr>
      </w:pPr>
    </w:p>
    <w:p w:rsidR="00B17886" w:rsidRDefault="00547A6F">
      <w:pPr>
        <w:pBdr>
          <w:top w:val="nil"/>
          <w:left w:val="nil"/>
          <w:bottom w:val="nil"/>
          <w:right w:val="nil"/>
          <w:between w:val="nil"/>
        </w:pBdr>
        <w:rPr>
          <w:rFonts w:ascii="Verdana" w:eastAsia="Verdana" w:hAnsi="Verdana" w:cs="Verdana"/>
          <w:color w:val="366091"/>
          <w:sz w:val="24"/>
          <w:szCs w:val="24"/>
          <w:u w:val="single"/>
        </w:rPr>
      </w:pPr>
      <w:r>
        <w:rPr>
          <w:rFonts w:ascii="Verdana" w:eastAsia="Verdana" w:hAnsi="Verdana" w:cs="Verdana"/>
          <w:b/>
          <w:color w:val="366091"/>
          <w:sz w:val="24"/>
          <w:szCs w:val="24"/>
          <w:u w:val="single"/>
        </w:rPr>
        <w:t>Ondersteuning</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Gedurende </w:t>
      </w:r>
      <w:r>
        <w:rPr>
          <w:rFonts w:ascii="Verdana" w:eastAsia="Verdana" w:hAnsi="Verdana" w:cs="Verdana"/>
        </w:rPr>
        <w:t>enkele</w:t>
      </w:r>
      <w:r>
        <w:rPr>
          <w:rFonts w:ascii="Verdana" w:eastAsia="Verdana" w:hAnsi="Verdana" w:cs="Verdana"/>
          <w:color w:val="000000"/>
        </w:rPr>
        <w:t xml:space="preserve"> ochtenden is er voor de kleutergroepen een onderwijsassistente beschikbaar tijdens de werklessen. Zij werkt met een groepje kinderen aan een </w:t>
      </w:r>
      <w:r>
        <w:rPr>
          <w:rFonts w:ascii="Verdana" w:eastAsia="Verdana" w:hAnsi="Verdana" w:cs="Verdana"/>
        </w:rPr>
        <w:t xml:space="preserve">van de opdrachten van die week. </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jc w:val="both"/>
        <w:rPr>
          <w:rFonts w:ascii="Verdana" w:eastAsia="Verdana" w:hAnsi="Verdana" w:cs="Verdana"/>
          <w:color w:val="366091"/>
          <w:sz w:val="24"/>
          <w:szCs w:val="24"/>
          <w:u w:val="single"/>
        </w:rPr>
      </w:pPr>
      <w:r>
        <w:rPr>
          <w:rFonts w:ascii="Verdana" w:eastAsia="Verdana" w:hAnsi="Verdana" w:cs="Verdana"/>
          <w:b/>
          <w:color w:val="366091"/>
          <w:sz w:val="24"/>
          <w:szCs w:val="24"/>
          <w:u w:val="single"/>
        </w:rPr>
        <w:t>Spelen/werken.</w:t>
      </w:r>
    </w:p>
    <w:p w:rsidR="00B17886" w:rsidRDefault="00547A6F">
      <w:pPr>
        <w:pBdr>
          <w:top w:val="nil"/>
          <w:left w:val="nil"/>
          <w:bottom w:val="nil"/>
          <w:right w:val="nil"/>
          <w:between w:val="nil"/>
        </w:pBdr>
        <w:jc w:val="both"/>
        <w:rPr>
          <w:rFonts w:ascii="Verdana" w:eastAsia="Verdana" w:hAnsi="Verdana" w:cs="Verdana"/>
          <w:color w:val="000000"/>
          <w:u w:val="single"/>
        </w:rPr>
      </w:pPr>
      <w:r>
        <w:rPr>
          <w:rFonts w:ascii="Verdana" w:eastAsia="Verdana" w:hAnsi="Verdana" w:cs="Verdana"/>
          <w:color w:val="000000"/>
        </w:rPr>
        <w:t xml:space="preserve">In de onderbouw staat vooral het spelend leren centraal. Spelenderwijs worden allerlei begrippen, sociale vaardigheden en voorwaarden aangeleerd. Er wordt  gewerkt </w:t>
      </w:r>
      <w:r>
        <w:rPr>
          <w:rFonts w:ascii="Verdana" w:eastAsia="Verdana" w:hAnsi="Verdana" w:cs="Verdana"/>
        </w:rPr>
        <w:t>door middel van een beredeneerd, thematisch aanbod.</w:t>
      </w:r>
    </w:p>
    <w:p w:rsidR="00B17886" w:rsidRDefault="00B17886">
      <w:pPr>
        <w:pBdr>
          <w:top w:val="nil"/>
          <w:left w:val="nil"/>
          <w:bottom w:val="nil"/>
          <w:right w:val="nil"/>
          <w:between w:val="nil"/>
        </w:pBdr>
        <w:rPr>
          <w:rFonts w:ascii="Verdana" w:eastAsia="Verdana" w:hAnsi="Verdana" w:cs="Verdana"/>
          <w:color w:val="000000"/>
          <w:sz w:val="24"/>
          <w:szCs w:val="24"/>
        </w:rPr>
      </w:pPr>
    </w:p>
    <w:p w:rsidR="00B17886" w:rsidRDefault="00547A6F">
      <w:pPr>
        <w:pBdr>
          <w:top w:val="nil"/>
          <w:left w:val="nil"/>
          <w:bottom w:val="nil"/>
          <w:right w:val="nil"/>
          <w:between w:val="nil"/>
        </w:pBdr>
        <w:rPr>
          <w:rFonts w:ascii="Verdana" w:eastAsia="Verdana" w:hAnsi="Verdana" w:cs="Verdana"/>
          <w:color w:val="000000"/>
          <w:sz w:val="24"/>
          <w:szCs w:val="24"/>
        </w:rPr>
      </w:pPr>
      <w:r>
        <w:rPr>
          <w:noProof/>
        </w:rPr>
        <w:drawing>
          <wp:anchor distT="0" distB="0" distL="114300" distR="114300" simplePos="0" relativeHeight="251666432" behindDoc="0" locked="0" layoutInCell="1" allowOverlap="1">
            <wp:simplePos x="0" y="0"/>
            <wp:positionH relativeFrom="column">
              <wp:posOffset>4</wp:posOffset>
            </wp:positionH>
            <wp:positionV relativeFrom="paragraph">
              <wp:posOffset>3175</wp:posOffset>
            </wp:positionV>
            <wp:extent cx="1609725" cy="1609725"/>
            <wp:effectExtent l="0" t="0" r="0" b="0"/>
            <wp:wrapSquare wrapText="bothSides" distT="0" distB="0" distL="114300" distR="114300"/>
            <wp:docPr id="9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5"/>
                    <a:srcRect/>
                    <a:stretch>
                      <a:fillRect/>
                    </a:stretch>
                  </pic:blipFill>
                  <pic:spPr>
                    <a:xfrm>
                      <a:off x="0" y="0"/>
                      <a:ext cx="1609725" cy="1609725"/>
                    </a:xfrm>
                    <a:prstGeom prst="rect">
                      <a:avLst/>
                    </a:prstGeom>
                    <a:ln/>
                  </pic:spPr>
                </pic:pic>
              </a:graphicData>
            </a:graphic>
          </wp:anchor>
        </w:drawing>
      </w:r>
    </w:p>
    <w:p w:rsidR="00B17886" w:rsidRDefault="00547A6F">
      <w:pPr>
        <w:pBdr>
          <w:top w:val="nil"/>
          <w:left w:val="nil"/>
          <w:bottom w:val="nil"/>
          <w:right w:val="nil"/>
          <w:between w:val="nil"/>
        </w:pBdr>
        <w:rPr>
          <w:rFonts w:ascii="Verdana" w:eastAsia="Verdana" w:hAnsi="Verdana" w:cs="Verdana"/>
          <w:color w:val="366091"/>
          <w:sz w:val="24"/>
          <w:szCs w:val="24"/>
        </w:rPr>
      </w:pPr>
      <w:r>
        <w:rPr>
          <w:rFonts w:ascii="Verdana" w:eastAsia="Verdana" w:hAnsi="Verdana" w:cs="Verdana"/>
          <w:b/>
          <w:color w:val="366091"/>
          <w:sz w:val="24"/>
          <w:szCs w:val="24"/>
          <w:u w:val="single"/>
        </w:rPr>
        <w:t>Verjaardag van uw kind.</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De verjaardag van uw kind is een belangrijke dag. Het is een feestdag en dat feest wordt ook op school gevierd. Bij het vieren van een verjaardag mag uw kind de klas trakteren. Wij moedigen een gezonde traktatie aan, deze hoeft niet groot en niet duur te zijn. </w:t>
      </w:r>
    </w:p>
    <w:p w:rsidR="00B17886" w:rsidRDefault="00B17886">
      <w:pPr>
        <w:pBdr>
          <w:top w:val="nil"/>
          <w:left w:val="nil"/>
          <w:bottom w:val="nil"/>
          <w:right w:val="nil"/>
          <w:between w:val="nil"/>
        </w:pBdr>
        <w:jc w:val="both"/>
        <w:rPr>
          <w:rFonts w:ascii="Verdana" w:eastAsia="Verdana" w:hAnsi="Verdana" w:cs="Verdana"/>
          <w:color w:val="000000"/>
          <w:sz w:val="24"/>
          <w:szCs w:val="24"/>
          <w:u w:val="single"/>
        </w:rPr>
      </w:pPr>
    </w:p>
    <w:p w:rsidR="00B17886" w:rsidRDefault="00B17886">
      <w:pPr>
        <w:pBdr>
          <w:top w:val="nil"/>
          <w:left w:val="nil"/>
          <w:bottom w:val="nil"/>
          <w:right w:val="nil"/>
          <w:between w:val="nil"/>
        </w:pBdr>
        <w:rPr>
          <w:rFonts w:ascii="Verdana" w:eastAsia="Verdana" w:hAnsi="Verdana" w:cs="Verdana"/>
          <w:color w:val="000000"/>
          <w:sz w:val="24"/>
          <w:szCs w:val="24"/>
          <w:u w:val="single"/>
        </w:rPr>
      </w:pPr>
    </w:p>
    <w:p w:rsidR="00B17886" w:rsidRDefault="00B17886">
      <w:pPr>
        <w:pBdr>
          <w:top w:val="nil"/>
          <w:left w:val="nil"/>
          <w:bottom w:val="nil"/>
          <w:right w:val="nil"/>
          <w:between w:val="nil"/>
        </w:pBdr>
        <w:rPr>
          <w:rFonts w:ascii="Verdana" w:eastAsia="Verdana" w:hAnsi="Verdana" w:cs="Verdana"/>
          <w:color w:val="000000"/>
          <w:sz w:val="24"/>
          <w:szCs w:val="24"/>
          <w:u w:val="single"/>
        </w:rPr>
      </w:pPr>
    </w:p>
    <w:p w:rsidR="00B17886" w:rsidRDefault="00547A6F">
      <w:pPr>
        <w:pBdr>
          <w:top w:val="nil"/>
          <w:left w:val="nil"/>
          <w:bottom w:val="nil"/>
          <w:right w:val="nil"/>
          <w:between w:val="nil"/>
        </w:pBdr>
        <w:rPr>
          <w:rFonts w:ascii="Verdana" w:eastAsia="Verdana" w:hAnsi="Verdana" w:cs="Verdana"/>
          <w:color w:val="366091"/>
          <w:sz w:val="24"/>
          <w:szCs w:val="24"/>
          <w:u w:val="single"/>
        </w:rPr>
      </w:pPr>
      <w:r>
        <w:rPr>
          <w:rFonts w:ascii="Verdana" w:eastAsia="Verdana" w:hAnsi="Verdana" w:cs="Verdana"/>
          <w:b/>
          <w:color w:val="366091"/>
          <w:sz w:val="24"/>
          <w:szCs w:val="24"/>
          <w:u w:val="single"/>
        </w:rPr>
        <w:t>Leerplicht</w:t>
      </w:r>
      <w:r>
        <w:rPr>
          <w:noProof/>
        </w:rPr>
        <w:drawing>
          <wp:anchor distT="0" distB="0" distL="114300" distR="114300" simplePos="0" relativeHeight="251667456" behindDoc="0" locked="0" layoutInCell="1" allowOverlap="1">
            <wp:simplePos x="0" y="0"/>
            <wp:positionH relativeFrom="column">
              <wp:posOffset>3371215</wp:posOffset>
            </wp:positionH>
            <wp:positionV relativeFrom="paragraph">
              <wp:posOffset>192405</wp:posOffset>
            </wp:positionV>
            <wp:extent cx="1647825" cy="1457325"/>
            <wp:effectExtent l="0" t="0" r="0" b="0"/>
            <wp:wrapSquare wrapText="bothSides" distT="0" distB="0" distL="114300" distR="114300"/>
            <wp:docPr id="9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6"/>
                    <a:srcRect/>
                    <a:stretch>
                      <a:fillRect/>
                    </a:stretch>
                  </pic:blipFill>
                  <pic:spPr>
                    <a:xfrm>
                      <a:off x="0" y="0"/>
                      <a:ext cx="1647825" cy="1457325"/>
                    </a:xfrm>
                    <a:prstGeom prst="rect">
                      <a:avLst/>
                    </a:prstGeom>
                    <a:ln/>
                  </pic:spPr>
                </pic:pic>
              </a:graphicData>
            </a:graphic>
          </wp:anchor>
        </w:drawing>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Ook voor alle kleuters geldt dat wij verwachten dat zij alle dagen op school zijn. </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Wilt u extra vrij of verlof dan moet u dit schriftelijk aanvragen. Bij de directie zijn hier formulieren voor beschikbaar. U dient deze formulieren uiterlijk 8 weken van tevoren in te leveren. Binnen het bestuur is afgesproken dat we hier uiterst kritisch mee om zullen gaan. Ook de kinderen die nog geen 5 jaar zijn verwachten wij gewoon op school, behalve als daar in onderling overleg afspraken over gemaakt zijn!</w:t>
      </w:r>
    </w:p>
    <w:p w:rsidR="00B17886" w:rsidRDefault="00B17886">
      <w:pPr>
        <w:pBdr>
          <w:top w:val="nil"/>
          <w:left w:val="nil"/>
          <w:bottom w:val="nil"/>
          <w:right w:val="nil"/>
          <w:between w:val="nil"/>
        </w:pBdr>
        <w:rPr>
          <w:rFonts w:ascii="Verdana" w:eastAsia="Verdana" w:hAnsi="Verdana" w:cs="Verdana"/>
          <w:color w:val="000000"/>
          <w:sz w:val="24"/>
          <w:szCs w:val="24"/>
          <w:u w:val="single"/>
        </w:rPr>
      </w:pPr>
    </w:p>
    <w:p w:rsidR="00B17886" w:rsidRDefault="00B17886">
      <w:pPr>
        <w:pBdr>
          <w:top w:val="nil"/>
          <w:left w:val="nil"/>
          <w:bottom w:val="nil"/>
          <w:right w:val="nil"/>
          <w:between w:val="nil"/>
        </w:pBdr>
        <w:rPr>
          <w:rFonts w:ascii="Verdana" w:eastAsia="Verdana" w:hAnsi="Verdana" w:cs="Verdana"/>
          <w:color w:val="000000"/>
          <w:sz w:val="24"/>
          <w:szCs w:val="24"/>
          <w:u w:val="single"/>
        </w:rPr>
      </w:pPr>
    </w:p>
    <w:p w:rsidR="00B17886" w:rsidRDefault="00B17886">
      <w:pPr>
        <w:pBdr>
          <w:top w:val="nil"/>
          <w:left w:val="nil"/>
          <w:bottom w:val="nil"/>
          <w:right w:val="nil"/>
          <w:between w:val="nil"/>
        </w:pBdr>
        <w:rPr>
          <w:rFonts w:ascii="Verdana" w:eastAsia="Verdana" w:hAnsi="Verdana" w:cs="Verdana"/>
          <w:color w:val="000000"/>
          <w:sz w:val="24"/>
          <w:szCs w:val="24"/>
          <w:u w:val="single"/>
        </w:rPr>
      </w:pPr>
    </w:p>
    <w:p w:rsidR="00B17886" w:rsidRDefault="00547A6F">
      <w:pPr>
        <w:pBdr>
          <w:top w:val="nil"/>
          <w:left w:val="nil"/>
          <w:bottom w:val="nil"/>
          <w:right w:val="nil"/>
          <w:between w:val="nil"/>
        </w:pBdr>
        <w:rPr>
          <w:rFonts w:ascii="Verdana" w:eastAsia="Verdana" w:hAnsi="Verdana" w:cs="Verdana"/>
          <w:color w:val="366091"/>
          <w:sz w:val="24"/>
          <w:szCs w:val="24"/>
          <w:u w:val="single"/>
        </w:rPr>
      </w:pPr>
      <w:r>
        <w:rPr>
          <w:rFonts w:ascii="Verdana" w:eastAsia="Verdana" w:hAnsi="Verdana" w:cs="Verdana"/>
          <w:b/>
          <w:color w:val="366091"/>
          <w:sz w:val="24"/>
          <w:szCs w:val="24"/>
          <w:u w:val="single"/>
        </w:rPr>
        <w:lastRenderedPageBreak/>
        <w:t>Binnenkomst.</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De deur van de school bij de kleuters is 's morgens geopend vanaf </w:t>
      </w:r>
      <w:r>
        <w:rPr>
          <w:rFonts w:ascii="Verdana" w:eastAsia="Verdana" w:hAnsi="Verdana" w:cs="Verdana"/>
          <w:color w:val="000000"/>
          <w:u w:val="single"/>
        </w:rPr>
        <w:t>08.20 uur</w:t>
      </w:r>
      <w:r>
        <w:rPr>
          <w:rFonts w:ascii="Verdana" w:eastAsia="Verdana" w:hAnsi="Verdana" w:cs="Verdana"/>
          <w:color w:val="000000"/>
        </w:rPr>
        <w:t>. Er liggen werkjes voor de kinderen klaar zodat ze gelijk aan d</w:t>
      </w:r>
      <w:r w:rsidR="007D4779">
        <w:rPr>
          <w:rFonts w:ascii="Verdana" w:eastAsia="Verdana" w:hAnsi="Verdana" w:cs="Verdana"/>
          <w:color w:val="000000"/>
        </w:rPr>
        <w:t xml:space="preserve">e slag kunnen. Wij verzoeken u </w:t>
      </w:r>
      <w:r>
        <w:rPr>
          <w:rFonts w:ascii="Verdana" w:eastAsia="Verdana" w:hAnsi="Verdana" w:cs="Verdana"/>
          <w:color w:val="000000"/>
        </w:rPr>
        <w:t>vriendelijk het afscheid zo kort mogelijk te houden zodat wij op tijd kunnen beginnen. Oudere broertjes of zusjes kunnen tot de bel gaat op het plein spelen.</w:t>
      </w:r>
      <w:r>
        <w:rPr>
          <w:noProof/>
        </w:rPr>
        <w:drawing>
          <wp:anchor distT="0" distB="0" distL="114300" distR="114300" simplePos="0" relativeHeight="251668480" behindDoc="0" locked="0" layoutInCell="1" allowOverlap="1">
            <wp:simplePos x="0" y="0"/>
            <wp:positionH relativeFrom="column">
              <wp:posOffset>43183</wp:posOffset>
            </wp:positionH>
            <wp:positionV relativeFrom="paragraph">
              <wp:posOffset>68580</wp:posOffset>
            </wp:positionV>
            <wp:extent cx="1556385" cy="1556385"/>
            <wp:effectExtent l="0" t="0" r="0" b="0"/>
            <wp:wrapSquare wrapText="bothSides" distT="0" distB="0" distL="114300" distR="114300"/>
            <wp:docPr id="9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7"/>
                    <a:srcRect/>
                    <a:stretch>
                      <a:fillRect/>
                    </a:stretch>
                  </pic:blipFill>
                  <pic:spPr>
                    <a:xfrm>
                      <a:off x="0" y="0"/>
                      <a:ext cx="1556385" cy="1556385"/>
                    </a:xfrm>
                    <a:prstGeom prst="rect">
                      <a:avLst/>
                    </a:prstGeom>
                    <a:ln/>
                  </pic:spPr>
                </pic:pic>
              </a:graphicData>
            </a:graphic>
          </wp:anchor>
        </w:drawing>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Wanneer de school uitgaat, brengen de leerkrachten de kinderen naar het plein. </w:t>
      </w:r>
      <w:r>
        <w:rPr>
          <w:rFonts w:ascii="Verdana" w:eastAsia="Verdana" w:hAnsi="Verdana" w:cs="Verdana"/>
          <w:color w:val="000000"/>
        </w:rPr>
        <w:br/>
        <w:t>U kunt daar uw kind opwachten.</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ab/>
      </w:r>
    </w:p>
    <w:p w:rsidR="00B17886" w:rsidRDefault="00547A6F">
      <w:pPr>
        <w:pBdr>
          <w:top w:val="nil"/>
          <w:left w:val="nil"/>
          <w:bottom w:val="nil"/>
          <w:right w:val="nil"/>
          <w:between w:val="nil"/>
        </w:pBdr>
        <w:rPr>
          <w:rFonts w:ascii="Verdana" w:eastAsia="Verdana" w:hAnsi="Verdana" w:cs="Verdana"/>
          <w:color w:val="366091"/>
          <w:sz w:val="24"/>
          <w:szCs w:val="24"/>
          <w:u w:val="single"/>
        </w:rPr>
      </w:pPr>
      <w:r>
        <w:rPr>
          <w:rFonts w:ascii="Verdana" w:eastAsia="Verdana" w:hAnsi="Verdana" w:cs="Verdana"/>
          <w:b/>
          <w:color w:val="366091"/>
          <w:sz w:val="24"/>
          <w:szCs w:val="24"/>
          <w:u w:val="single"/>
        </w:rPr>
        <w:t>Drinken in de pauzes</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Iedere ochtend drinken we rond de klok van 10 uur.</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U mag  uw kind een beker of een pakje (</w:t>
      </w:r>
      <w:proofErr w:type="spellStart"/>
      <w:r>
        <w:rPr>
          <w:rFonts w:ascii="Verdana" w:eastAsia="Verdana" w:hAnsi="Verdana" w:cs="Verdana"/>
          <w:color w:val="000000"/>
        </w:rPr>
        <w:t>karne</w:t>
      </w:r>
      <w:proofErr w:type="spellEnd"/>
      <w:r>
        <w:rPr>
          <w:rFonts w:ascii="Verdana" w:eastAsia="Verdana" w:hAnsi="Verdana" w:cs="Verdana"/>
          <w:color w:val="000000"/>
        </w:rPr>
        <w:t>) melk of vruchtensap meegeven. Verder kunt u uw kind fruit, kaas, worst of rozijntjes meegeven, ook is één</w:t>
      </w:r>
      <w:r w:rsidR="007D4779">
        <w:rPr>
          <w:rFonts w:ascii="Verdana" w:eastAsia="Verdana" w:hAnsi="Verdana" w:cs="Verdana"/>
          <w:color w:val="000000"/>
        </w:rPr>
        <w:t xml:space="preserve"> koek in de vorm van een liga of </w:t>
      </w:r>
      <w:proofErr w:type="spellStart"/>
      <w:r w:rsidR="007D4779">
        <w:rPr>
          <w:rFonts w:ascii="Verdana" w:eastAsia="Verdana" w:hAnsi="Verdana" w:cs="Verdana"/>
          <w:color w:val="000000"/>
        </w:rPr>
        <w:t>sultana</w:t>
      </w:r>
      <w:proofErr w:type="spellEnd"/>
      <w:r>
        <w:rPr>
          <w:rFonts w:ascii="Verdana" w:eastAsia="Verdana" w:hAnsi="Verdana" w:cs="Verdana"/>
          <w:color w:val="000000"/>
        </w:rPr>
        <w:t xml:space="preserve"> toegestaan. Op woensdag is er altijd een </w:t>
      </w:r>
      <w:proofErr w:type="spellStart"/>
      <w:r>
        <w:rPr>
          <w:rFonts w:ascii="Verdana" w:eastAsia="Verdana" w:hAnsi="Verdana" w:cs="Verdana"/>
          <w:color w:val="000000"/>
        </w:rPr>
        <w:t>fruitdag</w:t>
      </w:r>
      <w:proofErr w:type="spellEnd"/>
      <w:r>
        <w:rPr>
          <w:rFonts w:ascii="Verdana" w:eastAsia="Verdana" w:hAnsi="Verdana" w:cs="Verdana"/>
          <w:color w:val="000000"/>
        </w:rPr>
        <w:t xml:space="preserve"> en dan is alleen het drinken </w:t>
      </w:r>
      <w:r w:rsidR="007D4779">
        <w:rPr>
          <w:rFonts w:ascii="Verdana" w:eastAsia="Verdana" w:hAnsi="Verdana" w:cs="Verdana"/>
          <w:color w:val="000000"/>
        </w:rPr>
        <w:t>van water en het eten van fruit</w:t>
      </w:r>
      <w:r>
        <w:rPr>
          <w:rFonts w:ascii="Verdana" w:eastAsia="Verdana" w:hAnsi="Verdana" w:cs="Verdana"/>
          <w:color w:val="000000"/>
        </w:rPr>
        <w:t xml:space="preserve"> toegestaan. Graag de bekers, bakjes etc. voorzien van de naam.</w:t>
      </w:r>
    </w:p>
    <w:p w:rsidR="00B17886" w:rsidRDefault="00547A6F">
      <w:pPr>
        <w:pBdr>
          <w:top w:val="nil"/>
          <w:left w:val="nil"/>
          <w:bottom w:val="nil"/>
          <w:right w:val="nil"/>
          <w:between w:val="nil"/>
        </w:pBdr>
        <w:jc w:val="both"/>
        <w:rPr>
          <w:rFonts w:ascii="Verdana" w:eastAsia="Verdana" w:hAnsi="Verdana" w:cs="Verdana"/>
          <w:color w:val="000000"/>
          <w:sz w:val="24"/>
          <w:szCs w:val="24"/>
          <w:u w:val="single"/>
        </w:rPr>
      </w:pPr>
      <w:r>
        <w:rPr>
          <w:rFonts w:ascii="Verdana" w:eastAsia="Verdana" w:hAnsi="Verdana" w:cs="Verdana"/>
          <w:color w:val="000000"/>
        </w:rPr>
        <w:t xml:space="preserve">Tussen de middag eten de kinderen o.l.v. de juf of meester in de klas. Wilt u </w:t>
      </w:r>
      <w:r w:rsidR="007D4779">
        <w:rPr>
          <w:rFonts w:ascii="Verdana" w:eastAsia="Verdana" w:hAnsi="Verdana" w:cs="Verdana"/>
          <w:color w:val="000000"/>
        </w:rPr>
        <w:t xml:space="preserve">niet teveel eten meegeven….. </w:t>
      </w:r>
      <w:r>
        <w:rPr>
          <w:rFonts w:ascii="Verdana" w:eastAsia="Verdana" w:hAnsi="Verdana" w:cs="Verdana"/>
          <w:color w:val="000000"/>
        </w:rPr>
        <w:t xml:space="preserve">Daarna kunnen </w:t>
      </w:r>
      <w:r>
        <w:rPr>
          <w:rFonts w:ascii="Verdana" w:eastAsia="Verdana" w:hAnsi="Verdana" w:cs="Verdana"/>
        </w:rPr>
        <w:t>z</w:t>
      </w:r>
      <w:r>
        <w:rPr>
          <w:rFonts w:ascii="Verdana" w:eastAsia="Verdana" w:hAnsi="Verdana" w:cs="Verdana"/>
          <w:color w:val="000000"/>
        </w:rPr>
        <w:t>ij een half uur buiten spelen o.l.v. een pedagogisch medewerker.</w:t>
      </w:r>
    </w:p>
    <w:p w:rsidR="00B17886" w:rsidRDefault="00B17886">
      <w:pPr>
        <w:pBdr>
          <w:top w:val="nil"/>
          <w:left w:val="nil"/>
          <w:bottom w:val="nil"/>
          <w:right w:val="nil"/>
          <w:between w:val="nil"/>
        </w:pBdr>
        <w:jc w:val="both"/>
        <w:rPr>
          <w:rFonts w:ascii="Verdana" w:eastAsia="Verdana" w:hAnsi="Verdana" w:cs="Verdana"/>
          <w:color w:val="000000"/>
          <w:sz w:val="24"/>
          <w:szCs w:val="24"/>
          <w:u w:val="single"/>
        </w:rPr>
      </w:pPr>
    </w:p>
    <w:p w:rsidR="00B17886" w:rsidRDefault="00547A6F">
      <w:pPr>
        <w:pBdr>
          <w:top w:val="nil"/>
          <w:left w:val="nil"/>
          <w:bottom w:val="nil"/>
          <w:right w:val="nil"/>
          <w:between w:val="nil"/>
        </w:pBdr>
        <w:jc w:val="both"/>
        <w:rPr>
          <w:rFonts w:ascii="Verdana" w:eastAsia="Verdana" w:hAnsi="Verdana" w:cs="Verdana"/>
          <w:color w:val="366091"/>
        </w:rPr>
      </w:pPr>
      <w:r>
        <w:rPr>
          <w:rFonts w:ascii="Verdana" w:eastAsia="Verdana" w:hAnsi="Verdana" w:cs="Verdana"/>
          <w:b/>
          <w:color w:val="366091"/>
          <w:sz w:val="24"/>
          <w:szCs w:val="24"/>
          <w:u w:val="single"/>
        </w:rPr>
        <w:t>Kleding</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Wij raden u aan om jassen en rubberlaarzen van uw kind te voorzien van zijn/haar naam. Op school zijn verfschorten aanwezig.</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In de winter wanneer de kleuters laarzen aan hebben, mogen deze niet in de klas gedragen worden, wilt u dan pantoffels of andere schoenen meegeven. (op sokken is nogal gevaarlijk i.v.m. </w:t>
      </w:r>
      <w:r>
        <w:rPr>
          <w:rFonts w:ascii="Verdana" w:eastAsia="Verdana" w:hAnsi="Verdana" w:cs="Verdana"/>
        </w:rPr>
        <w:t>de</w:t>
      </w:r>
      <w:r>
        <w:rPr>
          <w:rFonts w:ascii="Verdana" w:eastAsia="Verdana" w:hAnsi="Verdana" w:cs="Verdana"/>
          <w:color w:val="000000"/>
        </w:rPr>
        <w:t xml:space="preserve"> gladde </w:t>
      </w:r>
      <w:r>
        <w:rPr>
          <w:rFonts w:ascii="Verdana" w:eastAsia="Verdana" w:hAnsi="Verdana" w:cs="Verdana"/>
        </w:rPr>
        <w:t>vloer</w:t>
      </w:r>
      <w:r>
        <w:rPr>
          <w:rFonts w:ascii="Verdana" w:eastAsia="Verdana" w:hAnsi="Verdana" w:cs="Verdana"/>
          <w:color w:val="000000"/>
        </w:rPr>
        <w:t xml:space="preserve">). </w:t>
      </w:r>
    </w:p>
    <w:p w:rsidR="00B17886" w:rsidRDefault="00B17886">
      <w:pPr>
        <w:pBdr>
          <w:top w:val="nil"/>
          <w:left w:val="nil"/>
          <w:bottom w:val="nil"/>
          <w:right w:val="nil"/>
          <w:between w:val="nil"/>
        </w:pBdr>
        <w:jc w:val="both"/>
        <w:rPr>
          <w:rFonts w:ascii="Verdana" w:eastAsia="Verdana" w:hAnsi="Verdana" w:cs="Verdana"/>
          <w:color w:val="000000"/>
          <w:sz w:val="24"/>
          <w:szCs w:val="24"/>
          <w:u w:val="single"/>
        </w:rPr>
      </w:pPr>
    </w:p>
    <w:p w:rsidR="00B17886" w:rsidRDefault="00547A6F">
      <w:pPr>
        <w:pBdr>
          <w:top w:val="nil"/>
          <w:left w:val="nil"/>
          <w:bottom w:val="nil"/>
          <w:right w:val="nil"/>
          <w:between w:val="nil"/>
        </w:pBdr>
        <w:jc w:val="both"/>
        <w:rPr>
          <w:rFonts w:ascii="Verdana" w:eastAsia="Verdana" w:hAnsi="Verdana" w:cs="Verdana"/>
          <w:color w:val="366091"/>
          <w:sz w:val="24"/>
          <w:szCs w:val="24"/>
        </w:rPr>
      </w:pPr>
      <w:r>
        <w:rPr>
          <w:rFonts w:ascii="Verdana" w:eastAsia="Verdana" w:hAnsi="Verdana" w:cs="Verdana"/>
          <w:b/>
          <w:color w:val="366091"/>
          <w:sz w:val="24"/>
          <w:szCs w:val="24"/>
          <w:u w:val="single"/>
        </w:rPr>
        <w:t>Plakboek.</w:t>
      </w:r>
    </w:p>
    <w:p w:rsidR="00B17886" w:rsidRDefault="007D4779">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N</w:t>
      </w:r>
      <w:r w:rsidR="00547A6F">
        <w:rPr>
          <w:rFonts w:ascii="Verdana" w:eastAsia="Verdana" w:hAnsi="Verdana" w:cs="Verdana"/>
          <w:color w:val="000000"/>
        </w:rPr>
        <w:t>ieuwe kinderen</w:t>
      </w:r>
      <w:r>
        <w:rPr>
          <w:rFonts w:ascii="Verdana" w:eastAsia="Verdana" w:hAnsi="Verdana" w:cs="Verdana"/>
          <w:color w:val="000000"/>
        </w:rPr>
        <w:t xml:space="preserve"> mogen</w:t>
      </w:r>
      <w:r w:rsidR="00547A6F">
        <w:rPr>
          <w:rFonts w:ascii="Verdana" w:eastAsia="Verdana" w:hAnsi="Verdana" w:cs="Verdana"/>
          <w:color w:val="000000"/>
        </w:rPr>
        <w:t xml:space="preserve"> een plakboek (geen schetsb</w:t>
      </w:r>
      <w:r>
        <w:rPr>
          <w:rFonts w:ascii="Verdana" w:eastAsia="Verdana" w:hAnsi="Verdana" w:cs="Verdana"/>
          <w:color w:val="000000"/>
        </w:rPr>
        <w:t>oek) mee naar school nemen.</w:t>
      </w:r>
      <w:r w:rsidR="00547A6F">
        <w:rPr>
          <w:rFonts w:ascii="Verdana" w:eastAsia="Verdana" w:hAnsi="Verdana" w:cs="Verdana"/>
          <w:color w:val="000000"/>
        </w:rPr>
        <w:t xml:space="preserve"> Hierin komen gemaakte werkjes waarbij allerlei technieken worden laten zien zoals: </w:t>
      </w:r>
      <w:r>
        <w:rPr>
          <w:rFonts w:ascii="Verdana" w:eastAsia="Verdana" w:hAnsi="Verdana" w:cs="Verdana"/>
          <w:color w:val="000000"/>
        </w:rPr>
        <w:t xml:space="preserve">tekenen, knippen, plakken enz. </w:t>
      </w:r>
      <w:r w:rsidR="00547A6F">
        <w:rPr>
          <w:rFonts w:ascii="Verdana" w:eastAsia="Verdana" w:hAnsi="Verdana" w:cs="Verdana"/>
          <w:color w:val="000000"/>
        </w:rPr>
        <w:t>Aan het eind van de periode in de kleutergroepen krijgen de kinderen dit plakboek mee naar huis. Uw kind heeft dan altijd nog een herinnering aan de eerste jaren op school.</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jc w:val="both"/>
        <w:rPr>
          <w:rFonts w:ascii="Verdana" w:eastAsia="Verdana" w:hAnsi="Verdana" w:cs="Verdana"/>
          <w:color w:val="366091"/>
          <w:sz w:val="24"/>
          <w:szCs w:val="24"/>
        </w:rPr>
      </w:pPr>
      <w:r>
        <w:rPr>
          <w:rFonts w:ascii="Verdana" w:eastAsia="Verdana" w:hAnsi="Verdana" w:cs="Verdana"/>
          <w:b/>
          <w:color w:val="366091"/>
          <w:sz w:val="24"/>
          <w:szCs w:val="24"/>
          <w:u w:val="single"/>
        </w:rPr>
        <w:t>Gymnastiek</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De groepen 0, 1 en 2 hebben op school gymnastiek in het speellokaal. Gymschoenen  (zonder veters) zijn verplicht. Gymkleding hoeft niet, mag wel. Wel graag een korte broek of T-shirt, want gymmen in een trui en lange broek is niet lekker en handig. Graag op alle gymspullen de naam van uw kind zetten! Er zijn gymtassen op school waar de gymkleding van uw kind in kan, die hangen aan de haak waar ook hun jas aan hangt.</w:t>
      </w:r>
    </w:p>
    <w:p w:rsidR="004E60F9" w:rsidRDefault="004E60F9">
      <w:pPr>
        <w:pBdr>
          <w:top w:val="nil"/>
          <w:left w:val="nil"/>
          <w:bottom w:val="nil"/>
          <w:right w:val="nil"/>
          <w:between w:val="nil"/>
        </w:pBdr>
        <w:jc w:val="both"/>
        <w:rPr>
          <w:rFonts w:ascii="Verdana" w:eastAsia="Verdana" w:hAnsi="Verdana" w:cs="Verdana"/>
          <w:color w:val="000000"/>
        </w:rPr>
      </w:pPr>
    </w:p>
    <w:p w:rsidR="004E60F9" w:rsidRDefault="004E60F9">
      <w:pPr>
        <w:pBdr>
          <w:top w:val="nil"/>
          <w:left w:val="nil"/>
          <w:bottom w:val="nil"/>
          <w:right w:val="nil"/>
          <w:between w:val="nil"/>
        </w:pBdr>
        <w:jc w:val="both"/>
        <w:rPr>
          <w:rFonts w:ascii="Verdana" w:eastAsia="Verdana" w:hAnsi="Verdana" w:cs="Verdana"/>
          <w:color w:val="000000"/>
        </w:rPr>
      </w:pPr>
    </w:p>
    <w:p w:rsidR="004E60F9" w:rsidRDefault="004E60F9">
      <w:pPr>
        <w:pBdr>
          <w:top w:val="nil"/>
          <w:left w:val="nil"/>
          <w:bottom w:val="nil"/>
          <w:right w:val="nil"/>
          <w:between w:val="nil"/>
        </w:pBdr>
        <w:jc w:val="both"/>
        <w:rPr>
          <w:rFonts w:ascii="Verdana" w:eastAsia="Verdana" w:hAnsi="Verdana" w:cs="Verdana"/>
          <w:color w:val="000000"/>
        </w:rPr>
      </w:pPr>
    </w:p>
    <w:p w:rsidR="004E60F9" w:rsidRDefault="004E60F9">
      <w:pPr>
        <w:pBdr>
          <w:top w:val="nil"/>
          <w:left w:val="nil"/>
          <w:bottom w:val="nil"/>
          <w:right w:val="nil"/>
          <w:between w:val="nil"/>
        </w:pBdr>
        <w:jc w:val="both"/>
        <w:rPr>
          <w:rFonts w:ascii="Verdana" w:eastAsia="Verdana" w:hAnsi="Verdana" w:cs="Verdana"/>
          <w:color w:val="000000"/>
        </w:rPr>
      </w:pPr>
    </w:p>
    <w:p w:rsidR="004E60F9" w:rsidRDefault="004E60F9">
      <w:pPr>
        <w:pBdr>
          <w:top w:val="nil"/>
          <w:left w:val="nil"/>
          <w:bottom w:val="nil"/>
          <w:right w:val="nil"/>
          <w:between w:val="nil"/>
        </w:pBdr>
        <w:jc w:val="both"/>
        <w:rPr>
          <w:rFonts w:ascii="Verdana" w:eastAsia="Verdana" w:hAnsi="Verdana" w:cs="Verdana"/>
          <w:color w:val="000000"/>
        </w:rPr>
      </w:pPr>
    </w:p>
    <w:p w:rsidR="004E60F9" w:rsidRDefault="004E60F9">
      <w:pPr>
        <w:pBdr>
          <w:top w:val="nil"/>
          <w:left w:val="nil"/>
          <w:bottom w:val="nil"/>
          <w:right w:val="nil"/>
          <w:between w:val="nil"/>
        </w:pBdr>
        <w:jc w:val="both"/>
        <w:rPr>
          <w:rFonts w:ascii="Verdana" w:eastAsia="Verdana" w:hAnsi="Verdana" w:cs="Verdana"/>
          <w:color w:val="000000"/>
        </w:rPr>
      </w:pPr>
    </w:p>
    <w:p w:rsidR="004E60F9" w:rsidRDefault="004E60F9">
      <w:pPr>
        <w:pBdr>
          <w:top w:val="nil"/>
          <w:left w:val="nil"/>
          <w:bottom w:val="nil"/>
          <w:right w:val="nil"/>
          <w:between w:val="nil"/>
        </w:pBdr>
        <w:jc w:val="both"/>
        <w:rPr>
          <w:rFonts w:ascii="Verdana" w:eastAsia="Verdana" w:hAnsi="Verdana" w:cs="Verdana"/>
          <w:color w:val="000000"/>
        </w:rPr>
      </w:pPr>
    </w:p>
    <w:p w:rsidR="004E60F9" w:rsidRDefault="004E60F9">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jc w:val="both"/>
        <w:rPr>
          <w:rFonts w:ascii="Verdana" w:eastAsia="Verdana" w:hAnsi="Verdana" w:cs="Verdana"/>
          <w:color w:val="000000"/>
        </w:rPr>
      </w:pPr>
      <w:r>
        <w:rPr>
          <w:noProof/>
        </w:rPr>
        <w:lastRenderedPageBreak/>
        <w:drawing>
          <wp:anchor distT="0" distB="0" distL="114300" distR="114300" simplePos="0" relativeHeight="251669504" behindDoc="0" locked="0" layoutInCell="1" allowOverlap="1">
            <wp:simplePos x="0" y="0"/>
            <wp:positionH relativeFrom="column">
              <wp:posOffset>4</wp:posOffset>
            </wp:positionH>
            <wp:positionV relativeFrom="paragraph">
              <wp:posOffset>52070</wp:posOffset>
            </wp:positionV>
            <wp:extent cx="2818765" cy="1438275"/>
            <wp:effectExtent l="0" t="0" r="0" b="0"/>
            <wp:wrapSquare wrapText="bothSides" distT="0" distB="0" distL="114300" distR="114300"/>
            <wp:docPr id="9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8"/>
                    <a:srcRect/>
                    <a:stretch>
                      <a:fillRect/>
                    </a:stretch>
                  </pic:blipFill>
                  <pic:spPr>
                    <a:xfrm>
                      <a:off x="0" y="0"/>
                      <a:ext cx="2818765" cy="1438275"/>
                    </a:xfrm>
                    <a:prstGeom prst="rect">
                      <a:avLst/>
                    </a:prstGeom>
                    <a:ln/>
                  </pic:spPr>
                </pic:pic>
              </a:graphicData>
            </a:graphic>
          </wp:anchor>
        </w:drawing>
      </w:r>
    </w:p>
    <w:p w:rsidR="00B17886" w:rsidRPr="004E60F9" w:rsidRDefault="00547A6F">
      <w:pPr>
        <w:pBdr>
          <w:top w:val="nil"/>
          <w:left w:val="nil"/>
          <w:bottom w:val="nil"/>
          <w:right w:val="nil"/>
          <w:between w:val="nil"/>
        </w:pBdr>
        <w:jc w:val="both"/>
        <w:rPr>
          <w:rFonts w:ascii="Verdana" w:eastAsia="Verdana" w:hAnsi="Verdana" w:cs="Verdana"/>
          <w:color w:val="366091"/>
          <w:sz w:val="24"/>
          <w:szCs w:val="24"/>
          <w:u w:val="single"/>
        </w:rPr>
      </w:pPr>
      <w:r>
        <w:rPr>
          <w:rFonts w:ascii="Verdana" w:eastAsia="Verdana" w:hAnsi="Verdana" w:cs="Verdana"/>
          <w:b/>
          <w:color w:val="366091"/>
          <w:sz w:val="24"/>
          <w:szCs w:val="24"/>
          <w:u w:val="single"/>
        </w:rPr>
        <w:t>Speelgoed</w:t>
      </w:r>
      <w:r w:rsidR="004E60F9">
        <w:rPr>
          <w:rFonts w:ascii="Verdana" w:eastAsia="Verdana" w:hAnsi="Verdana" w:cs="Verdana"/>
          <w:b/>
          <w:color w:val="366091"/>
          <w:sz w:val="24"/>
          <w:szCs w:val="24"/>
          <w:u w:val="single"/>
        </w:rPr>
        <w:t xml:space="preserve"> meenemen</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De kleuters mogen </w:t>
      </w:r>
      <w:r w:rsidR="004E60F9">
        <w:rPr>
          <w:rFonts w:ascii="Verdana" w:eastAsia="Verdana" w:hAnsi="Verdana" w:cs="Verdana"/>
          <w:color w:val="000000"/>
        </w:rPr>
        <w:t>elke vrijdag voor een vakantie</w:t>
      </w:r>
      <w:r>
        <w:rPr>
          <w:rFonts w:ascii="Verdana" w:eastAsia="Verdana" w:hAnsi="Verdana" w:cs="Verdana"/>
          <w:color w:val="000000"/>
        </w:rPr>
        <w:t xml:space="preserve"> speelgoed of spelletjes van thuis meenemen, liefst in een tas.</w:t>
      </w:r>
      <w:r w:rsidR="007D4779">
        <w:rPr>
          <w:rFonts w:ascii="Verdana" w:eastAsia="Verdana" w:hAnsi="Verdana" w:cs="Verdana"/>
          <w:color w:val="000000"/>
        </w:rPr>
        <w:t xml:space="preserve"> De kinderen</w:t>
      </w:r>
      <w:r>
        <w:rPr>
          <w:rFonts w:ascii="Verdana" w:eastAsia="Verdana" w:hAnsi="Verdana" w:cs="Verdana"/>
          <w:color w:val="000000"/>
        </w:rPr>
        <w:t xml:space="preserve"> leren hierbij om hun speelgoed</w:t>
      </w:r>
      <w:r w:rsidR="007D4779">
        <w:rPr>
          <w:rFonts w:ascii="Verdana" w:eastAsia="Verdana" w:hAnsi="Verdana" w:cs="Verdana"/>
          <w:color w:val="000000"/>
        </w:rPr>
        <w:t>/spel</w:t>
      </w:r>
      <w:r>
        <w:rPr>
          <w:rFonts w:ascii="Verdana" w:eastAsia="Verdana" w:hAnsi="Verdana" w:cs="Verdana"/>
          <w:color w:val="000000"/>
        </w:rPr>
        <w:t xml:space="preserve"> met anderen te delen. Wij hopen, dat u samen met uw kind speelgoed uitkiest, dat niet snel kapot kan gaan en niet uit vele losse onderdeeltjes bestaat omdat de kans op zoekraken dan groot is. Ook willen we geen fietsen, steppen en oorlogsspeelgoed. De school is niet verantwoordelijk voor het zoekraken en/of beschadigen van meegebracht speelgoed</w:t>
      </w:r>
      <w:r w:rsidR="007D4779">
        <w:rPr>
          <w:rFonts w:ascii="Verdana" w:eastAsia="Verdana" w:hAnsi="Verdana" w:cs="Verdana"/>
          <w:color w:val="000000"/>
        </w:rPr>
        <w:t>/spelletjes</w:t>
      </w:r>
      <w:r>
        <w:rPr>
          <w:rFonts w:ascii="Verdana" w:eastAsia="Verdana" w:hAnsi="Verdana" w:cs="Verdana"/>
          <w:color w:val="000000"/>
        </w:rPr>
        <w:t>.</w:t>
      </w:r>
    </w:p>
    <w:p w:rsidR="00B17886" w:rsidRDefault="00B17886">
      <w:pPr>
        <w:pBdr>
          <w:top w:val="nil"/>
          <w:left w:val="nil"/>
          <w:bottom w:val="nil"/>
          <w:right w:val="nil"/>
          <w:between w:val="nil"/>
        </w:pBdr>
        <w:jc w:val="both"/>
        <w:rPr>
          <w:rFonts w:ascii="Verdana" w:eastAsia="Verdana" w:hAnsi="Verdana" w:cs="Verdana"/>
          <w:color w:val="000000"/>
          <w:u w:val="single"/>
        </w:rPr>
      </w:pPr>
    </w:p>
    <w:p w:rsidR="00B17886" w:rsidRDefault="00547A6F">
      <w:pPr>
        <w:pBdr>
          <w:top w:val="nil"/>
          <w:left w:val="nil"/>
          <w:bottom w:val="nil"/>
          <w:right w:val="nil"/>
          <w:between w:val="nil"/>
        </w:pBdr>
        <w:jc w:val="both"/>
        <w:rPr>
          <w:rFonts w:ascii="Verdana" w:eastAsia="Verdana" w:hAnsi="Verdana" w:cs="Verdana"/>
          <w:color w:val="366091"/>
          <w:sz w:val="24"/>
          <w:szCs w:val="24"/>
          <w:u w:val="single"/>
        </w:rPr>
      </w:pPr>
      <w:r>
        <w:rPr>
          <w:rFonts w:ascii="Verdana" w:eastAsia="Verdana" w:hAnsi="Verdana" w:cs="Verdana"/>
          <w:b/>
          <w:color w:val="366091"/>
          <w:sz w:val="24"/>
          <w:szCs w:val="24"/>
          <w:u w:val="single"/>
        </w:rPr>
        <w:t>Kleurplaten</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Uw kind mag voor jarige ouders en grootouders een kleurplaat maken op school. Wilt u aan het begin van het schooljaar een lijstje mak</w:t>
      </w:r>
      <w:r w:rsidR="007D4779">
        <w:rPr>
          <w:rFonts w:ascii="Verdana" w:eastAsia="Verdana" w:hAnsi="Verdana" w:cs="Verdana"/>
          <w:color w:val="000000"/>
        </w:rPr>
        <w:t xml:space="preserve">en met daarop de data van deze </w:t>
      </w:r>
      <w:r>
        <w:rPr>
          <w:rFonts w:ascii="Verdana" w:eastAsia="Verdana" w:hAnsi="Verdana" w:cs="Verdana"/>
          <w:color w:val="000000"/>
        </w:rPr>
        <w:t>verjaardagen?</w:t>
      </w:r>
    </w:p>
    <w:p w:rsidR="00B17886" w:rsidRDefault="00B17886">
      <w:pPr>
        <w:pBdr>
          <w:top w:val="nil"/>
          <w:left w:val="nil"/>
          <w:bottom w:val="nil"/>
          <w:right w:val="nil"/>
          <w:between w:val="nil"/>
        </w:pBdr>
        <w:jc w:val="both"/>
        <w:rPr>
          <w:rFonts w:ascii="Verdana" w:eastAsia="Verdana" w:hAnsi="Verdana" w:cs="Verdana"/>
          <w:color w:val="000000"/>
        </w:rPr>
      </w:pPr>
    </w:p>
    <w:p w:rsidR="003D44DA" w:rsidRDefault="003D44DA">
      <w:pPr>
        <w:pBdr>
          <w:top w:val="nil"/>
          <w:left w:val="nil"/>
          <w:bottom w:val="nil"/>
          <w:right w:val="nil"/>
          <w:between w:val="nil"/>
        </w:pBdr>
        <w:jc w:val="both"/>
        <w:rPr>
          <w:rFonts w:ascii="Verdana" w:eastAsia="Verdana" w:hAnsi="Verdana" w:cs="Verdana"/>
          <w:b/>
          <w:color w:val="365F91" w:themeColor="accent1" w:themeShade="BF"/>
          <w:sz w:val="24"/>
          <w:szCs w:val="24"/>
          <w:u w:val="single"/>
        </w:rPr>
      </w:pPr>
      <w:r>
        <w:rPr>
          <w:rFonts w:ascii="Verdana" w:eastAsia="Verdana" w:hAnsi="Verdana" w:cs="Verdana"/>
          <w:b/>
          <w:color w:val="365F91" w:themeColor="accent1" w:themeShade="BF"/>
          <w:sz w:val="24"/>
          <w:szCs w:val="24"/>
          <w:u w:val="single"/>
        </w:rPr>
        <w:t>Leerlijnen</w:t>
      </w:r>
    </w:p>
    <w:p w:rsidR="003D44DA" w:rsidRDefault="003D44DA">
      <w:pPr>
        <w:pBdr>
          <w:top w:val="nil"/>
          <w:left w:val="nil"/>
          <w:bottom w:val="nil"/>
          <w:right w:val="nil"/>
          <w:between w:val="nil"/>
        </w:pBdr>
        <w:jc w:val="both"/>
        <w:rPr>
          <w:rFonts w:ascii="Verdana" w:eastAsia="Verdana" w:hAnsi="Verdana" w:cs="Verdana"/>
        </w:rPr>
      </w:pPr>
      <w:r>
        <w:rPr>
          <w:rFonts w:ascii="Verdana" w:eastAsia="Verdana" w:hAnsi="Verdana" w:cs="Verdana"/>
        </w:rPr>
        <w:t xml:space="preserve">De ontwikkeling van de kleuters worden gevolgd met behulp van het leerlingvolgsysteem Leerlijnen van </w:t>
      </w:r>
      <w:proofErr w:type="spellStart"/>
      <w:r>
        <w:rPr>
          <w:rFonts w:ascii="Verdana" w:eastAsia="Verdana" w:hAnsi="Verdana" w:cs="Verdana"/>
        </w:rPr>
        <w:t>Parnassys</w:t>
      </w:r>
      <w:proofErr w:type="spellEnd"/>
      <w:r>
        <w:rPr>
          <w:rFonts w:ascii="Verdana" w:eastAsia="Verdana" w:hAnsi="Verdana" w:cs="Verdana"/>
        </w:rPr>
        <w:t>. De ontwikkeling wordt met u besproken tijdens de ouderavonden</w:t>
      </w:r>
      <w:r w:rsidR="00566366">
        <w:rPr>
          <w:rFonts w:ascii="Verdana" w:eastAsia="Verdana" w:hAnsi="Verdana" w:cs="Verdana"/>
        </w:rPr>
        <w:t>. U vindt een overzicht van de ontwikkeling in het rapport</w:t>
      </w:r>
    </w:p>
    <w:p w:rsidR="00566366" w:rsidRPr="003D44DA" w:rsidRDefault="00566366">
      <w:pPr>
        <w:pBdr>
          <w:top w:val="nil"/>
          <w:left w:val="nil"/>
          <w:bottom w:val="nil"/>
          <w:right w:val="nil"/>
          <w:between w:val="nil"/>
        </w:pBdr>
        <w:jc w:val="both"/>
        <w:rPr>
          <w:rFonts w:ascii="Verdana" w:eastAsia="Verdana" w:hAnsi="Verdana" w:cs="Verdana"/>
        </w:rPr>
      </w:pPr>
    </w:p>
    <w:p w:rsidR="00B17886" w:rsidRDefault="00547A6F">
      <w:pPr>
        <w:pBdr>
          <w:top w:val="nil"/>
          <w:left w:val="nil"/>
          <w:bottom w:val="nil"/>
          <w:right w:val="nil"/>
          <w:between w:val="nil"/>
        </w:pBdr>
        <w:jc w:val="both"/>
        <w:rPr>
          <w:rFonts w:ascii="Verdana" w:eastAsia="Verdana" w:hAnsi="Verdana" w:cs="Verdana"/>
          <w:color w:val="366091"/>
          <w:sz w:val="24"/>
          <w:szCs w:val="24"/>
          <w:u w:val="single"/>
        </w:rPr>
      </w:pPr>
      <w:r>
        <w:rPr>
          <w:rFonts w:ascii="Verdana" w:eastAsia="Verdana" w:hAnsi="Verdana" w:cs="Verdana"/>
          <w:b/>
          <w:color w:val="366091"/>
          <w:sz w:val="24"/>
          <w:szCs w:val="24"/>
          <w:u w:val="single"/>
        </w:rPr>
        <w:t>Museumbezoek en kunstmenu.</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In het kader van de culturele vorming hebben de kleuters op school een theatervoorstelling of een tentoonstelling. U leest hier meer over in de maandbrief.</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48086D">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                 </w:t>
      </w:r>
      <w:r>
        <w:rPr>
          <w:noProof/>
        </w:rPr>
        <w:drawing>
          <wp:inline distT="0" distB="0" distL="0" distR="0">
            <wp:extent cx="3819525" cy="2864644"/>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22643" cy="2866982"/>
                    </a:xfrm>
                    <a:prstGeom prst="rect">
                      <a:avLst/>
                    </a:prstGeom>
                    <a:noFill/>
                    <a:ln>
                      <a:noFill/>
                    </a:ln>
                  </pic:spPr>
                </pic:pic>
              </a:graphicData>
            </a:graphic>
          </wp:inline>
        </w:drawing>
      </w:r>
    </w:p>
    <w:p w:rsidR="00B17886" w:rsidRDefault="00B17886">
      <w:pPr>
        <w:pBdr>
          <w:top w:val="nil"/>
          <w:left w:val="nil"/>
          <w:bottom w:val="nil"/>
          <w:right w:val="nil"/>
          <w:between w:val="nil"/>
        </w:pBdr>
        <w:jc w:val="both"/>
        <w:rPr>
          <w:rFonts w:ascii="Verdana" w:eastAsia="Verdana" w:hAnsi="Verdana" w:cs="Verdana"/>
          <w:color w:val="000000"/>
        </w:rPr>
      </w:pPr>
    </w:p>
    <w:p w:rsidR="004E60F9" w:rsidRDefault="004E60F9">
      <w:pPr>
        <w:pBdr>
          <w:top w:val="nil"/>
          <w:left w:val="nil"/>
          <w:bottom w:val="nil"/>
          <w:right w:val="nil"/>
          <w:between w:val="nil"/>
        </w:pBdr>
        <w:jc w:val="both"/>
        <w:rPr>
          <w:rFonts w:ascii="Verdana" w:eastAsia="Verdana" w:hAnsi="Verdana" w:cs="Verdana"/>
          <w:b/>
          <w:color w:val="366091"/>
          <w:sz w:val="24"/>
          <w:szCs w:val="24"/>
          <w:u w:val="single"/>
        </w:rPr>
      </w:pPr>
    </w:p>
    <w:p w:rsidR="00566366" w:rsidRDefault="00566366">
      <w:pPr>
        <w:pBdr>
          <w:top w:val="nil"/>
          <w:left w:val="nil"/>
          <w:bottom w:val="nil"/>
          <w:right w:val="nil"/>
          <w:between w:val="nil"/>
        </w:pBdr>
        <w:jc w:val="both"/>
        <w:rPr>
          <w:rFonts w:ascii="Verdana" w:eastAsia="Verdana" w:hAnsi="Verdana" w:cs="Verdana"/>
          <w:b/>
          <w:color w:val="366091"/>
          <w:sz w:val="24"/>
          <w:szCs w:val="24"/>
          <w:u w:val="single"/>
        </w:rPr>
      </w:pPr>
    </w:p>
    <w:p w:rsidR="00B17886" w:rsidRDefault="00547A6F">
      <w:pPr>
        <w:pBdr>
          <w:top w:val="nil"/>
          <w:left w:val="nil"/>
          <w:bottom w:val="nil"/>
          <w:right w:val="nil"/>
          <w:between w:val="nil"/>
        </w:pBdr>
        <w:jc w:val="both"/>
        <w:rPr>
          <w:rFonts w:ascii="Verdana" w:eastAsia="Verdana" w:hAnsi="Verdana" w:cs="Verdana"/>
          <w:color w:val="366091"/>
          <w:sz w:val="24"/>
          <w:szCs w:val="24"/>
          <w:u w:val="single"/>
        </w:rPr>
      </w:pPr>
      <w:r>
        <w:rPr>
          <w:rFonts w:ascii="Verdana" w:eastAsia="Verdana" w:hAnsi="Verdana" w:cs="Verdana"/>
          <w:b/>
          <w:color w:val="366091"/>
          <w:sz w:val="24"/>
          <w:szCs w:val="24"/>
          <w:u w:val="single"/>
        </w:rPr>
        <w:lastRenderedPageBreak/>
        <w:t>De overgang van groep 2 naar groep 3.</w:t>
      </w:r>
    </w:p>
    <w:p w:rsidR="00B17886" w:rsidRPr="00EC5003"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Aan het eind van groep 2 stellen we ons de vraag of de doorgaande ontwikkelingslijn van een kind wel gebaat is bij een overgang naar groep 3. Soms zijn kinderen in groep 2 nog zo gericht op spelen etc. dat de overgang naar groep 3 te abrupt is en we geen doorgaande ontwikkeling kunnen garanderen. Dit betekent dat we de overgangsbeslissing van groep 2 naar groep 3 zeer overwogen nemen.</w:t>
      </w:r>
    </w:p>
    <w:p w:rsidR="00B17886" w:rsidRDefault="00B17886">
      <w:pPr>
        <w:pBdr>
          <w:top w:val="nil"/>
          <w:left w:val="nil"/>
          <w:bottom w:val="nil"/>
          <w:right w:val="nil"/>
          <w:between w:val="nil"/>
        </w:pBdr>
        <w:jc w:val="both"/>
        <w:rPr>
          <w:rFonts w:ascii="Verdana" w:eastAsia="Verdana" w:hAnsi="Verdana" w:cs="Verdana"/>
        </w:rPr>
      </w:pPr>
    </w:p>
    <w:p w:rsidR="00B17886" w:rsidRDefault="00547A6F">
      <w:pPr>
        <w:pBdr>
          <w:top w:val="nil"/>
          <w:left w:val="nil"/>
          <w:bottom w:val="nil"/>
          <w:right w:val="nil"/>
          <w:between w:val="nil"/>
        </w:pBdr>
        <w:jc w:val="both"/>
        <w:rPr>
          <w:rFonts w:ascii="Verdana" w:eastAsia="Verdana" w:hAnsi="Verdana" w:cs="Verdana"/>
          <w:color w:val="000000"/>
          <w:u w:val="single"/>
        </w:rPr>
      </w:pPr>
      <w:r>
        <w:rPr>
          <w:rFonts w:ascii="Verdana" w:eastAsia="Verdana" w:hAnsi="Verdana" w:cs="Verdana"/>
          <w:color w:val="000000"/>
          <w:u w:val="single"/>
        </w:rPr>
        <w:t>Het signaal:</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Het serieus nemen van een overgangsbeslissing begint bij ons in november van groep 2. Aan de hand van de ingevulde observatielijsten van </w:t>
      </w:r>
      <w:proofErr w:type="spellStart"/>
      <w:r>
        <w:rPr>
          <w:rFonts w:ascii="Verdana" w:eastAsia="Verdana" w:hAnsi="Verdana" w:cs="Verdana"/>
          <w:color w:val="000000"/>
        </w:rPr>
        <w:t>Parn</w:t>
      </w:r>
      <w:r>
        <w:rPr>
          <w:rFonts w:ascii="Verdana" w:eastAsia="Verdana" w:hAnsi="Verdana" w:cs="Verdana"/>
        </w:rPr>
        <w:t>assys</w:t>
      </w:r>
      <w:proofErr w:type="spellEnd"/>
      <w:r>
        <w:rPr>
          <w:rFonts w:ascii="Verdana" w:eastAsia="Verdana" w:hAnsi="Verdana" w:cs="Verdana"/>
          <w:color w:val="000000"/>
        </w:rPr>
        <w:t xml:space="preserve"> beslissen we of we de ouders mee gaan delen dat we twijfels hebben. Of het voor de ontwikkeling van het kind juist is om na de zomervakantie met het groep 3 onderwijs te beginnen. Natuurlijk krijgen deze kinderen extra zorg en gaan we met deze kinderen hard aan het werk.</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We geven in een gesprek met de ouders onze zorgen m.b.t. de schoolloopbaan van het kind aan. Maar ook wat we gaan doen om de ontwikkeling van het kind te stimuleren en op welke wijze, zodat u daar thuis bij aan zou kunnen sluiten. </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We geven de ouders ook aan wanneer we de definitieve beslissing gaan nemen. Bij jonge kinderen doen we dat zo laat mogelijk om de kans op een goede beslissing te kunnen verhogen.</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jc w:val="both"/>
        <w:rPr>
          <w:rFonts w:ascii="Verdana" w:eastAsia="Verdana" w:hAnsi="Verdana" w:cs="Verdana"/>
          <w:color w:val="000000"/>
          <w:u w:val="single"/>
        </w:rPr>
      </w:pPr>
      <w:r>
        <w:rPr>
          <w:rFonts w:ascii="Verdana" w:eastAsia="Verdana" w:hAnsi="Verdana" w:cs="Verdana"/>
          <w:color w:val="000000"/>
          <w:u w:val="single"/>
        </w:rPr>
        <w:t>De beslissing.</w:t>
      </w:r>
      <w:r>
        <w:rPr>
          <w:noProof/>
        </w:rPr>
        <w:drawing>
          <wp:anchor distT="0" distB="0" distL="114300" distR="114300" simplePos="0" relativeHeight="251670528" behindDoc="0" locked="0" layoutInCell="1" allowOverlap="1">
            <wp:simplePos x="0" y="0"/>
            <wp:positionH relativeFrom="column">
              <wp:posOffset>-632</wp:posOffset>
            </wp:positionH>
            <wp:positionV relativeFrom="paragraph">
              <wp:posOffset>19050</wp:posOffset>
            </wp:positionV>
            <wp:extent cx="2247900" cy="1885950"/>
            <wp:effectExtent l="0" t="0" r="0" b="0"/>
            <wp:wrapSquare wrapText="bothSides" distT="0" distB="0" distL="114300" distR="114300"/>
            <wp:docPr id="8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0"/>
                    <a:srcRect/>
                    <a:stretch>
                      <a:fillRect/>
                    </a:stretch>
                  </pic:blipFill>
                  <pic:spPr>
                    <a:xfrm>
                      <a:off x="0" y="0"/>
                      <a:ext cx="2247900" cy="1885950"/>
                    </a:xfrm>
                    <a:prstGeom prst="rect">
                      <a:avLst/>
                    </a:prstGeom>
                    <a:ln/>
                  </pic:spPr>
                </pic:pic>
              </a:graphicData>
            </a:graphic>
          </wp:anchor>
        </w:drawing>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Het nemen van deze beslissing t.a.v. het schoolloopbaanvervolg van een kind doen we aan de hand van onze bevindingen en </w:t>
      </w:r>
      <w:proofErr w:type="spellStart"/>
      <w:r>
        <w:rPr>
          <w:rFonts w:ascii="Verdana" w:eastAsia="Verdana" w:hAnsi="Verdana" w:cs="Verdana"/>
        </w:rPr>
        <w:t>Parnassys</w:t>
      </w:r>
      <w:proofErr w:type="spellEnd"/>
      <w:r>
        <w:rPr>
          <w:rFonts w:ascii="Verdana" w:eastAsia="Verdana" w:hAnsi="Verdana" w:cs="Verdana"/>
        </w:rPr>
        <w:t xml:space="preserve"> leerlingvolgsysteem Leerlijnen</w:t>
      </w:r>
      <w:r>
        <w:rPr>
          <w:rFonts w:ascii="Verdana" w:eastAsia="Verdana" w:hAnsi="Verdana" w:cs="Verdana"/>
          <w:color w:val="000000"/>
        </w:rPr>
        <w:t xml:space="preserve"> waarin het kind beoordeeld wordt op </w:t>
      </w:r>
      <w:r>
        <w:rPr>
          <w:rFonts w:ascii="Verdana" w:eastAsia="Verdana" w:hAnsi="Verdana" w:cs="Verdana"/>
        </w:rPr>
        <w:t>diverse ontwikkelings</w:t>
      </w:r>
      <w:r>
        <w:rPr>
          <w:rFonts w:ascii="Verdana" w:eastAsia="Verdana" w:hAnsi="Verdana" w:cs="Verdana"/>
          <w:color w:val="000000"/>
        </w:rPr>
        <w:t xml:space="preserve">aspecten. </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Ons oordeel over het schoolloopbaanvervolg is bindend voor de ouders. D.w.z. dat alleen het uitvoeren van de beslissing op onze school mogelijk is voor het kind. Voor deze bindende beslissing hebben we twee redenen:</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numPr>
          <w:ilvl w:val="0"/>
          <w:numId w:val="2"/>
        </w:numPr>
        <w:pBdr>
          <w:top w:val="nil"/>
          <w:left w:val="nil"/>
          <w:bottom w:val="nil"/>
          <w:right w:val="nil"/>
          <w:between w:val="nil"/>
        </w:pBdr>
        <w:jc w:val="both"/>
        <w:rPr>
          <w:color w:val="000000"/>
        </w:rPr>
      </w:pPr>
      <w:r>
        <w:rPr>
          <w:rFonts w:ascii="Verdana" w:eastAsia="Verdana" w:hAnsi="Verdana" w:cs="Verdana"/>
          <w:color w:val="000000"/>
        </w:rPr>
        <w:t xml:space="preserve">In de eerste plaats gaan we </w:t>
      </w:r>
      <w:r>
        <w:rPr>
          <w:rFonts w:ascii="Verdana" w:eastAsia="Verdana" w:hAnsi="Verdana" w:cs="Verdana"/>
        </w:rPr>
        <w:t>ervan uit</w:t>
      </w:r>
      <w:r>
        <w:rPr>
          <w:rFonts w:ascii="Verdana" w:eastAsia="Verdana" w:hAnsi="Verdana" w:cs="Verdana"/>
          <w:color w:val="000000"/>
        </w:rPr>
        <w:t xml:space="preserve"> dat wij een verantwoorde beslissing kunnen nemen op grond van </w:t>
      </w:r>
      <w:r>
        <w:rPr>
          <w:rFonts w:ascii="Verdana" w:eastAsia="Verdana" w:hAnsi="Verdana" w:cs="Verdana"/>
        </w:rPr>
        <w:t>de</w:t>
      </w:r>
      <w:r>
        <w:rPr>
          <w:rFonts w:ascii="Verdana" w:eastAsia="Verdana" w:hAnsi="Verdana" w:cs="Verdana"/>
          <w:color w:val="000000"/>
        </w:rPr>
        <w:t xml:space="preserve"> bepalende factoren van Leerlijnen en op grond van onze professionele kennis van kind en onderwijs. Dat is geen beslissing op grond van een indruk of een mening, maar op grond van onderzoek van het kind.</w:t>
      </w:r>
    </w:p>
    <w:p w:rsidR="00B17886" w:rsidRDefault="00B17886">
      <w:pPr>
        <w:pBdr>
          <w:top w:val="nil"/>
          <w:left w:val="nil"/>
          <w:bottom w:val="nil"/>
          <w:right w:val="nil"/>
          <w:between w:val="nil"/>
        </w:pBdr>
        <w:ind w:left="283"/>
        <w:jc w:val="both"/>
        <w:rPr>
          <w:rFonts w:ascii="Verdana" w:eastAsia="Verdana" w:hAnsi="Verdana" w:cs="Verdana"/>
          <w:color w:val="000000"/>
        </w:rPr>
      </w:pPr>
    </w:p>
    <w:p w:rsidR="00B17886" w:rsidRDefault="00547A6F">
      <w:pPr>
        <w:numPr>
          <w:ilvl w:val="0"/>
          <w:numId w:val="2"/>
        </w:numPr>
        <w:pBdr>
          <w:top w:val="nil"/>
          <w:left w:val="nil"/>
          <w:bottom w:val="nil"/>
          <w:right w:val="nil"/>
          <w:between w:val="nil"/>
        </w:pBdr>
        <w:jc w:val="both"/>
        <w:rPr>
          <w:color w:val="000000"/>
        </w:rPr>
      </w:pPr>
      <w:r>
        <w:rPr>
          <w:rFonts w:ascii="Verdana" w:eastAsia="Verdana" w:hAnsi="Verdana" w:cs="Verdana"/>
          <w:color w:val="000000"/>
        </w:rPr>
        <w:t>ten tweede zou het gaan van een kind naar groep 3, (dat daar eigenlijk niet hoort,) betekenen dat de leerkracht in groep 3 dat kind niet aan zijn lot over zal laten en het toch extra en speciaal gaat begeleiden. Daarbij wordt tijd onttrokken aan kinderen die na een groep-2- verlenging recht hebben op extra begeleiding, hetgeen ook geldt voor kinderen met stoornissen, ontwikkelingsproblemen en kinderen die extra uitdaging nodig hebben.</w:t>
      </w:r>
    </w:p>
    <w:p w:rsidR="00B17886" w:rsidRDefault="00B17886">
      <w:pPr>
        <w:pBdr>
          <w:top w:val="nil"/>
          <w:left w:val="nil"/>
          <w:bottom w:val="nil"/>
          <w:right w:val="nil"/>
          <w:between w:val="nil"/>
        </w:pBdr>
        <w:jc w:val="both"/>
        <w:rPr>
          <w:rFonts w:ascii="Verdana" w:eastAsia="Verdana" w:hAnsi="Verdana" w:cs="Verdana"/>
          <w:color w:val="000000"/>
          <w:u w:val="single"/>
        </w:rPr>
      </w:pPr>
    </w:p>
    <w:p w:rsidR="00B17886" w:rsidRDefault="00547A6F">
      <w:pPr>
        <w:pBdr>
          <w:top w:val="nil"/>
          <w:left w:val="nil"/>
          <w:bottom w:val="nil"/>
          <w:right w:val="nil"/>
          <w:between w:val="nil"/>
        </w:pBdr>
        <w:jc w:val="both"/>
        <w:rPr>
          <w:rFonts w:ascii="Verdana" w:eastAsia="Verdana" w:hAnsi="Verdana" w:cs="Verdana"/>
          <w:color w:val="000000"/>
          <w:u w:val="single"/>
        </w:rPr>
      </w:pPr>
      <w:r>
        <w:rPr>
          <w:rFonts w:ascii="Verdana" w:eastAsia="Verdana" w:hAnsi="Verdana" w:cs="Verdana"/>
          <w:color w:val="000000"/>
          <w:u w:val="single"/>
        </w:rPr>
        <w:t>Nazorg:</w:t>
      </w:r>
    </w:p>
    <w:p w:rsidR="00EC5003"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In oktober van het hierop volgend jaar zal gecheckt worden hoe het gaat met de kinderen waarbij het bovenstaande is uitgevoerd.</w:t>
      </w:r>
    </w:p>
    <w:p w:rsidR="00B17886" w:rsidRPr="00EC5003"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b/>
          <w:color w:val="366091"/>
          <w:sz w:val="30"/>
          <w:szCs w:val="30"/>
          <w:u w:val="single"/>
        </w:rPr>
        <w:lastRenderedPageBreak/>
        <w:t>Vak- en vormingsgebieden.</w:t>
      </w:r>
    </w:p>
    <w:p w:rsidR="00B17886" w:rsidRDefault="00547A6F">
      <w:pPr>
        <w:pBdr>
          <w:top w:val="nil"/>
          <w:left w:val="nil"/>
          <w:bottom w:val="nil"/>
          <w:right w:val="nil"/>
          <w:between w:val="nil"/>
        </w:pBdr>
        <w:jc w:val="both"/>
        <w:rPr>
          <w:rFonts w:ascii="Verdana" w:eastAsia="Verdana" w:hAnsi="Verdana" w:cs="Verdana"/>
          <w:color w:val="366091"/>
          <w:sz w:val="24"/>
          <w:szCs w:val="24"/>
          <w:u w:val="single"/>
        </w:rPr>
      </w:pPr>
      <w:r>
        <w:rPr>
          <w:rFonts w:ascii="Verdana" w:eastAsia="Verdana" w:hAnsi="Verdana" w:cs="Verdana"/>
          <w:b/>
          <w:color w:val="366091"/>
          <w:sz w:val="24"/>
          <w:szCs w:val="24"/>
          <w:u w:val="single"/>
        </w:rPr>
        <w:t>Materialen.</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Gedurende hun schoolcarrière werken de kinderen met allerlei kostbare materialen. Ook krijgt elke leerling van sch</w:t>
      </w:r>
      <w:r w:rsidR="00701B76">
        <w:rPr>
          <w:rFonts w:ascii="Verdana" w:eastAsia="Verdana" w:hAnsi="Verdana" w:cs="Verdana"/>
          <w:color w:val="000000"/>
        </w:rPr>
        <w:t xml:space="preserve">ool kleurpotloden, een potlood, gum en pen. </w:t>
      </w:r>
      <w:r>
        <w:rPr>
          <w:rFonts w:ascii="Verdana" w:eastAsia="Verdana" w:hAnsi="Verdana" w:cs="Verdana"/>
          <w:color w:val="000000"/>
        </w:rPr>
        <w:t>Wij zijn van mening dat de kinderen bij zorgvuldig</w:t>
      </w:r>
      <w:r w:rsidR="00701B76">
        <w:rPr>
          <w:rFonts w:ascii="Verdana" w:eastAsia="Verdana" w:hAnsi="Verdana" w:cs="Verdana"/>
          <w:color w:val="000000"/>
        </w:rPr>
        <w:t xml:space="preserve"> gebruik geruime tijd</w:t>
      </w:r>
      <w:r>
        <w:rPr>
          <w:rFonts w:ascii="Verdana" w:eastAsia="Verdana" w:hAnsi="Verdana" w:cs="Verdana"/>
          <w:color w:val="000000"/>
        </w:rPr>
        <w:t xml:space="preserve"> mee kunnen doen. </w:t>
      </w:r>
      <w:r w:rsidR="00701B76">
        <w:rPr>
          <w:rFonts w:ascii="Verdana" w:eastAsia="Verdana" w:hAnsi="Verdana" w:cs="Verdana"/>
          <w:color w:val="000000"/>
        </w:rPr>
        <w:t xml:space="preserve">Vanaf groep 4 gebruikt elke leerling een Chromebook. Deze zijn van school en moeten aan het eind van groep 8 weer ingeleverd worden. </w:t>
      </w:r>
      <w:r>
        <w:rPr>
          <w:rFonts w:ascii="Verdana" w:eastAsia="Verdana" w:hAnsi="Verdana" w:cs="Verdana"/>
          <w:color w:val="000000"/>
        </w:rPr>
        <w:t>Wanneer door slordig of onzorgvuldig gebruik deze materialen kwijt of kapot zijn, kunnen deze tegen een vergoeding op school weer worden aangeschaft.</w:t>
      </w:r>
    </w:p>
    <w:p w:rsidR="00B17886" w:rsidRDefault="00B17886">
      <w:pPr>
        <w:pBdr>
          <w:top w:val="nil"/>
          <w:left w:val="nil"/>
          <w:bottom w:val="nil"/>
          <w:right w:val="nil"/>
          <w:between w:val="nil"/>
        </w:pBdr>
        <w:jc w:val="both"/>
        <w:rPr>
          <w:rFonts w:ascii="Verdana" w:eastAsia="Verdana" w:hAnsi="Verdana" w:cs="Verdana"/>
          <w:color w:val="000000"/>
          <w:u w:val="single"/>
        </w:rPr>
      </w:pPr>
    </w:p>
    <w:p w:rsidR="00B17886" w:rsidRDefault="00547A6F">
      <w:pPr>
        <w:pBdr>
          <w:top w:val="nil"/>
          <w:left w:val="nil"/>
          <w:bottom w:val="nil"/>
          <w:right w:val="nil"/>
          <w:between w:val="nil"/>
        </w:pBdr>
        <w:jc w:val="both"/>
        <w:rPr>
          <w:rFonts w:ascii="Verdana" w:eastAsia="Verdana" w:hAnsi="Verdana" w:cs="Verdana"/>
          <w:color w:val="366091"/>
          <w:sz w:val="24"/>
          <w:szCs w:val="24"/>
          <w:u w:val="single"/>
        </w:rPr>
      </w:pPr>
      <w:r>
        <w:rPr>
          <w:rFonts w:ascii="Verdana" w:eastAsia="Verdana" w:hAnsi="Verdana" w:cs="Verdana"/>
          <w:b/>
          <w:color w:val="366091"/>
          <w:sz w:val="24"/>
          <w:szCs w:val="24"/>
          <w:u w:val="single"/>
        </w:rPr>
        <w:t>Godsdienst.</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Elke dag wordt er op school aandacht besteed aan de godsdienstige vorming. Wij maken daarbij gebruik van de methodes </w:t>
      </w:r>
      <w:r>
        <w:rPr>
          <w:rFonts w:ascii="Verdana" w:eastAsia="Verdana" w:hAnsi="Verdana" w:cs="Verdana"/>
        </w:rPr>
        <w:t>‘Startpunt’(kleuters) en</w:t>
      </w:r>
      <w:r>
        <w:rPr>
          <w:rFonts w:ascii="Verdana" w:eastAsia="Verdana" w:hAnsi="Verdana" w:cs="Verdana"/>
          <w:color w:val="000000"/>
        </w:rPr>
        <w:t xml:space="preserve"> ‘Kind op maandag’. Elke week staat er een bepaald thema centraal. Rond dit thema worden gesprekken gevoerd en een aantal Bijbelse verhalen verteld. De thema’s en de verhalen kunt u in de maandbrief lezen.</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Regelmatig hebben we op maand</w:t>
      </w:r>
      <w:r w:rsidR="00701B76">
        <w:rPr>
          <w:rFonts w:ascii="Verdana" w:eastAsia="Verdana" w:hAnsi="Verdana" w:cs="Verdana"/>
          <w:color w:val="000000"/>
        </w:rPr>
        <w:t xml:space="preserve">agmorgen een zgn. weekopening. </w:t>
      </w:r>
      <w:r>
        <w:rPr>
          <w:rFonts w:ascii="Verdana" w:eastAsia="Verdana" w:hAnsi="Verdana" w:cs="Verdana"/>
          <w:color w:val="000000"/>
        </w:rPr>
        <w:t xml:space="preserve">Er is aandacht voor het thema van de week en we zingen  enkele verzen, we bidden samen en  luisteren en kijken met en naar elkaar. </w:t>
      </w:r>
    </w:p>
    <w:p w:rsidR="00B17886" w:rsidRDefault="00547A6F">
      <w:pPr>
        <w:pBdr>
          <w:top w:val="nil"/>
          <w:left w:val="nil"/>
          <w:bottom w:val="nil"/>
          <w:right w:val="nil"/>
          <w:between w:val="nil"/>
        </w:pBdr>
        <w:jc w:val="both"/>
        <w:rPr>
          <w:rFonts w:ascii="Verdana" w:eastAsia="Verdana" w:hAnsi="Verdana" w:cs="Verdana"/>
          <w:color w:val="000000"/>
          <w:u w:val="single"/>
        </w:rPr>
      </w:pPr>
      <w:r>
        <w:rPr>
          <w:rFonts w:ascii="Verdana" w:eastAsia="Verdana" w:hAnsi="Verdana" w:cs="Verdana"/>
          <w:color w:val="000000"/>
        </w:rPr>
        <w:t>Eén keer per jaar is er een themadienst voor elk van de P.C. scholen in Rijnsburg waarbij ook onze school een belangrijke bijdrage levert.</w:t>
      </w:r>
    </w:p>
    <w:p w:rsidR="00B17886" w:rsidRDefault="00B17886">
      <w:pPr>
        <w:pBdr>
          <w:top w:val="nil"/>
          <w:left w:val="nil"/>
          <w:bottom w:val="nil"/>
          <w:right w:val="nil"/>
          <w:between w:val="nil"/>
        </w:pBdr>
        <w:jc w:val="both"/>
        <w:rPr>
          <w:rFonts w:ascii="Verdana" w:eastAsia="Verdana" w:hAnsi="Verdana" w:cs="Verdana"/>
          <w:color w:val="000000"/>
          <w:u w:val="single"/>
        </w:rPr>
      </w:pPr>
    </w:p>
    <w:p w:rsidR="00B17886" w:rsidRDefault="00547A6F">
      <w:pPr>
        <w:pBdr>
          <w:top w:val="nil"/>
          <w:left w:val="nil"/>
          <w:bottom w:val="nil"/>
          <w:right w:val="nil"/>
          <w:between w:val="nil"/>
        </w:pBdr>
        <w:jc w:val="both"/>
        <w:rPr>
          <w:rFonts w:ascii="Verdana" w:eastAsia="Verdana" w:hAnsi="Verdana" w:cs="Verdana"/>
          <w:color w:val="366091"/>
          <w:sz w:val="24"/>
          <w:szCs w:val="24"/>
          <w:u w:val="single"/>
        </w:rPr>
      </w:pPr>
      <w:r>
        <w:rPr>
          <w:rFonts w:ascii="Verdana" w:eastAsia="Verdana" w:hAnsi="Verdana" w:cs="Verdana"/>
          <w:b/>
          <w:color w:val="366091"/>
          <w:sz w:val="24"/>
          <w:szCs w:val="24"/>
          <w:u w:val="single"/>
        </w:rPr>
        <w:t>Lezen.</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Dit vak vormt een van de hoofdonderdelen van het onderwijs op onze school. In groep 3 maken de leerlingen kennis met het lezen en het blijft één van de belangrijkste vakken. Zonder behoorlijk te kunnen lezen, zijn de kinderen niet of nauwelijks in staat om opgaven va</w:t>
      </w:r>
      <w:r w:rsidR="00701B76">
        <w:rPr>
          <w:rFonts w:ascii="Verdana" w:eastAsia="Verdana" w:hAnsi="Verdana" w:cs="Verdana"/>
          <w:color w:val="000000"/>
        </w:rPr>
        <w:t>n rekenen en taal uit te voeren. A</w:t>
      </w:r>
      <w:r>
        <w:rPr>
          <w:rFonts w:ascii="Verdana" w:eastAsia="Verdana" w:hAnsi="Verdana" w:cs="Verdana"/>
          <w:color w:val="000000"/>
        </w:rPr>
        <w:t xml:space="preserve">ardrijkskunde- en geschiedenisteksten worden niet of slecht begrepen enz. </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Daarom wordt er op de basisschool zoveel aandacht besteed aan lezen.</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jc w:val="both"/>
        <w:rPr>
          <w:rFonts w:ascii="Verdana" w:eastAsia="Verdana" w:hAnsi="Verdana" w:cs="Verdana"/>
          <w:color w:val="000000"/>
        </w:rPr>
      </w:pPr>
      <w:r>
        <w:rPr>
          <w:noProof/>
        </w:rPr>
        <w:drawing>
          <wp:anchor distT="0" distB="0" distL="114300" distR="114300" simplePos="0" relativeHeight="251671552" behindDoc="0" locked="0" layoutInCell="1" allowOverlap="1">
            <wp:simplePos x="0" y="0"/>
            <wp:positionH relativeFrom="column">
              <wp:posOffset>1270</wp:posOffset>
            </wp:positionH>
            <wp:positionV relativeFrom="paragraph">
              <wp:posOffset>6985</wp:posOffset>
            </wp:positionV>
            <wp:extent cx="5552440" cy="1409700"/>
            <wp:effectExtent l="0" t="0" r="0" b="0"/>
            <wp:wrapNone/>
            <wp:docPr id="8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1"/>
                    <a:srcRect/>
                    <a:stretch>
                      <a:fillRect/>
                    </a:stretch>
                  </pic:blipFill>
                  <pic:spPr>
                    <a:xfrm>
                      <a:off x="0" y="0"/>
                      <a:ext cx="5552440" cy="1409700"/>
                    </a:xfrm>
                    <a:prstGeom prst="rect">
                      <a:avLst/>
                    </a:prstGeom>
                    <a:ln/>
                  </pic:spPr>
                </pic:pic>
              </a:graphicData>
            </a:graphic>
            <wp14:sizeRelV relativeFrom="margin">
              <wp14:pctHeight>0</wp14:pctHeight>
            </wp14:sizeRelV>
          </wp:anchor>
        </w:drawing>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B17886">
      <w:pPr>
        <w:pBdr>
          <w:top w:val="nil"/>
          <w:left w:val="nil"/>
          <w:bottom w:val="nil"/>
          <w:right w:val="nil"/>
          <w:between w:val="nil"/>
        </w:pBdr>
        <w:jc w:val="both"/>
        <w:rPr>
          <w:rFonts w:ascii="Verdana" w:eastAsia="Verdana" w:hAnsi="Verdana" w:cs="Verdana"/>
          <w:b/>
          <w:color w:val="000000"/>
          <w:sz w:val="24"/>
          <w:szCs w:val="24"/>
          <w:u w:val="single"/>
        </w:rPr>
      </w:pPr>
    </w:p>
    <w:p w:rsidR="00B17886" w:rsidRDefault="00B17886">
      <w:pPr>
        <w:pBdr>
          <w:top w:val="nil"/>
          <w:left w:val="nil"/>
          <w:bottom w:val="nil"/>
          <w:right w:val="nil"/>
          <w:between w:val="nil"/>
        </w:pBdr>
        <w:jc w:val="both"/>
        <w:rPr>
          <w:rFonts w:ascii="Verdana" w:eastAsia="Verdana" w:hAnsi="Verdana" w:cs="Verdana"/>
          <w:b/>
          <w:color w:val="000000"/>
          <w:sz w:val="24"/>
          <w:szCs w:val="24"/>
          <w:u w:val="single"/>
        </w:rPr>
      </w:pPr>
    </w:p>
    <w:p w:rsidR="00B17886" w:rsidRDefault="00B17886">
      <w:pPr>
        <w:pBdr>
          <w:top w:val="nil"/>
          <w:left w:val="nil"/>
          <w:bottom w:val="nil"/>
          <w:right w:val="nil"/>
          <w:between w:val="nil"/>
        </w:pBdr>
        <w:jc w:val="both"/>
        <w:rPr>
          <w:rFonts w:ascii="Verdana" w:eastAsia="Verdana" w:hAnsi="Verdana" w:cs="Verdana"/>
          <w:b/>
          <w:color w:val="000000"/>
          <w:sz w:val="24"/>
          <w:szCs w:val="24"/>
          <w:u w:val="single"/>
        </w:rPr>
      </w:pPr>
    </w:p>
    <w:p w:rsidR="00B17886" w:rsidRDefault="00B17886">
      <w:pPr>
        <w:pBdr>
          <w:top w:val="nil"/>
          <w:left w:val="nil"/>
          <w:bottom w:val="nil"/>
          <w:right w:val="nil"/>
          <w:between w:val="nil"/>
        </w:pBdr>
        <w:jc w:val="both"/>
        <w:rPr>
          <w:rFonts w:ascii="Verdana" w:eastAsia="Verdana" w:hAnsi="Verdana" w:cs="Verdana"/>
          <w:b/>
          <w:color w:val="000000"/>
          <w:sz w:val="24"/>
          <w:szCs w:val="24"/>
          <w:u w:val="single"/>
        </w:rPr>
      </w:pPr>
    </w:p>
    <w:p w:rsidR="00B17886" w:rsidRDefault="00B17886">
      <w:pPr>
        <w:pBdr>
          <w:top w:val="nil"/>
          <w:left w:val="nil"/>
          <w:bottom w:val="nil"/>
          <w:right w:val="nil"/>
          <w:between w:val="nil"/>
        </w:pBdr>
        <w:jc w:val="both"/>
        <w:rPr>
          <w:rFonts w:ascii="Verdana" w:eastAsia="Verdana" w:hAnsi="Verdana" w:cs="Verdana"/>
          <w:b/>
          <w:color w:val="000000"/>
          <w:sz w:val="24"/>
          <w:szCs w:val="24"/>
          <w:u w:val="single"/>
        </w:rPr>
      </w:pPr>
    </w:p>
    <w:p w:rsidR="00B17886" w:rsidRDefault="00B17886">
      <w:pPr>
        <w:pBdr>
          <w:top w:val="nil"/>
          <w:left w:val="nil"/>
          <w:bottom w:val="nil"/>
          <w:right w:val="nil"/>
          <w:between w:val="nil"/>
        </w:pBdr>
        <w:jc w:val="both"/>
        <w:rPr>
          <w:rFonts w:ascii="Verdana" w:eastAsia="Verdana" w:hAnsi="Verdana" w:cs="Verdana"/>
          <w:b/>
          <w:color w:val="000000"/>
          <w:sz w:val="24"/>
          <w:szCs w:val="24"/>
          <w:u w:val="single"/>
        </w:rPr>
      </w:pPr>
    </w:p>
    <w:p w:rsidR="00B17886" w:rsidRDefault="00B17886">
      <w:pPr>
        <w:pBdr>
          <w:top w:val="nil"/>
          <w:left w:val="nil"/>
          <w:bottom w:val="nil"/>
          <w:right w:val="nil"/>
          <w:between w:val="nil"/>
        </w:pBdr>
        <w:jc w:val="both"/>
        <w:rPr>
          <w:rFonts w:ascii="Verdana" w:eastAsia="Verdana" w:hAnsi="Verdana" w:cs="Verdana"/>
          <w:b/>
          <w:color w:val="000000"/>
          <w:sz w:val="24"/>
          <w:szCs w:val="24"/>
          <w:u w:val="single"/>
        </w:rPr>
      </w:pPr>
    </w:p>
    <w:p w:rsidR="00B17886" w:rsidRDefault="00547A6F">
      <w:pPr>
        <w:pBdr>
          <w:top w:val="nil"/>
          <w:left w:val="nil"/>
          <w:bottom w:val="nil"/>
          <w:right w:val="nil"/>
          <w:between w:val="nil"/>
        </w:pBdr>
        <w:jc w:val="both"/>
        <w:rPr>
          <w:rFonts w:ascii="Verdana" w:eastAsia="Verdana" w:hAnsi="Verdana" w:cs="Verdana"/>
          <w:color w:val="17365D"/>
          <w:sz w:val="24"/>
          <w:szCs w:val="24"/>
          <w:u w:val="single"/>
        </w:rPr>
      </w:pPr>
      <w:r>
        <w:rPr>
          <w:rFonts w:ascii="Verdana" w:eastAsia="Verdana" w:hAnsi="Verdana" w:cs="Verdana"/>
          <w:b/>
          <w:color w:val="17365D"/>
          <w:sz w:val="24"/>
          <w:szCs w:val="24"/>
          <w:u w:val="single"/>
        </w:rPr>
        <w:t>Aanvankelijk lezen.</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Leren lezen is een ingewikkeld proces. Voordat we in staat zijn geschreven teksten snel en goed te "ontcijferen", moet er heel wat gebeuren. In groep 3 wordt dit proces gestart, maar de beginfase van het leesonderwijs start eigenlijk al in de kleut</w:t>
      </w:r>
      <w:r w:rsidR="00701B76">
        <w:rPr>
          <w:rFonts w:ascii="Verdana" w:eastAsia="Verdana" w:hAnsi="Verdana" w:cs="Verdana"/>
          <w:color w:val="000000"/>
        </w:rPr>
        <w:t xml:space="preserve">ergroepen met een groot aantal </w:t>
      </w:r>
      <w:r>
        <w:rPr>
          <w:rFonts w:ascii="Verdana" w:eastAsia="Verdana" w:hAnsi="Verdana" w:cs="Verdana"/>
          <w:color w:val="000000"/>
        </w:rPr>
        <w:t>speelse voorbereidingen.</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Het aanvankelijk lezen in groep 3 wordt gegeven met behulp van de nieuwste </w:t>
      </w:r>
      <w:r w:rsidR="00701B76">
        <w:rPr>
          <w:rFonts w:ascii="Verdana" w:eastAsia="Verdana" w:hAnsi="Verdana" w:cs="Verdana"/>
          <w:color w:val="000000"/>
        </w:rPr>
        <w:t xml:space="preserve">versie van de </w:t>
      </w:r>
      <w:r>
        <w:rPr>
          <w:rFonts w:ascii="Verdana" w:eastAsia="Verdana" w:hAnsi="Verdana" w:cs="Verdana"/>
          <w:color w:val="000000"/>
        </w:rPr>
        <w:t>methode " Veilig leren lezen". In grote lijnen betekent dit: aa</w:t>
      </w:r>
      <w:r w:rsidR="00701B76">
        <w:rPr>
          <w:rFonts w:ascii="Verdana" w:eastAsia="Verdana" w:hAnsi="Verdana" w:cs="Verdana"/>
          <w:color w:val="000000"/>
        </w:rPr>
        <w:t xml:space="preserve">nleren van klanken </w:t>
      </w:r>
      <w:r>
        <w:rPr>
          <w:rFonts w:ascii="Verdana" w:eastAsia="Verdana" w:hAnsi="Verdana" w:cs="Verdana"/>
          <w:color w:val="000000"/>
        </w:rPr>
        <w:t xml:space="preserve">om daarmee woorden te lezen en te maken. Door herkenning van klanken (letters) worden nieuwe woorden en later zinnen gelezen. De techniek van het lezen wordt </w:t>
      </w:r>
      <w:r w:rsidR="0008537D">
        <w:rPr>
          <w:rFonts w:ascii="Verdana" w:eastAsia="Verdana" w:hAnsi="Verdana" w:cs="Verdana"/>
          <w:color w:val="000000"/>
        </w:rPr>
        <w:t xml:space="preserve">verder geoefend en uitgebreid. </w:t>
      </w:r>
      <w:r>
        <w:rPr>
          <w:rFonts w:ascii="Verdana" w:eastAsia="Verdana" w:hAnsi="Verdana" w:cs="Verdana"/>
          <w:color w:val="000000"/>
        </w:rPr>
        <w:t>Door middel van methode gebonden toetsen wordt dit leerproces op de voet gevolgd.</w:t>
      </w:r>
      <w:r w:rsidR="00EC5003">
        <w:rPr>
          <w:rFonts w:ascii="Verdana" w:eastAsia="Verdana" w:hAnsi="Verdana" w:cs="Verdana"/>
          <w:color w:val="000000"/>
        </w:rPr>
        <w:t xml:space="preserve"> </w:t>
      </w:r>
      <w:r>
        <w:rPr>
          <w:rFonts w:ascii="Verdana" w:eastAsia="Verdana" w:hAnsi="Verdana" w:cs="Verdana"/>
          <w:color w:val="000000"/>
        </w:rPr>
        <w:t>Tweemaal per jaar nemen we de CITO leestoetsen af.</w:t>
      </w:r>
    </w:p>
    <w:p w:rsidR="00B17886" w:rsidRDefault="00547A6F">
      <w:pPr>
        <w:pBdr>
          <w:top w:val="nil"/>
          <w:left w:val="nil"/>
          <w:bottom w:val="nil"/>
          <w:right w:val="nil"/>
          <w:between w:val="nil"/>
        </w:pBdr>
        <w:jc w:val="both"/>
        <w:rPr>
          <w:rFonts w:ascii="Verdana" w:eastAsia="Verdana" w:hAnsi="Verdana" w:cs="Verdana"/>
          <w:color w:val="366091"/>
          <w:sz w:val="24"/>
          <w:szCs w:val="24"/>
          <w:u w:val="single"/>
        </w:rPr>
      </w:pPr>
      <w:r>
        <w:rPr>
          <w:rFonts w:ascii="Verdana" w:eastAsia="Verdana" w:hAnsi="Verdana" w:cs="Verdana"/>
          <w:b/>
          <w:color w:val="366091"/>
          <w:sz w:val="24"/>
          <w:szCs w:val="24"/>
          <w:u w:val="single"/>
        </w:rPr>
        <w:lastRenderedPageBreak/>
        <w:t>BAVI-lezen</w:t>
      </w:r>
    </w:p>
    <w:p w:rsidR="00B17886" w:rsidRDefault="00EC5003">
      <w:pPr>
        <w:pBdr>
          <w:top w:val="nil"/>
          <w:left w:val="nil"/>
          <w:bottom w:val="nil"/>
          <w:right w:val="nil"/>
          <w:between w:val="nil"/>
        </w:pBdr>
        <w:jc w:val="both"/>
        <w:rPr>
          <w:rFonts w:ascii="Verdana" w:eastAsia="Verdana" w:hAnsi="Verdana" w:cs="Verdana"/>
          <w:color w:val="000000"/>
        </w:rPr>
      </w:pPr>
      <w:r>
        <w:rPr>
          <w:noProof/>
        </w:rPr>
        <w:drawing>
          <wp:anchor distT="0" distB="0" distL="114300" distR="114300" simplePos="0" relativeHeight="251643904" behindDoc="0" locked="0" layoutInCell="1" allowOverlap="1">
            <wp:simplePos x="0" y="0"/>
            <wp:positionH relativeFrom="column">
              <wp:posOffset>1270</wp:posOffset>
            </wp:positionH>
            <wp:positionV relativeFrom="paragraph">
              <wp:posOffset>575945</wp:posOffset>
            </wp:positionV>
            <wp:extent cx="1524000" cy="1266825"/>
            <wp:effectExtent l="0" t="0" r="0" b="0"/>
            <wp:wrapSquare wrapText="bothSides" distT="0" distB="0" distL="114300" distR="114300"/>
            <wp:docPr id="9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2"/>
                    <a:srcRect/>
                    <a:stretch>
                      <a:fillRect/>
                    </a:stretch>
                  </pic:blipFill>
                  <pic:spPr>
                    <a:xfrm>
                      <a:off x="0" y="0"/>
                      <a:ext cx="1524000" cy="1266825"/>
                    </a:xfrm>
                    <a:prstGeom prst="rect">
                      <a:avLst/>
                    </a:prstGeom>
                    <a:ln/>
                  </pic:spPr>
                </pic:pic>
              </a:graphicData>
            </a:graphic>
            <wp14:sizeRelH relativeFrom="margin">
              <wp14:pctWidth>0</wp14:pctWidth>
            </wp14:sizeRelH>
            <wp14:sizeRelV relativeFrom="margin">
              <wp14:pctHeight>0</wp14:pctHeight>
            </wp14:sizeRelV>
          </wp:anchor>
        </w:drawing>
      </w:r>
      <w:r w:rsidR="00547A6F">
        <w:rPr>
          <w:rFonts w:ascii="Verdana" w:eastAsia="Verdana" w:hAnsi="Verdana" w:cs="Verdana"/>
          <w:color w:val="000000"/>
        </w:rPr>
        <w:t>Vanaf groep 3/4 wordt er elke dag door alle kinderen aan BAVI lezen gedaan. Dit houdt in dat alle kinderen die op het vereiste niveau zitten dan zelfstandig in een door hen zelf uitgezocht boek gaan lezen. Alle kinderen zijn in een bepaald niveau ingedeeld en worden enkele malen per jaar getest om te kijken of zij voldoende vorderingen maken. De afgelopen cursusjaren zijn hiervoor vele honderden nieuwe, leuke en aantrekkelijke boeken aangeschaft. Het blijkt dat de kinderen hierdoor meer interesse en plezier krijgen in het lezen.</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Die kinderen in groep 4 en soms in groep 5 die nog wat extra hulp nodig hebben, krijgen dit op deze tijd door de juffrouw of de meester of worden begeleid door een leerling uit de bovenbouw. </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Om het technisch lezen nog verder te oefenen gebruiken we in groep 4 t/m 6 de methode Estafette, dit doen we met de hele groep. </w:t>
      </w:r>
    </w:p>
    <w:p w:rsidR="00B17886" w:rsidRDefault="00B17886">
      <w:pPr>
        <w:pBdr>
          <w:top w:val="nil"/>
          <w:left w:val="nil"/>
          <w:bottom w:val="nil"/>
          <w:right w:val="nil"/>
          <w:between w:val="nil"/>
        </w:pBdr>
        <w:jc w:val="both"/>
        <w:rPr>
          <w:rFonts w:ascii="Verdana" w:eastAsia="Verdana" w:hAnsi="Verdana" w:cs="Verdana"/>
          <w:color w:val="000000"/>
          <w:sz w:val="24"/>
          <w:szCs w:val="24"/>
          <w:u w:val="single"/>
        </w:rPr>
      </w:pPr>
    </w:p>
    <w:p w:rsidR="00B17886" w:rsidRDefault="00547A6F">
      <w:pPr>
        <w:pBdr>
          <w:top w:val="nil"/>
          <w:left w:val="nil"/>
          <w:bottom w:val="nil"/>
          <w:right w:val="nil"/>
          <w:between w:val="nil"/>
        </w:pBdr>
        <w:jc w:val="both"/>
        <w:rPr>
          <w:rFonts w:ascii="Verdana" w:eastAsia="Verdana" w:hAnsi="Verdana" w:cs="Verdana"/>
          <w:color w:val="366091"/>
          <w:sz w:val="24"/>
          <w:szCs w:val="24"/>
          <w:u w:val="single"/>
        </w:rPr>
      </w:pPr>
      <w:r>
        <w:rPr>
          <w:rFonts w:ascii="Verdana" w:eastAsia="Verdana" w:hAnsi="Verdana" w:cs="Verdana"/>
          <w:b/>
          <w:color w:val="366091"/>
          <w:sz w:val="24"/>
          <w:szCs w:val="24"/>
          <w:u w:val="single"/>
        </w:rPr>
        <w:t>Begrijpend lezen.</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Begrijpend lezen is erop gericht het vermogen om</w:t>
      </w:r>
      <w:r w:rsidR="00410158">
        <w:rPr>
          <w:rFonts w:ascii="Verdana" w:eastAsia="Verdana" w:hAnsi="Verdana" w:cs="Verdana"/>
          <w:color w:val="000000"/>
        </w:rPr>
        <w:t xml:space="preserve"> zelfstandig en kritisch</w:t>
      </w:r>
      <w:r>
        <w:rPr>
          <w:rFonts w:ascii="Verdana" w:eastAsia="Verdana" w:hAnsi="Verdana" w:cs="Verdana"/>
          <w:color w:val="000000"/>
        </w:rPr>
        <w:t xml:space="preserve"> een tekst te lezen te vergroten. Begrijpend lezen wordt o.a. gegeven met behulp van de methode:</w:t>
      </w:r>
      <w:r>
        <w:rPr>
          <w:rFonts w:ascii="Verdana" w:eastAsia="Verdana" w:hAnsi="Verdana" w:cs="Verdana"/>
        </w:rPr>
        <w:t xml:space="preserve"> </w:t>
      </w:r>
      <w:r>
        <w:rPr>
          <w:rFonts w:ascii="Verdana" w:eastAsia="Verdana" w:hAnsi="Verdana" w:cs="Verdana"/>
          <w:color w:val="000000"/>
        </w:rPr>
        <w:t>“Nieuwsbegrip”.</w:t>
      </w:r>
      <w:r w:rsidR="00410158">
        <w:rPr>
          <w:rFonts w:ascii="Verdana" w:eastAsia="Verdana" w:hAnsi="Verdana" w:cs="Verdana"/>
          <w:color w:val="000000"/>
        </w:rPr>
        <w:t xml:space="preserve"> Leerlingen leren o.a. vragen </w:t>
      </w:r>
      <w:r>
        <w:rPr>
          <w:rFonts w:ascii="Verdana" w:eastAsia="Verdana" w:hAnsi="Verdana" w:cs="Verdana"/>
          <w:color w:val="000000"/>
        </w:rPr>
        <w:t>beantwoorden, standpunten interpreteren, verbanden tussen delen in een tekst te herkennen.</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jc w:val="both"/>
        <w:rPr>
          <w:rFonts w:ascii="Verdana" w:eastAsia="Verdana" w:hAnsi="Verdana" w:cs="Verdana"/>
          <w:color w:val="366091"/>
          <w:sz w:val="24"/>
          <w:szCs w:val="24"/>
          <w:u w:val="single"/>
        </w:rPr>
      </w:pPr>
      <w:r>
        <w:rPr>
          <w:rFonts w:ascii="Verdana" w:eastAsia="Verdana" w:hAnsi="Verdana" w:cs="Verdana"/>
          <w:b/>
          <w:color w:val="366091"/>
          <w:sz w:val="24"/>
          <w:szCs w:val="24"/>
          <w:u w:val="single"/>
        </w:rPr>
        <w:t>Schrijven.</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In de kleutergroepen worden allerlei voorbereidende oefeningen gedaan.</w:t>
      </w:r>
      <w:r w:rsidR="00410158">
        <w:rPr>
          <w:rFonts w:ascii="Verdana" w:eastAsia="Verdana" w:hAnsi="Verdana" w:cs="Verdana"/>
          <w:color w:val="000000"/>
        </w:rPr>
        <w:t xml:space="preserve"> Er wordt in schooljaar ’23-’24 gestart met ‘Krullenbol’. </w:t>
      </w:r>
    </w:p>
    <w:p w:rsidR="00B17886" w:rsidRDefault="00547A6F">
      <w:pPr>
        <w:pBdr>
          <w:top w:val="nil"/>
          <w:left w:val="nil"/>
          <w:bottom w:val="nil"/>
          <w:right w:val="nil"/>
          <w:between w:val="nil"/>
        </w:pBdr>
        <w:jc w:val="both"/>
        <w:rPr>
          <w:rFonts w:ascii="Verdana" w:eastAsia="Verdana" w:hAnsi="Verdana" w:cs="Verdana"/>
          <w:color w:val="000000"/>
          <w:u w:val="single"/>
        </w:rPr>
      </w:pPr>
      <w:r>
        <w:rPr>
          <w:rFonts w:ascii="Verdana" w:eastAsia="Verdana" w:hAnsi="Verdana" w:cs="Verdana"/>
          <w:color w:val="000000"/>
        </w:rPr>
        <w:t>In groep 3 wordt gestart met</w:t>
      </w:r>
      <w:r w:rsidR="00410158">
        <w:rPr>
          <w:rFonts w:ascii="Verdana" w:eastAsia="Verdana" w:hAnsi="Verdana" w:cs="Verdana"/>
          <w:color w:val="000000"/>
        </w:rPr>
        <w:t xml:space="preserve"> het methodisch schrijven. Wij </w:t>
      </w:r>
      <w:r>
        <w:rPr>
          <w:rFonts w:ascii="Verdana" w:eastAsia="Verdana" w:hAnsi="Verdana" w:cs="Verdana"/>
          <w:color w:val="000000"/>
        </w:rPr>
        <w:t>werken met de methode " Pennenstreken". Wij hebben gekozen voor het gebonden schrift omdat kinderen dan vlot leren schrijven.</w:t>
      </w:r>
    </w:p>
    <w:p w:rsidR="00B17886" w:rsidRDefault="00B17886">
      <w:pPr>
        <w:pBdr>
          <w:top w:val="nil"/>
          <w:left w:val="nil"/>
          <w:bottom w:val="nil"/>
          <w:right w:val="nil"/>
          <w:between w:val="nil"/>
        </w:pBdr>
        <w:jc w:val="both"/>
        <w:rPr>
          <w:rFonts w:ascii="Verdana" w:eastAsia="Verdana" w:hAnsi="Verdana" w:cs="Verdana"/>
          <w:color w:val="000000"/>
          <w:sz w:val="24"/>
          <w:szCs w:val="24"/>
          <w:u w:val="single"/>
        </w:rPr>
      </w:pPr>
    </w:p>
    <w:p w:rsidR="00B17886" w:rsidRDefault="00547A6F">
      <w:pPr>
        <w:pBdr>
          <w:top w:val="nil"/>
          <w:left w:val="nil"/>
          <w:bottom w:val="nil"/>
          <w:right w:val="nil"/>
          <w:between w:val="nil"/>
        </w:pBdr>
        <w:jc w:val="both"/>
        <w:rPr>
          <w:rFonts w:ascii="Verdana" w:eastAsia="Verdana" w:hAnsi="Verdana" w:cs="Verdana"/>
          <w:color w:val="000000"/>
          <w:sz w:val="24"/>
          <w:szCs w:val="24"/>
          <w:u w:val="single"/>
        </w:rPr>
      </w:pPr>
      <w:r>
        <w:rPr>
          <w:rFonts w:ascii="Verdana" w:eastAsia="Verdana" w:hAnsi="Verdana" w:cs="Verdana"/>
          <w:b/>
          <w:color w:val="366091"/>
          <w:sz w:val="24"/>
          <w:szCs w:val="24"/>
          <w:u w:val="single"/>
        </w:rPr>
        <w:t>Nederlandse taal.</w:t>
      </w:r>
      <w:r>
        <w:rPr>
          <w:noProof/>
        </w:rPr>
        <w:drawing>
          <wp:anchor distT="0" distB="0" distL="114300" distR="114300" simplePos="0" relativeHeight="251672576" behindDoc="0" locked="0" layoutInCell="1" allowOverlap="1">
            <wp:simplePos x="0" y="0"/>
            <wp:positionH relativeFrom="column">
              <wp:posOffset>4</wp:posOffset>
            </wp:positionH>
            <wp:positionV relativeFrom="paragraph">
              <wp:posOffset>42545</wp:posOffset>
            </wp:positionV>
            <wp:extent cx="1981200" cy="1981200"/>
            <wp:effectExtent l="0" t="0" r="0" b="0"/>
            <wp:wrapSquare wrapText="bothSides" distT="0" distB="0" distL="114300" distR="114300"/>
            <wp:docPr id="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3"/>
                    <a:srcRect/>
                    <a:stretch>
                      <a:fillRect/>
                    </a:stretch>
                  </pic:blipFill>
                  <pic:spPr>
                    <a:xfrm>
                      <a:off x="0" y="0"/>
                      <a:ext cx="1981200" cy="1981200"/>
                    </a:xfrm>
                    <a:prstGeom prst="rect">
                      <a:avLst/>
                    </a:prstGeom>
                    <a:ln/>
                  </pic:spPr>
                </pic:pic>
              </a:graphicData>
            </a:graphic>
          </wp:anchor>
        </w:drawing>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In groep 3 zit </w:t>
      </w:r>
      <w:r>
        <w:rPr>
          <w:rFonts w:ascii="Verdana" w:eastAsia="Verdana" w:hAnsi="Verdana" w:cs="Verdana"/>
        </w:rPr>
        <w:t>taalonderwijs</w:t>
      </w:r>
      <w:r>
        <w:rPr>
          <w:rFonts w:ascii="Verdana" w:eastAsia="Verdana" w:hAnsi="Verdana" w:cs="Verdana"/>
          <w:color w:val="000000"/>
        </w:rPr>
        <w:t xml:space="preserve"> verweven in de </w:t>
      </w:r>
      <w:r>
        <w:rPr>
          <w:rFonts w:ascii="Verdana" w:eastAsia="Verdana" w:hAnsi="Verdana" w:cs="Verdana"/>
        </w:rPr>
        <w:t>leesmethode "Veilig</w:t>
      </w:r>
      <w:r>
        <w:rPr>
          <w:rFonts w:ascii="Verdana" w:eastAsia="Verdana" w:hAnsi="Verdana" w:cs="Verdana"/>
          <w:color w:val="000000"/>
        </w:rPr>
        <w:t xml:space="preserve"> leren lezen”.</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De groepen 4 t/m 8 maken voor het onderdeel spelling en Nederlandse taal gebruik van de nieuwste versie van de methode "Taalactief". De volgende onderdelen komen aan bod: spelling , stellen, luisteren, spreken,</w:t>
      </w:r>
      <w:r w:rsidR="00410158">
        <w:rPr>
          <w:rFonts w:ascii="Verdana" w:eastAsia="Verdana" w:hAnsi="Verdana" w:cs="Verdana"/>
          <w:color w:val="000000"/>
        </w:rPr>
        <w:t xml:space="preserve"> woordenschat, taalbeschouwing (o.a. grammatica</w:t>
      </w:r>
      <w:r>
        <w:rPr>
          <w:rFonts w:ascii="Verdana" w:eastAsia="Verdana" w:hAnsi="Verdana" w:cs="Verdana"/>
          <w:color w:val="000000"/>
        </w:rPr>
        <w:t xml:space="preserve">). Op school besteden we ook heel erg veel aandacht aan woordenschat, dit doen we aan de hand van de werkwijze “Met woorden in de weer”. </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jc w:val="both"/>
        <w:rPr>
          <w:rFonts w:ascii="Verdana" w:eastAsia="Verdana" w:hAnsi="Verdana" w:cs="Verdana"/>
          <w:color w:val="366091"/>
          <w:sz w:val="24"/>
          <w:szCs w:val="24"/>
          <w:u w:val="single"/>
        </w:rPr>
      </w:pPr>
      <w:r>
        <w:rPr>
          <w:rFonts w:ascii="Verdana" w:eastAsia="Verdana" w:hAnsi="Verdana" w:cs="Verdana"/>
          <w:b/>
          <w:color w:val="366091"/>
          <w:sz w:val="24"/>
          <w:szCs w:val="24"/>
          <w:u w:val="single"/>
        </w:rPr>
        <w:t>Engelse taal.</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W</w:t>
      </w:r>
      <w:r w:rsidR="00410158">
        <w:rPr>
          <w:rFonts w:ascii="Verdana" w:eastAsia="Verdana" w:hAnsi="Verdana" w:cs="Verdana"/>
          <w:color w:val="000000"/>
        </w:rPr>
        <w:t xml:space="preserve">ij geven Engels vanaf groep 5. </w:t>
      </w:r>
      <w:r>
        <w:rPr>
          <w:rFonts w:ascii="Verdana" w:eastAsia="Verdana" w:hAnsi="Verdana" w:cs="Verdana"/>
          <w:color w:val="000000"/>
        </w:rPr>
        <w:t>Wij gebruiken hiervoor de methode "Groove me”. De kinderen worden d.m.v. luisteroefeningen, dialogen, spelletjes, liedjes etc. vertrouwd gemaakt met de grondbeginselen van de Engelse taal.</w:t>
      </w:r>
    </w:p>
    <w:p w:rsidR="00B17886" w:rsidRDefault="00B17886">
      <w:pPr>
        <w:pBdr>
          <w:top w:val="nil"/>
          <w:left w:val="nil"/>
          <w:bottom w:val="nil"/>
          <w:right w:val="nil"/>
          <w:between w:val="nil"/>
        </w:pBdr>
        <w:jc w:val="both"/>
        <w:rPr>
          <w:rFonts w:ascii="Verdana" w:eastAsia="Verdana" w:hAnsi="Verdana" w:cs="Verdana"/>
          <w:color w:val="000000"/>
          <w:sz w:val="24"/>
          <w:szCs w:val="24"/>
          <w:u w:val="single"/>
        </w:rPr>
      </w:pPr>
    </w:p>
    <w:p w:rsidR="00B17886" w:rsidRDefault="00547A6F">
      <w:pPr>
        <w:pBdr>
          <w:top w:val="nil"/>
          <w:left w:val="nil"/>
          <w:bottom w:val="nil"/>
          <w:right w:val="nil"/>
          <w:between w:val="nil"/>
        </w:pBdr>
        <w:jc w:val="both"/>
        <w:rPr>
          <w:rFonts w:ascii="Verdana" w:eastAsia="Verdana" w:hAnsi="Verdana" w:cs="Verdana"/>
          <w:color w:val="000000"/>
          <w:sz w:val="24"/>
          <w:szCs w:val="24"/>
          <w:u w:val="single"/>
        </w:rPr>
      </w:pPr>
      <w:r>
        <w:rPr>
          <w:rFonts w:ascii="Verdana" w:eastAsia="Verdana" w:hAnsi="Verdana" w:cs="Verdana"/>
          <w:b/>
          <w:color w:val="366091"/>
          <w:sz w:val="24"/>
          <w:szCs w:val="24"/>
          <w:u w:val="single"/>
        </w:rPr>
        <w:t>Rekenen.</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Wij maken gebruik van de nieuwste</w:t>
      </w:r>
      <w:r w:rsidR="00410158">
        <w:rPr>
          <w:rFonts w:ascii="Verdana" w:eastAsia="Verdana" w:hAnsi="Verdana" w:cs="Verdana"/>
          <w:color w:val="000000"/>
        </w:rPr>
        <w:t xml:space="preserve"> versie van de methode “W</w:t>
      </w:r>
      <w:r>
        <w:rPr>
          <w:rFonts w:ascii="Verdana" w:eastAsia="Verdana" w:hAnsi="Verdana" w:cs="Verdana"/>
          <w:color w:val="000000"/>
        </w:rPr>
        <w:t>ereld in getallen”.</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Dit is een digitale methode. Na de instructie van de leerkracht gaan de kinderen aan de slag op hun eigen niveau op </w:t>
      </w:r>
      <w:proofErr w:type="spellStart"/>
      <w:r>
        <w:rPr>
          <w:rFonts w:ascii="Verdana" w:eastAsia="Verdana" w:hAnsi="Verdana" w:cs="Verdana"/>
        </w:rPr>
        <w:t>chromebooks</w:t>
      </w:r>
      <w:proofErr w:type="spellEnd"/>
      <w:r>
        <w:rPr>
          <w:rFonts w:ascii="Verdana" w:eastAsia="Verdana" w:hAnsi="Verdana" w:cs="Verdana"/>
        </w:rPr>
        <w:t>.</w:t>
      </w:r>
      <w:r>
        <w:rPr>
          <w:rFonts w:ascii="Verdana" w:eastAsia="Verdana" w:hAnsi="Verdana" w:cs="Verdana"/>
          <w:color w:val="000000"/>
        </w:rPr>
        <w:t xml:space="preserve"> De computer registreert op </w:t>
      </w:r>
      <w:r>
        <w:rPr>
          <w:rFonts w:ascii="Verdana" w:eastAsia="Verdana" w:hAnsi="Verdana" w:cs="Verdana"/>
          <w:color w:val="000000"/>
        </w:rPr>
        <w:lastRenderedPageBreak/>
        <w:t xml:space="preserve">welk niveau zij moeten werken. De leerkrachten kunnen zo goed inspelen op het niveau van uw kind. Alle resultaten worden tijdens de </w:t>
      </w:r>
      <w:r>
        <w:rPr>
          <w:rFonts w:ascii="Verdana" w:eastAsia="Verdana" w:hAnsi="Verdana" w:cs="Verdana"/>
        </w:rPr>
        <w:t>10-minuten</w:t>
      </w:r>
      <w:r>
        <w:rPr>
          <w:rFonts w:ascii="Verdana" w:eastAsia="Verdana" w:hAnsi="Verdana" w:cs="Verdana"/>
          <w:color w:val="000000"/>
        </w:rPr>
        <w:t xml:space="preserve"> gesprekken besproken.</w:t>
      </w:r>
      <w:r w:rsidR="00410158">
        <w:rPr>
          <w:rFonts w:ascii="Verdana" w:eastAsia="Verdana" w:hAnsi="Verdana" w:cs="Verdana"/>
          <w:color w:val="000000"/>
        </w:rPr>
        <w:t xml:space="preserve"> De kinderen in groep 3 werken met de papieren versie van deze methode. </w:t>
      </w:r>
    </w:p>
    <w:p w:rsidR="00B17886" w:rsidRDefault="00B17886">
      <w:pPr>
        <w:pBdr>
          <w:top w:val="nil"/>
          <w:left w:val="nil"/>
          <w:bottom w:val="nil"/>
          <w:right w:val="nil"/>
          <w:between w:val="nil"/>
        </w:pBdr>
        <w:jc w:val="both"/>
        <w:rPr>
          <w:rFonts w:ascii="Verdana" w:eastAsia="Verdana" w:hAnsi="Verdana" w:cs="Verdana"/>
          <w:b/>
          <w:color w:val="366091"/>
          <w:sz w:val="24"/>
          <w:szCs w:val="24"/>
          <w:u w:val="single"/>
        </w:rPr>
      </w:pPr>
    </w:p>
    <w:p w:rsidR="00B17886" w:rsidRDefault="00547A6F">
      <w:pPr>
        <w:pBdr>
          <w:top w:val="nil"/>
          <w:left w:val="nil"/>
          <w:bottom w:val="nil"/>
          <w:right w:val="nil"/>
          <w:between w:val="nil"/>
        </w:pBdr>
        <w:jc w:val="both"/>
        <w:rPr>
          <w:rFonts w:ascii="Verdana" w:eastAsia="Verdana" w:hAnsi="Verdana" w:cs="Verdana"/>
          <w:color w:val="366091"/>
          <w:sz w:val="24"/>
          <w:szCs w:val="24"/>
          <w:u w:val="single"/>
        </w:rPr>
      </w:pPr>
      <w:r>
        <w:rPr>
          <w:rFonts w:ascii="Verdana" w:eastAsia="Verdana" w:hAnsi="Verdana" w:cs="Verdana"/>
          <w:b/>
          <w:color w:val="366091"/>
          <w:sz w:val="24"/>
          <w:szCs w:val="24"/>
          <w:u w:val="single"/>
        </w:rPr>
        <w:t>Aardrijkskunde.</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In de groepen 3 t/m 8 maken wij gebruik van de methode: “Meander”. De leerlingen maken kennis met allerlei aardrijkskundige begrippen aan de hand van verschill</w:t>
      </w:r>
      <w:r w:rsidR="00410158">
        <w:rPr>
          <w:rFonts w:ascii="Verdana" w:eastAsia="Verdana" w:hAnsi="Verdana" w:cs="Verdana"/>
          <w:color w:val="000000"/>
        </w:rPr>
        <w:t xml:space="preserve">ende gebieden/thema’s. Voor de </w:t>
      </w:r>
      <w:r>
        <w:rPr>
          <w:rFonts w:ascii="Verdana" w:eastAsia="Verdana" w:hAnsi="Verdana" w:cs="Verdana"/>
          <w:color w:val="000000"/>
        </w:rPr>
        <w:t>groepen 3 en 4 komen allerlei begrippen uit de omgeving van de kinderen uitgebreid aan de orde. In groep  5 wordt de basis gelegd d.m.v. thema's, vooral het leren omgaan met, en gebruiken van kaarten. In groep 6 ligt het accent op het eigen land. In groep 7 op Euro</w:t>
      </w:r>
      <w:r w:rsidR="00410158">
        <w:rPr>
          <w:rFonts w:ascii="Verdana" w:eastAsia="Verdana" w:hAnsi="Verdana" w:cs="Verdana"/>
          <w:color w:val="000000"/>
        </w:rPr>
        <w:t>pa en in groep 8 op de wereld.</w:t>
      </w:r>
    </w:p>
    <w:p w:rsidR="00B17886" w:rsidRDefault="00B17886">
      <w:pPr>
        <w:pBdr>
          <w:top w:val="nil"/>
          <w:left w:val="nil"/>
          <w:bottom w:val="nil"/>
          <w:right w:val="nil"/>
          <w:between w:val="nil"/>
        </w:pBdr>
        <w:jc w:val="both"/>
        <w:rPr>
          <w:rFonts w:ascii="Verdana" w:eastAsia="Verdana" w:hAnsi="Verdana" w:cs="Verdana"/>
          <w:color w:val="000000"/>
          <w:sz w:val="24"/>
          <w:szCs w:val="24"/>
          <w:u w:val="single"/>
        </w:rPr>
      </w:pPr>
    </w:p>
    <w:p w:rsidR="00B17886" w:rsidRDefault="00547A6F">
      <w:pPr>
        <w:pBdr>
          <w:top w:val="nil"/>
          <w:left w:val="nil"/>
          <w:bottom w:val="nil"/>
          <w:right w:val="nil"/>
          <w:between w:val="nil"/>
        </w:pBdr>
        <w:jc w:val="both"/>
        <w:rPr>
          <w:rFonts w:ascii="Verdana" w:eastAsia="Verdana" w:hAnsi="Verdana" w:cs="Verdana"/>
          <w:color w:val="366091"/>
          <w:sz w:val="24"/>
          <w:szCs w:val="24"/>
          <w:u w:val="single"/>
        </w:rPr>
      </w:pPr>
      <w:r>
        <w:rPr>
          <w:rFonts w:ascii="Verdana" w:eastAsia="Verdana" w:hAnsi="Verdana" w:cs="Verdana"/>
          <w:b/>
          <w:color w:val="366091"/>
          <w:sz w:val="24"/>
          <w:szCs w:val="24"/>
          <w:u w:val="single"/>
        </w:rPr>
        <w:t>Geschiedenis</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In de groepen 5 t/m 8 maken wij gebru</w:t>
      </w:r>
      <w:r w:rsidR="00410158">
        <w:rPr>
          <w:rFonts w:ascii="Verdana" w:eastAsia="Verdana" w:hAnsi="Verdana" w:cs="Verdana"/>
          <w:color w:val="000000"/>
        </w:rPr>
        <w:t>ik van de  methode: “</w:t>
      </w:r>
      <w:proofErr w:type="spellStart"/>
      <w:r w:rsidR="00410158">
        <w:rPr>
          <w:rFonts w:ascii="Verdana" w:eastAsia="Verdana" w:hAnsi="Verdana" w:cs="Verdana"/>
          <w:color w:val="000000"/>
        </w:rPr>
        <w:t>Brandaan</w:t>
      </w:r>
      <w:proofErr w:type="spellEnd"/>
      <w:r w:rsidR="00410158">
        <w:rPr>
          <w:rFonts w:ascii="Verdana" w:eastAsia="Verdana" w:hAnsi="Verdana" w:cs="Verdana"/>
          <w:color w:val="000000"/>
        </w:rPr>
        <w:t>”.</w:t>
      </w:r>
      <w:r>
        <w:rPr>
          <w:rFonts w:ascii="Verdana" w:eastAsia="Verdana" w:hAnsi="Verdana" w:cs="Verdana"/>
          <w:color w:val="000000"/>
        </w:rPr>
        <w:t xml:space="preserve"> Allerlei tijdvakken komen aan de orde. In de eerste drie hoofdstukken gaat het vooral</w:t>
      </w:r>
      <w:r w:rsidR="00410158">
        <w:rPr>
          <w:rFonts w:ascii="Verdana" w:eastAsia="Verdana" w:hAnsi="Verdana" w:cs="Verdana"/>
          <w:color w:val="000000"/>
        </w:rPr>
        <w:t xml:space="preserve"> over het vergaren van kennis. H</w:t>
      </w:r>
      <w:r>
        <w:rPr>
          <w:rFonts w:ascii="Verdana" w:eastAsia="Verdana" w:hAnsi="Verdana" w:cs="Verdana"/>
          <w:color w:val="000000"/>
        </w:rPr>
        <w:t xml:space="preserve">et </w:t>
      </w:r>
      <w:r>
        <w:rPr>
          <w:rFonts w:ascii="Verdana" w:eastAsia="Verdana" w:hAnsi="Verdana" w:cs="Verdana"/>
        </w:rPr>
        <w:t>hoofdstuk</w:t>
      </w:r>
      <w:r>
        <w:rPr>
          <w:rFonts w:ascii="Verdana" w:eastAsia="Verdana" w:hAnsi="Verdana" w:cs="Verdana"/>
          <w:color w:val="000000"/>
        </w:rPr>
        <w:t xml:space="preserve"> wordt afgesloten door een toets. In het laatste deel van het hoofdstuk gaan de kinderen zelf aan de slag en moeten ze een onderzoekje doen waarbij </w:t>
      </w:r>
      <w:r>
        <w:rPr>
          <w:rFonts w:ascii="Verdana" w:eastAsia="Verdana" w:hAnsi="Verdana" w:cs="Verdana"/>
        </w:rPr>
        <w:t>gebruikgemaakt</w:t>
      </w:r>
      <w:r>
        <w:rPr>
          <w:rFonts w:ascii="Verdana" w:eastAsia="Verdana" w:hAnsi="Verdana" w:cs="Verdana"/>
          <w:color w:val="000000"/>
        </w:rPr>
        <w:t xml:space="preserve"> wordt van de eerder opgedane kennis. Vaak moeten de resultaten gepresenteerd worden.</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jc w:val="both"/>
        <w:rPr>
          <w:rFonts w:ascii="Verdana" w:eastAsia="Verdana" w:hAnsi="Verdana" w:cs="Verdana"/>
          <w:color w:val="366091"/>
          <w:sz w:val="24"/>
          <w:szCs w:val="24"/>
          <w:u w:val="single"/>
        </w:rPr>
      </w:pPr>
      <w:r>
        <w:rPr>
          <w:rFonts w:ascii="Verdana" w:eastAsia="Verdana" w:hAnsi="Verdana" w:cs="Verdana"/>
          <w:b/>
          <w:color w:val="366091"/>
          <w:sz w:val="24"/>
          <w:szCs w:val="24"/>
          <w:u w:val="single"/>
        </w:rPr>
        <w:t>Natuuronderwijs.</w:t>
      </w:r>
    </w:p>
    <w:p w:rsidR="00B17886" w:rsidRDefault="00410158">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Dit veelomvattende vakgebied </w:t>
      </w:r>
      <w:r w:rsidR="00547A6F">
        <w:rPr>
          <w:rFonts w:ascii="Verdana" w:eastAsia="Verdana" w:hAnsi="Verdana" w:cs="Verdana"/>
          <w:color w:val="000000"/>
        </w:rPr>
        <w:t>geven we aa</w:t>
      </w:r>
      <w:r>
        <w:rPr>
          <w:rFonts w:ascii="Verdana" w:eastAsia="Verdana" w:hAnsi="Verdana" w:cs="Verdana"/>
          <w:color w:val="000000"/>
        </w:rPr>
        <w:t>n de hand van de methode "Naut”</w:t>
      </w:r>
      <w:r w:rsidR="00547A6F">
        <w:rPr>
          <w:rFonts w:ascii="Verdana" w:eastAsia="Verdana" w:hAnsi="Verdana" w:cs="Verdana"/>
          <w:color w:val="000000"/>
        </w:rPr>
        <w:t xml:space="preserve">. Dit is een erg leerzame en leuke </w:t>
      </w:r>
      <w:r w:rsidR="00547A6F">
        <w:rPr>
          <w:rFonts w:ascii="Verdana" w:eastAsia="Verdana" w:hAnsi="Verdana" w:cs="Verdana"/>
        </w:rPr>
        <w:t>methode, deels</w:t>
      </w:r>
      <w:r w:rsidR="00547A6F">
        <w:rPr>
          <w:rFonts w:ascii="Verdana" w:eastAsia="Verdana" w:hAnsi="Verdana" w:cs="Verdana"/>
          <w:color w:val="000000"/>
        </w:rPr>
        <w:t xml:space="preserve"> via het digibord en deels via boekjes. Er komt van alles aan de orde: dieren, mensen, dingen, biotopen, energie, voedsel, afval en milieu. Belangrijk zijn ook de steeds terugkerende thema's  m.b.t. de eigen verzorging: voeding, lichaamshygiëne enz. </w:t>
      </w:r>
    </w:p>
    <w:p w:rsidR="00B17886" w:rsidRDefault="00B17886">
      <w:pPr>
        <w:pBdr>
          <w:top w:val="nil"/>
          <w:left w:val="nil"/>
          <w:bottom w:val="nil"/>
          <w:right w:val="nil"/>
          <w:between w:val="nil"/>
        </w:pBdr>
        <w:jc w:val="both"/>
        <w:rPr>
          <w:rFonts w:ascii="Verdana" w:eastAsia="Verdana" w:hAnsi="Verdana" w:cs="Verdana"/>
          <w:sz w:val="24"/>
          <w:szCs w:val="24"/>
          <w:u w:val="single"/>
        </w:rPr>
      </w:pPr>
    </w:p>
    <w:p w:rsidR="00B17886" w:rsidRDefault="00547A6F">
      <w:pPr>
        <w:pBdr>
          <w:top w:val="nil"/>
          <w:left w:val="nil"/>
          <w:bottom w:val="nil"/>
          <w:right w:val="nil"/>
          <w:between w:val="nil"/>
        </w:pBdr>
        <w:jc w:val="both"/>
        <w:rPr>
          <w:rFonts w:ascii="Verdana" w:eastAsia="Verdana" w:hAnsi="Verdana" w:cs="Verdana"/>
          <w:b/>
          <w:color w:val="366091"/>
          <w:sz w:val="24"/>
          <w:szCs w:val="24"/>
          <w:u w:val="single"/>
        </w:rPr>
      </w:pPr>
      <w:r>
        <w:rPr>
          <w:rFonts w:ascii="Verdana" w:eastAsia="Verdana" w:hAnsi="Verdana" w:cs="Verdana"/>
          <w:b/>
          <w:color w:val="366091"/>
          <w:sz w:val="24"/>
          <w:szCs w:val="24"/>
          <w:u w:val="single"/>
        </w:rPr>
        <w:t>Relaties en seksualiteit</w:t>
      </w:r>
    </w:p>
    <w:p w:rsidR="00B17886" w:rsidRDefault="000F4897">
      <w:pPr>
        <w:pBdr>
          <w:top w:val="nil"/>
          <w:left w:val="nil"/>
          <w:bottom w:val="nil"/>
          <w:right w:val="nil"/>
          <w:between w:val="nil"/>
        </w:pBdr>
        <w:jc w:val="both"/>
        <w:rPr>
          <w:rFonts w:ascii="Verdana" w:eastAsia="Verdana" w:hAnsi="Verdana" w:cs="Verdana"/>
        </w:rPr>
      </w:pPr>
      <w:r>
        <w:rPr>
          <w:rFonts w:ascii="Verdana" w:eastAsia="Verdana" w:hAnsi="Verdana" w:cs="Verdana"/>
        </w:rPr>
        <w:t xml:space="preserve">In schooljaar 2021-2022 zijn we onder leiding van de GGD begonnen met het programma Kriebels in je buik. Een programma </w:t>
      </w:r>
      <w:proofErr w:type="spellStart"/>
      <w:r>
        <w:rPr>
          <w:rFonts w:ascii="Verdana" w:eastAsia="Verdana" w:hAnsi="Verdana" w:cs="Verdana"/>
        </w:rPr>
        <w:t>vooralle</w:t>
      </w:r>
      <w:proofErr w:type="spellEnd"/>
      <w:r>
        <w:rPr>
          <w:rFonts w:ascii="Verdana" w:eastAsia="Verdana" w:hAnsi="Verdana" w:cs="Verdana"/>
        </w:rPr>
        <w:t xml:space="preserve"> groepen rond seksualiteit en relaties. Het onderwerp is een verplicht onderdeel van het curriculum voor basisscholen. De lessen zijn ontworpen voor kinderen in de basisschoolleeftijd en per leerjaar passend bij de leeftijd van de kinderen. De leerkrachten informeren u over het onderwerp van de les, zodat u weet waarover is gesproken tijdens de lessen.</w:t>
      </w:r>
    </w:p>
    <w:p w:rsidR="000F4897" w:rsidRPr="000F4897" w:rsidRDefault="000F4897">
      <w:pPr>
        <w:pBdr>
          <w:top w:val="nil"/>
          <w:left w:val="nil"/>
          <w:bottom w:val="nil"/>
          <w:right w:val="nil"/>
          <w:between w:val="nil"/>
        </w:pBdr>
        <w:jc w:val="both"/>
        <w:rPr>
          <w:rFonts w:ascii="Verdana" w:eastAsia="Verdana" w:hAnsi="Verdana" w:cs="Verdana"/>
        </w:rPr>
      </w:pPr>
    </w:p>
    <w:p w:rsidR="00B17886" w:rsidRDefault="00547A6F">
      <w:pPr>
        <w:pBdr>
          <w:top w:val="nil"/>
          <w:left w:val="nil"/>
          <w:bottom w:val="nil"/>
          <w:right w:val="nil"/>
          <w:between w:val="nil"/>
        </w:pBdr>
        <w:jc w:val="both"/>
        <w:rPr>
          <w:rFonts w:ascii="Verdana" w:eastAsia="Verdana" w:hAnsi="Verdana" w:cs="Verdana"/>
          <w:b/>
          <w:color w:val="366091"/>
          <w:sz w:val="24"/>
          <w:szCs w:val="24"/>
          <w:u w:val="single"/>
        </w:rPr>
      </w:pPr>
      <w:r>
        <w:rPr>
          <w:rFonts w:ascii="Verdana" w:eastAsia="Verdana" w:hAnsi="Verdana" w:cs="Verdana"/>
          <w:b/>
          <w:color w:val="366091"/>
          <w:sz w:val="24"/>
          <w:szCs w:val="24"/>
          <w:u w:val="single"/>
        </w:rPr>
        <w:t>Burgerschap</w:t>
      </w:r>
    </w:p>
    <w:p w:rsidR="00B17886" w:rsidRDefault="000F4897">
      <w:pPr>
        <w:pBdr>
          <w:top w:val="nil"/>
          <w:left w:val="nil"/>
          <w:bottom w:val="nil"/>
          <w:right w:val="nil"/>
          <w:between w:val="nil"/>
        </w:pBdr>
        <w:jc w:val="both"/>
        <w:rPr>
          <w:rFonts w:ascii="Verdana" w:eastAsia="Verdana" w:hAnsi="Verdana" w:cs="Verdana"/>
        </w:rPr>
      </w:pPr>
      <w:r>
        <w:rPr>
          <w:rFonts w:ascii="Verdana" w:eastAsia="Verdana" w:hAnsi="Verdana" w:cs="Verdana"/>
        </w:rPr>
        <w:t xml:space="preserve">Burgerschap is een ander (nieuw) verplicht onderdeel van het curriculum voor basisscholen. We willen in de komende twee jaar omschrijven hoe we hier invulling aan geven in de lessen op school. </w:t>
      </w:r>
    </w:p>
    <w:p w:rsidR="000F4897" w:rsidRPr="000F4897" w:rsidRDefault="000F4897">
      <w:pPr>
        <w:pBdr>
          <w:top w:val="nil"/>
          <w:left w:val="nil"/>
          <w:bottom w:val="nil"/>
          <w:right w:val="nil"/>
          <w:between w:val="nil"/>
        </w:pBdr>
        <w:jc w:val="both"/>
        <w:rPr>
          <w:rFonts w:ascii="Verdana" w:eastAsia="Verdana" w:hAnsi="Verdana" w:cs="Verdana"/>
        </w:rPr>
      </w:pPr>
    </w:p>
    <w:p w:rsidR="00B17886" w:rsidRDefault="00547A6F">
      <w:pPr>
        <w:pBdr>
          <w:top w:val="nil"/>
          <w:left w:val="nil"/>
          <w:bottom w:val="nil"/>
          <w:right w:val="nil"/>
          <w:between w:val="nil"/>
        </w:pBdr>
        <w:jc w:val="both"/>
        <w:rPr>
          <w:rFonts w:ascii="Verdana" w:eastAsia="Verdana" w:hAnsi="Verdana" w:cs="Verdana"/>
          <w:color w:val="366091"/>
          <w:sz w:val="24"/>
          <w:szCs w:val="24"/>
          <w:u w:val="single"/>
        </w:rPr>
      </w:pPr>
      <w:r>
        <w:rPr>
          <w:rFonts w:ascii="Verdana" w:eastAsia="Verdana" w:hAnsi="Verdana" w:cs="Verdana"/>
          <w:b/>
          <w:color w:val="366091"/>
          <w:sz w:val="24"/>
          <w:szCs w:val="24"/>
          <w:u w:val="single"/>
        </w:rPr>
        <w:t>Werkstukken maken en computervaardigheden</w:t>
      </w:r>
    </w:p>
    <w:p w:rsidR="00B17886" w:rsidRDefault="00547A6F">
      <w:pPr>
        <w:pBdr>
          <w:top w:val="nil"/>
          <w:left w:val="nil"/>
          <w:bottom w:val="nil"/>
          <w:right w:val="nil"/>
          <w:between w:val="nil"/>
        </w:pBdr>
        <w:jc w:val="both"/>
        <w:rPr>
          <w:rFonts w:ascii="Verdana" w:eastAsia="Verdana" w:hAnsi="Verdana" w:cs="Verdana"/>
        </w:rPr>
      </w:pPr>
      <w:r>
        <w:rPr>
          <w:rFonts w:ascii="Verdana" w:eastAsia="Verdana" w:hAnsi="Verdana" w:cs="Verdana"/>
          <w:color w:val="000000"/>
        </w:rPr>
        <w:t>De school beschikt over</w:t>
      </w:r>
      <w:r w:rsidR="00D754E2">
        <w:rPr>
          <w:rFonts w:ascii="Verdana" w:eastAsia="Verdana" w:hAnsi="Verdana" w:cs="Verdana"/>
          <w:color w:val="000000"/>
        </w:rPr>
        <w:t xml:space="preserve"> (digitale)</w:t>
      </w:r>
      <w:r>
        <w:rPr>
          <w:rFonts w:ascii="Verdana" w:eastAsia="Verdana" w:hAnsi="Verdana" w:cs="Verdana"/>
          <w:color w:val="000000"/>
        </w:rPr>
        <w:t xml:space="preserve"> documentatie</w:t>
      </w:r>
      <w:r>
        <w:rPr>
          <w:rFonts w:ascii="Verdana" w:eastAsia="Verdana" w:hAnsi="Verdana" w:cs="Verdana"/>
        </w:rPr>
        <w:t>boekjes</w:t>
      </w:r>
      <w:r>
        <w:rPr>
          <w:rFonts w:ascii="Verdana" w:eastAsia="Verdana" w:hAnsi="Verdana" w:cs="Verdana"/>
          <w:color w:val="000000"/>
        </w:rPr>
        <w:t>. Hierin staa</w:t>
      </w:r>
      <w:r>
        <w:rPr>
          <w:rFonts w:ascii="Verdana" w:eastAsia="Verdana" w:hAnsi="Verdana" w:cs="Verdana"/>
        </w:rPr>
        <w:t>t informatie</w:t>
      </w:r>
      <w:r>
        <w:rPr>
          <w:rFonts w:ascii="Verdana" w:eastAsia="Verdana" w:hAnsi="Verdana" w:cs="Verdana"/>
          <w:color w:val="000000"/>
        </w:rPr>
        <w:t xml:space="preserve"> over verschillende onderwerpen. Met behulp van deze b</w:t>
      </w:r>
      <w:r>
        <w:rPr>
          <w:rFonts w:ascii="Verdana" w:eastAsia="Verdana" w:hAnsi="Verdana" w:cs="Verdana"/>
        </w:rPr>
        <w:t>oekjes maken de kinderen vanaf groep 5 werkstukken. Vanaf groep 7 worden de werkstukken op het Chromebook gemaakt.</w:t>
      </w:r>
    </w:p>
    <w:p w:rsidR="00B17886" w:rsidRDefault="00547A6F">
      <w:pPr>
        <w:pBdr>
          <w:top w:val="nil"/>
          <w:left w:val="nil"/>
          <w:bottom w:val="nil"/>
          <w:right w:val="nil"/>
          <w:between w:val="nil"/>
        </w:pBdr>
        <w:jc w:val="both"/>
        <w:rPr>
          <w:rFonts w:ascii="Verdana" w:eastAsia="Verdana" w:hAnsi="Verdana" w:cs="Verdana"/>
        </w:rPr>
      </w:pPr>
      <w:r>
        <w:rPr>
          <w:rFonts w:ascii="Verdana" w:eastAsia="Verdana" w:hAnsi="Verdana" w:cs="Verdana"/>
        </w:rPr>
        <w:t>Vanaf groep 5 worden ook boekverslagen gemaakt.</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rPr>
        <w:t>H</w:t>
      </w:r>
      <w:r>
        <w:rPr>
          <w:rFonts w:ascii="Verdana" w:eastAsia="Verdana" w:hAnsi="Verdana" w:cs="Verdana"/>
          <w:color w:val="000000"/>
        </w:rPr>
        <w:t xml:space="preserve">et gebruik van de computer en internet spelen een steeds grotere rol in het onderwijs. De kinderen gebruiken dit voor het verkrijgen van informatie voor </w:t>
      </w:r>
      <w:r>
        <w:rPr>
          <w:rFonts w:ascii="Verdana" w:eastAsia="Verdana" w:hAnsi="Verdana" w:cs="Verdana"/>
          <w:color w:val="000000"/>
        </w:rPr>
        <w:lastRenderedPageBreak/>
        <w:t>spreekbeurten</w:t>
      </w:r>
      <w:r w:rsidR="00D754E2">
        <w:rPr>
          <w:rFonts w:ascii="Verdana" w:eastAsia="Verdana" w:hAnsi="Verdana" w:cs="Verdana"/>
          <w:color w:val="000000"/>
        </w:rPr>
        <w:t xml:space="preserve">, werkstukken, projecten, etc. </w:t>
      </w:r>
      <w:r>
        <w:rPr>
          <w:rFonts w:ascii="Verdana" w:eastAsia="Verdana" w:hAnsi="Verdana" w:cs="Verdana"/>
          <w:color w:val="000000"/>
        </w:rPr>
        <w:t xml:space="preserve">Daarnaast leren we kinderen om goed gebruik te maken van de computer en verdere </w:t>
      </w:r>
      <w:r>
        <w:rPr>
          <w:rFonts w:ascii="Verdana" w:eastAsia="Verdana" w:hAnsi="Verdana" w:cs="Verdana"/>
        </w:rPr>
        <w:t>multimedia.</w:t>
      </w:r>
      <w:r>
        <w:rPr>
          <w:rFonts w:ascii="Verdana" w:eastAsia="Verdana" w:hAnsi="Verdana" w:cs="Verdana"/>
          <w:color w:val="000000"/>
        </w:rPr>
        <w:t xml:space="preserve"> </w:t>
      </w:r>
    </w:p>
    <w:p w:rsidR="00B17886" w:rsidRDefault="00B17886">
      <w:pPr>
        <w:pBdr>
          <w:top w:val="nil"/>
          <w:left w:val="nil"/>
          <w:bottom w:val="nil"/>
          <w:right w:val="nil"/>
          <w:between w:val="nil"/>
        </w:pBdr>
        <w:jc w:val="both"/>
        <w:rPr>
          <w:rFonts w:ascii="Verdana" w:eastAsia="Verdana" w:hAnsi="Verdana" w:cs="Verdana"/>
        </w:rPr>
      </w:pPr>
    </w:p>
    <w:p w:rsidR="00B17886" w:rsidRDefault="00547A6F">
      <w:pPr>
        <w:pBdr>
          <w:top w:val="nil"/>
          <w:left w:val="nil"/>
          <w:bottom w:val="nil"/>
          <w:right w:val="nil"/>
          <w:between w:val="nil"/>
        </w:pBdr>
        <w:jc w:val="both"/>
        <w:rPr>
          <w:rFonts w:ascii="Verdana" w:eastAsia="Verdana" w:hAnsi="Verdana" w:cs="Verdana"/>
          <w:color w:val="17365D"/>
          <w:sz w:val="24"/>
          <w:szCs w:val="24"/>
          <w:u w:val="single"/>
        </w:rPr>
      </w:pPr>
      <w:r>
        <w:rPr>
          <w:rFonts w:ascii="Verdana" w:eastAsia="Verdana" w:hAnsi="Verdana" w:cs="Verdana"/>
          <w:b/>
          <w:color w:val="17365D"/>
          <w:sz w:val="24"/>
          <w:szCs w:val="24"/>
          <w:u w:val="single"/>
        </w:rPr>
        <w:t>Verkeer.</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Het doel van het verkeersonderwijs op onze school is in de eerste plaats het bijbrengen van een goede mentaliteit in het verkeer, met op de tweede plaats een behoorlijke kennis van de verkeersborden en verkeersregels. Om dit alles te realiseren gebruiken wij de krantjes van Veilig Verkeer Nederland. In groep 7 leggen de leerlingen een theoretisch en praktisch </w:t>
      </w:r>
      <w:r>
        <w:rPr>
          <w:rFonts w:ascii="Verdana" w:eastAsia="Verdana" w:hAnsi="Verdana" w:cs="Verdana"/>
        </w:rPr>
        <w:t>examen, of liever</w:t>
      </w:r>
      <w:r>
        <w:rPr>
          <w:rFonts w:ascii="Verdana" w:eastAsia="Verdana" w:hAnsi="Verdana" w:cs="Verdana"/>
          <w:color w:val="000000"/>
        </w:rPr>
        <w:t xml:space="preserve"> gezegd een verkeersproef, af.</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Ook dit cursusjaar gaan we in alle groepen allerlei praktische verkeerssituaties op het schoolplein oefenen. Dus niet alleen uit een boekje, ook de praktische zaken worden geoefend. </w:t>
      </w:r>
      <w:r>
        <w:rPr>
          <w:noProof/>
        </w:rPr>
        <w:drawing>
          <wp:anchor distT="0" distB="0" distL="114300" distR="114300" simplePos="0" relativeHeight="251673600" behindDoc="0" locked="0" layoutInCell="1" allowOverlap="1">
            <wp:simplePos x="0" y="0"/>
            <wp:positionH relativeFrom="column">
              <wp:posOffset>3521075</wp:posOffset>
            </wp:positionH>
            <wp:positionV relativeFrom="paragraph">
              <wp:posOffset>318770</wp:posOffset>
            </wp:positionV>
            <wp:extent cx="1752600" cy="1371600"/>
            <wp:effectExtent l="0" t="0" r="0" b="0"/>
            <wp:wrapSquare wrapText="bothSides" distT="0" distB="0" distL="114300" distR="114300"/>
            <wp:docPr id="9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4"/>
                    <a:srcRect/>
                    <a:stretch>
                      <a:fillRect/>
                    </a:stretch>
                  </pic:blipFill>
                  <pic:spPr>
                    <a:xfrm>
                      <a:off x="0" y="0"/>
                      <a:ext cx="1752600" cy="1371600"/>
                    </a:xfrm>
                    <a:prstGeom prst="rect">
                      <a:avLst/>
                    </a:prstGeom>
                    <a:ln/>
                  </pic:spPr>
                </pic:pic>
              </a:graphicData>
            </a:graphic>
          </wp:anchor>
        </w:drawing>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jc w:val="both"/>
        <w:rPr>
          <w:rFonts w:ascii="Verdana" w:eastAsia="Verdana" w:hAnsi="Verdana" w:cs="Verdana"/>
          <w:color w:val="366091"/>
          <w:sz w:val="24"/>
          <w:szCs w:val="24"/>
          <w:u w:val="single"/>
        </w:rPr>
      </w:pPr>
      <w:r>
        <w:rPr>
          <w:rFonts w:ascii="Verdana" w:eastAsia="Verdana" w:hAnsi="Verdana" w:cs="Verdana"/>
          <w:b/>
          <w:color w:val="366091"/>
          <w:sz w:val="24"/>
          <w:szCs w:val="24"/>
          <w:u w:val="single"/>
        </w:rPr>
        <w:t>Muziek</w:t>
      </w:r>
    </w:p>
    <w:p w:rsidR="00B17886" w:rsidRDefault="00547A6F">
      <w:pPr>
        <w:widowControl w:val="0"/>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Wij </w:t>
      </w:r>
      <w:r>
        <w:rPr>
          <w:rFonts w:ascii="Verdana" w:eastAsia="Verdana" w:hAnsi="Verdana" w:cs="Verdana"/>
        </w:rPr>
        <w:t>gebruiken</w:t>
      </w:r>
      <w:r>
        <w:rPr>
          <w:rFonts w:ascii="Verdana" w:eastAsia="Verdana" w:hAnsi="Verdana" w:cs="Verdana"/>
          <w:color w:val="000000"/>
        </w:rPr>
        <w:t xml:space="preserve"> het programma “Eén, twee, drie Zing!”  voor het geven van muziek. </w:t>
      </w:r>
      <w:r>
        <w:rPr>
          <w:rFonts w:ascii="Verdana" w:eastAsia="Verdana" w:hAnsi="Verdana" w:cs="Verdana"/>
        </w:rPr>
        <w:t xml:space="preserve">Dit programma biedt op een leuke, speelse manier de grondbeginselen van muziek aan en de kinderen leren bijvoorbeeld in canon zingen. </w:t>
      </w:r>
    </w:p>
    <w:p w:rsidR="00B17886" w:rsidRDefault="00B17886">
      <w:pPr>
        <w:pBdr>
          <w:top w:val="nil"/>
          <w:left w:val="nil"/>
          <w:bottom w:val="nil"/>
          <w:right w:val="nil"/>
          <w:between w:val="nil"/>
        </w:pBdr>
        <w:jc w:val="both"/>
        <w:rPr>
          <w:rFonts w:ascii="Verdana" w:eastAsia="Verdana" w:hAnsi="Verdana" w:cs="Verdana"/>
          <w:sz w:val="16"/>
          <w:szCs w:val="16"/>
        </w:rPr>
      </w:pPr>
    </w:p>
    <w:p w:rsidR="00B17886" w:rsidRDefault="00B17886">
      <w:pPr>
        <w:pBdr>
          <w:top w:val="nil"/>
          <w:left w:val="nil"/>
          <w:bottom w:val="nil"/>
          <w:right w:val="nil"/>
          <w:between w:val="nil"/>
        </w:pBdr>
        <w:jc w:val="both"/>
        <w:rPr>
          <w:rFonts w:ascii="Verdana" w:eastAsia="Verdana" w:hAnsi="Verdana" w:cs="Verdana"/>
          <w:sz w:val="16"/>
          <w:szCs w:val="16"/>
        </w:rPr>
      </w:pPr>
    </w:p>
    <w:p w:rsidR="00B17886" w:rsidRDefault="00547A6F">
      <w:pPr>
        <w:pBdr>
          <w:top w:val="nil"/>
          <w:left w:val="nil"/>
          <w:bottom w:val="nil"/>
          <w:right w:val="nil"/>
          <w:between w:val="nil"/>
        </w:pBdr>
        <w:jc w:val="both"/>
        <w:rPr>
          <w:rFonts w:ascii="Verdana" w:eastAsia="Verdana" w:hAnsi="Verdana" w:cs="Verdana"/>
          <w:color w:val="17365D"/>
          <w:sz w:val="24"/>
          <w:szCs w:val="24"/>
        </w:rPr>
      </w:pPr>
      <w:r>
        <w:rPr>
          <w:rFonts w:ascii="Verdana" w:eastAsia="Verdana" w:hAnsi="Verdana" w:cs="Verdana"/>
          <w:b/>
          <w:color w:val="17365D"/>
          <w:sz w:val="24"/>
          <w:szCs w:val="24"/>
          <w:u w:val="single"/>
        </w:rPr>
        <w:t>Creatieve vakken.</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Voor de creatieve vakken t.w. tekenen, handenarbeid  hebben wij allerlei naslagwerken aangeschaft, zodat er allerlei verschillende aspecten aan de orde komen. Het programma is gebaseerd op het gebruik van diverse materialen en technieken. Voorop staat de waarde van het werk van ieder kind. </w:t>
      </w:r>
    </w:p>
    <w:p w:rsidR="00B17886" w:rsidRDefault="00B17886">
      <w:pPr>
        <w:pBdr>
          <w:top w:val="nil"/>
          <w:left w:val="nil"/>
          <w:bottom w:val="nil"/>
          <w:right w:val="nil"/>
          <w:between w:val="nil"/>
        </w:pBdr>
        <w:jc w:val="both"/>
        <w:rPr>
          <w:rFonts w:ascii="Verdana" w:eastAsia="Verdana" w:hAnsi="Verdana" w:cs="Verdana"/>
          <w:b/>
          <w:color w:val="366091"/>
          <w:sz w:val="24"/>
          <w:szCs w:val="24"/>
          <w:u w:val="single"/>
        </w:rPr>
      </w:pPr>
    </w:p>
    <w:p w:rsidR="00B17886" w:rsidRDefault="00547A6F">
      <w:pPr>
        <w:pBdr>
          <w:top w:val="nil"/>
          <w:left w:val="nil"/>
          <w:bottom w:val="nil"/>
          <w:right w:val="nil"/>
          <w:between w:val="nil"/>
        </w:pBdr>
        <w:jc w:val="both"/>
        <w:rPr>
          <w:rFonts w:ascii="Verdana" w:eastAsia="Verdana" w:hAnsi="Verdana" w:cs="Verdana"/>
          <w:b/>
          <w:color w:val="366091"/>
          <w:sz w:val="24"/>
          <w:szCs w:val="24"/>
          <w:u w:val="single"/>
        </w:rPr>
      </w:pPr>
      <w:r>
        <w:rPr>
          <w:rFonts w:ascii="Verdana" w:eastAsia="Verdana" w:hAnsi="Verdana" w:cs="Verdana"/>
          <w:b/>
          <w:color w:val="366091"/>
          <w:sz w:val="24"/>
          <w:szCs w:val="24"/>
          <w:u w:val="single"/>
        </w:rPr>
        <w:t>Technieklokaal</w:t>
      </w:r>
    </w:p>
    <w:p w:rsidR="00B17886" w:rsidRDefault="00B17886">
      <w:pPr>
        <w:pBdr>
          <w:top w:val="nil"/>
          <w:left w:val="nil"/>
          <w:bottom w:val="nil"/>
          <w:right w:val="nil"/>
          <w:between w:val="nil"/>
        </w:pBdr>
        <w:rPr>
          <w:rFonts w:ascii="Verdana" w:eastAsia="Verdana" w:hAnsi="Verdana" w:cs="Verdana"/>
          <w:color w:val="000000"/>
        </w:rPr>
      </w:pPr>
    </w:p>
    <w:p w:rsidR="00B17886" w:rsidRDefault="00B17886">
      <w:pPr>
        <w:pBdr>
          <w:top w:val="nil"/>
          <w:left w:val="nil"/>
          <w:bottom w:val="nil"/>
          <w:right w:val="nil"/>
          <w:between w:val="nil"/>
        </w:pBdr>
        <w:rPr>
          <w:rFonts w:ascii="Verdana" w:eastAsia="Verdana" w:hAnsi="Verdana" w:cs="Verdana"/>
          <w:color w:val="000000"/>
        </w:rPr>
      </w:pPr>
    </w:p>
    <w:p w:rsidR="00B17886" w:rsidRDefault="0048086D">
      <w:pPr>
        <w:pBdr>
          <w:top w:val="nil"/>
          <w:left w:val="nil"/>
          <w:bottom w:val="nil"/>
          <w:right w:val="nil"/>
          <w:between w:val="nil"/>
        </w:pBdr>
        <w:rPr>
          <w:rFonts w:ascii="Verdana" w:eastAsia="Verdana" w:hAnsi="Verdana" w:cs="Verdana"/>
          <w:color w:val="000000"/>
        </w:rPr>
      </w:pPr>
      <w:r>
        <w:rPr>
          <w:noProof/>
        </w:rPr>
        <w:drawing>
          <wp:anchor distT="0" distB="0" distL="114300" distR="114300" simplePos="0" relativeHeight="251680768" behindDoc="0" locked="0" layoutInCell="1" allowOverlap="1">
            <wp:simplePos x="0" y="0"/>
            <wp:positionH relativeFrom="column">
              <wp:posOffset>1270</wp:posOffset>
            </wp:positionH>
            <wp:positionV relativeFrom="paragraph">
              <wp:posOffset>-1270</wp:posOffset>
            </wp:positionV>
            <wp:extent cx="3771900" cy="1950153"/>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71900" cy="1950153"/>
                    </a:xfrm>
                    <a:prstGeom prst="rect">
                      <a:avLst/>
                    </a:prstGeom>
                    <a:noFill/>
                    <a:ln>
                      <a:noFill/>
                    </a:ln>
                  </pic:spPr>
                </pic:pic>
              </a:graphicData>
            </a:graphic>
          </wp:anchor>
        </w:drawing>
      </w:r>
      <w:r w:rsidR="00547A6F">
        <w:rPr>
          <w:rFonts w:ascii="Verdana" w:eastAsia="Verdana" w:hAnsi="Verdana" w:cs="Verdana"/>
          <w:color w:val="000000"/>
        </w:rPr>
        <w:t>Sinds 2021 is ons computerlokaal veranderd in een hand</w:t>
      </w:r>
      <w:r w:rsidR="00547A6F">
        <w:rPr>
          <w:rFonts w:ascii="Verdana" w:eastAsia="Verdana" w:hAnsi="Verdana" w:cs="Verdana"/>
        </w:rPr>
        <w:t>vaardigheid</w:t>
      </w:r>
      <w:r w:rsidR="00547A6F">
        <w:rPr>
          <w:rFonts w:ascii="Verdana" w:eastAsia="Verdana" w:hAnsi="Verdana" w:cs="Verdana"/>
          <w:color w:val="000000"/>
        </w:rPr>
        <w:t xml:space="preserve">- en technieklokaal. De groepen 3 t/m 8 gaan hier volgens een rooster aan de slag met opdrachtkaarten van STEAM om allerlei zaken te onderzoeken volgens het principe denken (welke oplossing verzinnen we voor een probleem) doen (ze gaan het uitvoeren) en delen (de anderen vertellen of de oplossing gelukt is). Ook de </w:t>
      </w:r>
      <w:proofErr w:type="spellStart"/>
      <w:r w:rsidR="00547A6F">
        <w:rPr>
          <w:rFonts w:ascii="Verdana" w:eastAsia="Verdana" w:hAnsi="Verdana" w:cs="Verdana"/>
          <w:color w:val="000000"/>
        </w:rPr>
        <w:t>chromebooks</w:t>
      </w:r>
      <w:proofErr w:type="spellEnd"/>
      <w:r w:rsidR="00547A6F">
        <w:rPr>
          <w:rFonts w:ascii="Verdana" w:eastAsia="Verdana" w:hAnsi="Verdana" w:cs="Verdana"/>
          <w:color w:val="000000"/>
        </w:rPr>
        <w:t xml:space="preserve"> spelen hier soms een rol bij; </w:t>
      </w:r>
      <w:r w:rsidR="00547A6F">
        <w:rPr>
          <w:rFonts w:ascii="Verdana" w:eastAsia="Verdana" w:hAnsi="Verdana" w:cs="Verdana"/>
        </w:rPr>
        <w:t xml:space="preserve">als gebruik wordt gemaakt van het technisch lego, wordt er geprogrammeerd, zodat de gemaakte voorwerpen ook kunnen bewegen. </w:t>
      </w:r>
    </w:p>
    <w:p w:rsidR="00B17886" w:rsidRDefault="00547A6F">
      <w:pPr>
        <w:pBdr>
          <w:top w:val="nil"/>
          <w:left w:val="nil"/>
          <w:bottom w:val="nil"/>
          <w:right w:val="nil"/>
          <w:between w:val="nil"/>
        </w:pBdr>
        <w:rPr>
          <w:rFonts w:ascii="Verdana" w:eastAsia="Verdana" w:hAnsi="Verdana" w:cs="Verdana"/>
          <w:b/>
          <w:color w:val="366091"/>
          <w:sz w:val="24"/>
          <w:szCs w:val="24"/>
          <w:u w:val="single"/>
        </w:rPr>
      </w:pPr>
      <w:r>
        <w:rPr>
          <w:rFonts w:ascii="Verdana" w:eastAsia="Verdana" w:hAnsi="Verdana" w:cs="Verdana"/>
          <w:color w:val="000000"/>
        </w:rPr>
        <w:t xml:space="preserve"> </w:t>
      </w:r>
    </w:p>
    <w:p w:rsidR="00B17886" w:rsidRDefault="00B17886">
      <w:pPr>
        <w:pBdr>
          <w:top w:val="nil"/>
          <w:left w:val="nil"/>
          <w:bottom w:val="nil"/>
          <w:right w:val="nil"/>
          <w:between w:val="nil"/>
        </w:pBdr>
        <w:jc w:val="both"/>
        <w:rPr>
          <w:rFonts w:ascii="Verdana" w:eastAsia="Verdana" w:hAnsi="Verdana" w:cs="Verdana"/>
          <w:b/>
          <w:color w:val="366091"/>
          <w:sz w:val="24"/>
          <w:szCs w:val="24"/>
          <w:u w:val="single"/>
        </w:rPr>
      </w:pPr>
    </w:p>
    <w:p w:rsidR="007A61E9" w:rsidRDefault="007A61E9">
      <w:pPr>
        <w:pBdr>
          <w:top w:val="nil"/>
          <w:left w:val="nil"/>
          <w:bottom w:val="nil"/>
          <w:right w:val="nil"/>
          <w:between w:val="nil"/>
        </w:pBdr>
        <w:jc w:val="both"/>
        <w:rPr>
          <w:rFonts w:ascii="Verdana" w:eastAsia="Verdana" w:hAnsi="Verdana" w:cs="Verdana"/>
          <w:b/>
          <w:color w:val="366091"/>
          <w:sz w:val="24"/>
          <w:szCs w:val="24"/>
          <w:u w:val="single"/>
        </w:rPr>
      </w:pPr>
    </w:p>
    <w:p w:rsidR="00B17886" w:rsidRDefault="00547A6F">
      <w:pPr>
        <w:pBdr>
          <w:top w:val="nil"/>
          <w:left w:val="nil"/>
          <w:bottom w:val="nil"/>
          <w:right w:val="nil"/>
          <w:between w:val="nil"/>
        </w:pBdr>
        <w:jc w:val="both"/>
        <w:rPr>
          <w:rFonts w:ascii="Verdana" w:eastAsia="Verdana" w:hAnsi="Verdana" w:cs="Verdana"/>
          <w:color w:val="000000"/>
          <w:sz w:val="24"/>
          <w:szCs w:val="24"/>
          <w:u w:val="single"/>
        </w:rPr>
      </w:pPr>
      <w:r>
        <w:rPr>
          <w:rFonts w:ascii="Verdana" w:eastAsia="Verdana" w:hAnsi="Verdana" w:cs="Verdana"/>
          <w:b/>
          <w:color w:val="366091"/>
          <w:sz w:val="24"/>
          <w:szCs w:val="24"/>
          <w:u w:val="single"/>
        </w:rPr>
        <w:lastRenderedPageBreak/>
        <w:t>Museumbezoek en kunstmenu.</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In het kader van de culturele vorming Kunstmenu bezoeken alle groepen een theatervoorstelling, film of tentoonstelling. Ook brengen ze elk jaar een bezoek aan een museum in Leiden of in de buurt.</w:t>
      </w:r>
    </w:p>
    <w:p w:rsidR="00B17886" w:rsidRDefault="00547A6F">
      <w:pPr>
        <w:widowControl w:val="0"/>
        <w:pBdr>
          <w:top w:val="nil"/>
          <w:left w:val="nil"/>
          <w:bottom w:val="nil"/>
          <w:right w:val="nil"/>
          <w:between w:val="nil"/>
        </w:pBdr>
        <w:rPr>
          <w:rFonts w:ascii="Verdana" w:eastAsia="Verdana" w:hAnsi="Verdana" w:cs="Verdana"/>
          <w:b/>
          <w:color w:val="366091"/>
          <w:sz w:val="24"/>
          <w:szCs w:val="24"/>
          <w:u w:val="single"/>
        </w:rPr>
      </w:pPr>
      <w:bookmarkStart w:id="0" w:name="_heading=h.8ujt5d9fob2j" w:colFirst="0" w:colLast="0"/>
      <w:bookmarkEnd w:id="0"/>
      <w:r>
        <w:rPr>
          <w:noProof/>
        </w:rPr>
        <w:drawing>
          <wp:anchor distT="0" distB="0" distL="114300" distR="114300" simplePos="0" relativeHeight="251674624" behindDoc="0" locked="0" layoutInCell="1" allowOverlap="1">
            <wp:simplePos x="0" y="0"/>
            <wp:positionH relativeFrom="column">
              <wp:posOffset>4043045</wp:posOffset>
            </wp:positionH>
            <wp:positionV relativeFrom="paragraph">
              <wp:posOffset>54610</wp:posOffset>
            </wp:positionV>
            <wp:extent cx="1715770" cy="1855470"/>
            <wp:effectExtent l="0" t="0" r="0" b="0"/>
            <wp:wrapSquare wrapText="bothSides" distT="0" distB="0" distL="114300" distR="114300"/>
            <wp:docPr id="8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6"/>
                    <a:srcRect/>
                    <a:stretch>
                      <a:fillRect/>
                    </a:stretch>
                  </pic:blipFill>
                  <pic:spPr>
                    <a:xfrm>
                      <a:off x="0" y="0"/>
                      <a:ext cx="1715770" cy="1855470"/>
                    </a:xfrm>
                    <a:prstGeom prst="rect">
                      <a:avLst/>
                    </a:prstGeom>
                    <a:ln/>
                  </pic:spPr>
                </pic:pic>
              </a:graphicData>
            </a:graphic>
          </wp:anchor>
        </w:drawing>
      </w:r>
    </w:p>
    <w:p w:rsidR="00B17886" w:rsidRDefault="00B17886">
      <w:pPr>
        <w:widowControl w:val="0"/>
        <w:pBdr>
          <w:top w:val="nil"/>
          <w:left w:val="nil"/>
          <w:bottom w:val="nil"/>
          <w:right w:val="nil"/>
          <w:between w:val="nil"/>
        </w:pBdr>
        <w:rPr>
          <w:rFonts w:ascii="Verdana" w:eastAsia="Verdana" w:hAnsi="Verdana" w:cs="Verdana"/>
          <w:b/>
          <w:color w:val="366091"/>
          <w:sz w:val="24"/>
          <w:szCs w:val="24"/>
          <w:u w:val="single"/>
        </w:rPr>
      </w:pPr>
      <w:bookmarkStart w:id="1" w:name="_heading=h.v539ikitttv" w:colFirst="0" w:colLast="0"/>
      <w:bookmarkEnd w:id="1"/>
    </w:p>
    <w:p w:rsidR="00B17886" w:rsidRDefault="00547A6F">
      <w:pPr>
        <w:widowControl w:val="0"/>
        <w:pBdr>
          <w:top w:val="nil"/>
          <w:left w:val="nil"/>
          <w:bottom w:val="nil"/>
          <w:right w:val="nil"/>
          <w:between w:val="nil"/>
        </w:pBdr>
        <w:rPr>
          <w:rFonts w:ascii="Verdana" w:eastAsia="Verdana" w:hAnsi="Verdana" w:cs="Verdana"/>
          <w:color w:val="366091"/>
          <w:sz w:val="24"/>
          <w:szCs w:val="24"/>
          <w:u w:val="single"/>
        </w:rPr>
      </w:pPr>
      <w:bookmarkStart w:id="2" w:name="_heading=h.gjdgxs" w:colFirst="0" w:colLast="0"/>
      <w:bookmarkEnd w:id="2"/>
      <w:r>
        <w:rPr>
          <w:rFonts w:ascii="Verdana" w:eastAsia="Verdana" w:hAnsi="Verdana" w:cs="Verdana"/>
          <w:b/>
          <w:color w:val="366091"/>
          <w:sz w:val="24"/>
          <w:szCs w:val="24"/>
          <w:u w:val="single"/>
        </w:rPr>
        <w:t>Spaans!!!!</w:t>
      </w:r>
    </w:p>
    <w:p w:rsidR="00B17886" w:rsidRDefault="00547A6F">
      <w:pPr>
        <w:widowControl w:val="0"/>
        <w:pBdr>
          <w:top w:val="nil"/>
          <w:left w:val="nil"/>
          <w:bottom w:val="nil"/>
          <w:right w:val="nil"/>
          <w:between w:val="nil"/>
        </w:pBdr>
        <w:rPr>
          <w:rFonts w:ascii="Verdana" w:eastAsia="Verdana" w:hAnsi="Verdana" w:cs="Verdana"/>
          <w:color w:val="000000"/>
          <w:sz w:val="16"/>
          <w:szCs w:val="16"/>
        </w:rPr>
      </w:pPr>
      <w:r>
        <w:rPr>
          <w:rFonts w:ascii="Verdana" w:eastAsia="Verdana" w:hAnsi="Verdana" w:cs="Verdana"/>
          <w:color w:val="000000"/>
        </w:rPr>
        <w:t xml:space="preserve">Als school hebben wij </w:t>
      </w:r>
      <w:r>
        <w:rPr>
          <w:rFonts w:ascii="Verdana" w:eastAsia="Verdana" w:hAnsi="Verdana" w:cs="Verdana"/>
        </w:rPr>
        <w:t>ervoor</w:t>
      </w:r>
      <w:r>
        <w:rPr>
          <w:rFonts w:ascii="Verdana" w:eastAsia="Verdana" w:hAnsi="Verdana" w:cs="Verdana"/>
          <w:color w:val="000000"/>
        </w:rPr>
        <w:t xml:space="preserve"> gekozen om binnen de groepen te differentiëren. Dat betekent dat we in de groepen op 3 niveaus werken en dat kinderen die weinig instructie nodig hebben niet op de meester of juf hoeven te wachten, snel aan de slag kunnen gaan en extra (</w:t>
      </w:r>
      <w:proofErr w:type="spellStart"/>
      <w:r>
        <w:rPr>
          <w:rFonts w:ascii="Verdana" w:eastAsia="Verdana" w:hAnsi="Verdana" w:cs="Verdana"/>
          <w:color w:val="000000"/>
        </w:rPr>
        <w:t>verdiepings</w:t>
      </w:r>
      <w:proofErr w:type="spellEnd"/>
      <w:r>
        <w:rPr>
          <w:rFonts w:ascii="Verdana" w:eastAsia="Verdana" w:hAnsi="Verdana" w:cs="Verdana"/>
          <w:color w:val="000000"/>
        </w:rPr>
        <w:t xml:space="preserve">)werk krijgen. </w:t>
      </w:r>
      <w:r>
        <w:rPr>
          <w:rFonts w:ascii="Verdana" w:eastAsia="Verdana" w:hAnsi="Verdana" w:cs="Verdana"/>
          <w:color w:val="000000"/>
        </w:rPr>
        <w:br/>
      </w:r>
    </w:p>
    <w:p w:rsidR="00B17886" w:rsidRDefault="00547A6F">
      <w:pPr>
        <w:widowControl w:val="0"/>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Op school hebben wij een aantal leerlingen in de bovenbouw die alles vrij makkelijk doen en ondanks het extra werk en extra moeilijke opdrachten nog niet voldoende uitgedaagd worden. </w:t>
      </w:r>
    </w:p>
    <w:p w:rsidR="00B17886" w:rsidRDefault="00B17886">
      <w:pPr>
        <w:widowControl w:val="0"/>
        <w:pBdr>
          <w:top w:val="nil"/>
          <w:left w:val="nil"/>
          <w:bottom w:val="nil"/>
          <w:right w:val="nil"/>
          <w:between w:val="nil"/>
        </w:pBdr>
        <w:rPr>
          <w:rFonts w:ascii="Verdana" w:eastAsia="Verdana" w:hAnsi="Verdana" w:cs="Verdana"/>
          <w:color w:val="000000"/>
          <w:sz w:val="16"/>
          <w:szCs w:val="16"/>
        </w:rPr>
      </w:pP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We hebben besloten om deze leerlingen extra uitdaging te geven door 1x per week aan deze kinderen Spaanse les aan te bieden. Dit </w:t>
      </w:r>
      <w:r>
        <w:rPr>
          <w:rFonts w:ascii="Verdana" w:eastAsia="Verdana" w:hAnsi="Verdana" w:cs="Verdana"/>
        </w:rPr>
        <w:t>wordt gegeven</w:t>
      </w:r>
      <w:r>
        <w:rPr>
          <w:rFonts w:ascii="Verdana" w:eastAsia="Verdana" w:hAnsi="Verdana" w:cs="Verdana"/>
          <w:color w:val="000000"/>
        </w:rPr>
        <w:t xml:space="preserve"> door een Spaanse juf.</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jc w:val="both"/>
        <w:rPr>
          <w:rFonts w:ascii="Verdana" w:eastAsia="Verdana" w:hAnsi="Verdana" w:cs="Verdana"/>
          <w:color w:val="000000"/>
          <w:sz w:val="24"/>
          <w:szCs w:val="24"/>
          <w:u w:val="single"/>
        </w:rPr>
      </w:pPr>
      <w:r>
        <w:rPr>
          <w:noProof/>
        </w:rPr>
        <w:drawing>
          <wp:anchor distT="0" distB="0" distL="114300" distR="114300" simplePos="0" relativeHeight="251675648" behindDoc="0" locked="0" layoutInCell="1" allowOverlap="1">
            <wp:simplePos x="0" y="0"/>
            <wp:positionH relativeFrom="column">
              <wp:posOffset>-632</wp:posOffset>
            </wp:positionH>
            <wp:positionV relativeFrom="paragraph">
              <wp:posOffset>48260</wp:posOffset>
            </wp:positionV>
            <wp:extent cx="1832610" cy="1537335"/>
            <wp:effectExtent l="0" t="0" r="0" b="0"/>
            <wp:wrapSquare wrapText="bothSides" distT="0" distB="0" distL="114300" distR="114300"/>
            <wp:docPr id="8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7"/>
                    <a:srcRect/>
                    <a:stretch>
                      <a:fillRect/>
                    </a:stretch>
                  </pic:blipFill>
                  <pic:spPr>
                    <a:xfrm>
                      <a:off x="0" y="0"/>
                      <a:ext cx="1832610" cy="1537335"/>
                    </a:xfrm>
                    <a:prstGeom prst="rect">
                      <a:avLst/>
                    </a:prstGeom>
                    <a:ln/>
                  </pic:spPr>
                </pic:pic>
              </a:graphicData>
            </a:graphic>
          </wp:anchor>
        </w:drawing>
      </w:r>
    </w:p>
    <w:p w:rsidR="00B17886" w:rsidRDefault="00547A6F">
      <w:pPr>
        <w:pBdr>
          <w:top w:val="nil"/>
          <w:left w:val="nil"/>
          <w:bottom w:val="nil"/>
          <w:right w:val="nil"/>
          <w:between w:val="nil"/>
        </w:pBdr>
        <w:jc w:val="both"/>
        <w:rPr>
          <w:rFonts w:ascii="Verdana" w:eastAsia="Verdana" w:hAnsi="Verdana" w:cs="Verdana"/>
          <w:color w:val="366091"/>
          <w:sz w:val="24"/>
          <w:szCs w:val="24"/>
          <w:u w:val="single"/>
        </w:rPr>
      </w:pPr>
      <w:r>
        <w:rPr>
          <w:rFonts w:ascii="Verdana" w:eastAsia="Verdana" w:hAnsi="Verdana" w:cs="Verdana"/>
          <w:b/>
          <w:color w:val="366091"/>
          <w:sz w:val="24"/>
          <w:szCs w:val="24"/>
          <w:u w:val="single"/>
        </w:rPr>
        <w:t>Kangoeroeklas</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Kinderen die ondanks het extra werk in de klas en Spaanse les nog meer uitdaging nodig hebben volgen één keer per week extra lessen. Zij krijgen dan speciale uitdagende lessen en krijgen extra werk mee voor in de klas. Dit gebeurt in alle </w:t>
      </w:r>
      <w:r>
        <w:rPr>
          <w:rFonts w:ascii="Verdana" w:eastAsia="Verdana" w:hAnsi="Verdana" w:cs="Verdana"/>
        </w:rPr>
        <w:t>groepen, van</w:t>
      </w:r>
      <w:r>
        <w:rPr>
          <w:rFonts w:ascii="Verdana" w:eastAsia="Verdana" w:hAnsi="Verdana" w:cs="Verdana"/>
          <w:color w:val="000000"/>
        </w:rPr>
        <w:t xml:space="preserve"> de kleuters tot en met groep 8.</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br/>
      </w:r>
    </w:p>
    <w:p w:rsidR="00B17886" w:rsidRDefault="00547A6F">
      <w:pPr>
        <w:pBdr>
          <w:top w:val="nil"/>
          <w:left w:val="nil"/>
          <w:bottom w:val="nil"/>
          <w:right w:val="nil"/>
          <w:between w:val="nil"/>
        </w:pBdr>
        <w:jc w:val="both"/>
        <w:rPr>
          <w:rFonts w:ascii="Verdana" w:eastAsia="Verdana" w:hAnsi="Verdana" w:cs="Verdana"/>
          <w:color w:val="366091"/>
        </w:rPr>
      </w:pPr>
      <w:r>
        <w:rPr>
          <w:rFonts w:ascii="Verdana" w:eastAsia="Verdana" w:hAnsi="Verdana" w:cs="Verdana"/>
          <w:b/>
          <w:color w:val="366091"/>
          <w:sz w:val="24"/>
          <w:szCs w:val="24"/>
          <w:u w:val="single"/>
        </w:rPr>
        <w:t>Computeronderwijs</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In het cursusjaar 2018 -2019 hebben wij </w:t>
      </w:r>
      <w:proofErr w:type="spellStart"/>
      <w:r>
        <w:rPr>
          <w:rFonts w:ascii="Verdana" w:eastAsia="Verdana" w:hAnsi="Verdana" w:cs="Verdana"/>
        </w:rPr>
        <w:t>Chromebooks</w:t>
      </w:r>
      <w:proofErr w:type="spellEnd"/>
      <w:r>
        <w:rPr>
          <w:rFonts w:ascii="Verdana" w:eastAsia="Verdana" w:hAnsi="Verdana" w:cs="Verdana"/>
          <w:color w:val="000000"/>
        </w:rPr>
        <w:t xml:space="preserve"> aangeschaft. </w:t>
      </w:r>
      <w:r>
        <w:rPr>
          <w:rFonts w:ascii="Verdana" w:eastAsia="Verdana" w:hAnsi="Verdana" w:cs="Verdana"/>
        </w:rPr>
        <w:t>E</w:t>
      </w:r>
      <w:r>
        <w:rPr>
          <w:rFonts w:ascii="Verdana" w:eastAsia="Verdana" w:hAnsi="Verdana" w:cs="Verdana"/>
          <w:color w:val="000000"/>
        </w:rPr>
        <w:t>lke leerling van groep 4 t/m 8 kan daarmee in de klas aan de slag. Wij gebruiken deze vooral bij het rekenen, zodat elke leerling zijn eigen leerlijn kan volgen. Natuurlijk gebruiken we ze ook deels bij de andere vakken zoals bij werkstukken maken en mediawijsheid en het inoefenen van de leerstof.</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De toetsen van wereldverkenning worden ook op de computer gemaakt.</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Omdat we </w:t>
      </w:r>
      <w:proofErr w:type="spellStart"/>
      <w:r>
        <w:rPr>
          <w:rFonts w:ascii="Verdana" w:eastAsia="Verdana" w:hAnsi="Verdana" w:cs="Verdana"/>
        </w:rPr>
        <w:t>chromebooks</w:t>
      </w:r>
      <w:proofErr w:type="spellEnd"/>
      <w:r>
        <w:rPr>
          <w:rFonts w:ascii="Verdana" w:eastAsia="Verdana" w:hAnsi="Verdana" w:cs="Verdana"/>
          <w:color w:val="000000"/>
        </w:rPr>
        <w:t xml:space="preserve"> hebben aangeschaft hebben we het </w:t>
      </w:r>
      <w:r>
        <w:rPr>
          <w:rFonts w:ascii="Verdana" w:eastAsia="Verdana" w:hAnsi="Verdana" w:cs="Verdana"/>
        </w:rPr>
        <w:t>computerlokaal</w:t>
      </w:r>
      <w:r>
        <w:rPr>
          <w:rFonts w:ascii="Verdana" w:eastAsia="Verdana" w:hAnsi="Verdana" w:cs="Verdana"/>
          <w:color w:val="000000"/>
        </w:rPr>
        <w:t xml:space="preserve"> niet meer </w:t>
      </w:r>
      <w:r>
        <w:rPr>
          <w:rFonts w:ascii="Verdana" w:eastAsia="Verdana" w:hAnsi="Verdana" w:cs="Verdana"/>
        </w:rPr>
        <w:t>nodig, dit</w:t>
      </w:r>
      <w:r>
        <w:rPr>
          <w:rFonts w:ascii="Verdana" w:eastAsia="Verdana" w:hAnsi="Verdana" w:cs="Verdana"/>
          <w:color w:val="000000"/>
        </w:rPr>
        <w:t xml:space="preserve"> is omgebouwd in een techniek- en handenarbeidlokaal.</w:t>
      </w:r>
    </w:p>
    <w:p w:rsidR="00B17886" w:rsidRDefault="00B17886">
      <w:pPr>
        <w:keepNext/>
        <w:pBdr>
          <w:top w:val="nil"/>
          <w:left w:val="nil"/>
          <w:bottom w:val="nil"/>
          <w:right w:val="nil"/>
          <w:between w:val="nil"/>
        </w:pBdr>
        <w:jc w:val="both"/>
        <w:rPr>
          <w:rFonts w:ascii="Verdana" w:eastAsia="Verdana" w:hAnsi="Verdana" w:cs="Verdana"/>
          <w:b/>
          <w:color w:val="366091"/>
          <w:sz w:val="24"/>
          <w:szCs w:val="24"/>
          <w:u w:val="single"/>
        </w:rPr>
      </w:pPr>
    </w:p>
    <w:p w:rsidR="00B17886" w:rsidRDefault="00547A6F">
      <w:pPr>
        <w:keepNext/>
        <w:pBdr>
          <w:top w:val="nil"/>
          <w:left w:val="nil"/>
          <w:bottom w:val="nil"/>
          <w:right w:val="nil"/>
          <w:between w:val="nil"/>
        </w:pBdr>
        <w:jc w:val="both"/>
        <w:rPr>
          <w:rFonts w:ascii="Verdana" w:eastAsia="Verdana" w:hAnsi="Verdana" w:cs="Verdana"/>
          <w:b/>
          <w:color w:val="366091"/>
          <w:sz w:val="24"/>
          <w:szCs w:val="24"/>
          <w:u w:val="single"/>
        </w:rPr>
      </w:pPr>
      <w:r>
        <w:rPr>
          <w:rFonts w:ascii="Verdana" w:eastAsia="Verdana" w:hAnsi="Verdana" w:cs="Verdana"/>
          <w:b/>
          <w:color w:val="366091"/>
          <w:sz w:val="24"/>
          <w:szCs w:val="24"/>
          <w:u w:val="single"/>
        </w:rPr>
        <w:t>Huiswerk</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In de groepen 5 en 6 krijgen de kinderen zo nu en dan huiswerk mee.</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In de groepen 7 en 8 willen we meer aandacht gaan besteden aan huiswerk </w:t>
      </w:r>
      <w:r>
        <w:rPr>
          <w:rFonts w:ascii="Verdana" w:eastAsia="Verdana" w:hAnsi="Verdana" w:cs="Verdana"/>
        </w:rPr>
        <w:t xml:space="preserve">om de leerlingen meer voor te bereiden op het Voortgezet Onderwijs. </w:t>
      </w:r>
      <w:r>
        <w:rPr>
          <w:rFonts w:ascii="Verdana" w:eastAsia="Verdana" w:hAnsi="Verdana" w:cs="Verdana"/>
          <w:color w:val="000000"/>
        </w:rPr>
        <w:t xml:space="preserve"> In grote lijnen betekent dit dat de kinderen in groep 7 drie maal per week huiswerk krijgen en  de kinderen in groep 8 elke dag. Deze kinderen dienen in het bezit te zijn van een goede schooltas en een eenvoudige agenda.</w:t>
      </w:r>
    </w:p>
    <w:p w:rsidR="00B17886" w:rsidRDefault="00B17886">
      <w:pPr>
        <w:pBdr>
          <w:top w:val="nil"/>
          <w:left w:val="nil"/>
          <w:bottom w:val="nil"/>
          <w:right w:val="nil"/>
          <w:between w:val="nil"/>
        </w:pBdr>
        <w:jc w:val="both"/>
        <w:rPr>
          <w:rFonts w:ascii="Verdana" w:eastAsia="Verdana" w:hAnsi="Verdana" w:cs="Verdana"/>
          <w:color w:val="000000"/>
          <w:sz w:val="24"/>
          <w:szCs w:val="24"/>
          <w:u w:val="single"/>
        </w:rPr>
      </w:pPr>
    </w:p>
    <w:p w:rsidR="00B17886" w:rsidRDefault="00B17886">
      <w:pPr>
        <w:pBdr>
          <w:top w:val="nil"/>
          <w:left w:val="nil"/>
          <w:bottom w:val="nil"/>
          <w:right w:val="nil"/>
          <w:between w:val="nil"/>
        </w:pBdr>
        <w:jc w:val="both"/>
        <w:rPr>
          <w:rFonts w:ascii="Verdana" w:eastAsia="Verdana" w:hAnsi="Verdana" w:cs="Verdana"/>
          <w:color w:val="000000"/>
          <w:sz w:val="24"/>
          <w:szCs w:val="24"/>
          <w:u w:val="single"/>
        </w:rPr>
      </w:pPr>
    </w:p>
    <w:p w:rsidR="00B17886" w:rsidRDefault="00547A6F">
      <w:pPr>
        <w:pBdr>
          <w:top w:val="nil"/>
          <w:left w:val="nil"/>
          <w:bottom w:val="nil"/>
          <w:right w:val="nil"/>
          <w:between w:val="nil"/>
        </w:pBdr>
        <w:jc w:val="both"/>
        <w:rPr>
          <w:rFonts w:ascii="Verdana" w:eastAsia="Verdana" w:hAnsi="Verdana" w:cs="Verdana"/>
          <w:color w:val="000000"/>
          <w:sz w:val="24"/>
          <w:szCs w:val="24"/>
        </w:rPr>
      </w:pPr>
      <w:r>
        <w:rPr>
          <w:rFonts w:ascii="Verdana" w:eastAsia="Verdana" w:hAnsi="Verdana" w:cs="Verdana"/>
          <w:b/>
          <w:color w:val="366091"/>
          <w:sz w:val="24"/>
          <w:szCs w:val="24"/>
          <w:u w:val="single"/>
        </w:rPr>
        <w:lastRenderedPageBreak/>
        <w:t>Gymnastiek</w:t>
      </w:r>
      <w:r>
        <w:rPr>
          <w:noProof/>
        </w:rPr>
        <w:drawing>
          <wp:anchor distT="0" distB="0" distL="114300" distR="114300" simplePos="0" relativeHeight="251676672" behindDoc="0" locked="0" layoutInCell="1" allowOverlap="1">
            <wp:simplePos x="0" y="0"/>
            <wp:positionH relativeFrom="column">
              <wp:posOffset>4</wp:posOffset>
            </wp:positionH>
            <wp:positionV relativeFrom="paragraph">
              <wp:posOffset>80645</wp:posOffset>
            </wp:positionV>
            <wp:extent cx="2647315" cy="2209800"/>
            <wp:effectExtent l="0" t="0" r="0" b="0"/>
            <wp:wrapSquare wrapText="bothSides" distT="0" distB="0" distL="114300" distR="114300"/>
            <wp:docPr id="8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8"/>
                    <a:srcRect/>
                    <a:stretch>
                      <a:fillRect/>
                    </a:stretch>
                  </pic:blipFill>
                  <pic:spPr>
                    <a:xfrm>
                      <a:off x="0" y="0"/>
                      <a:ext cx="2647315" cy="2209800"/>
                    </a:xfrm>
                    <a:prstGeom prst="rect">
                      <a:avLst/>
                    </a:prstGeom>
                    <a:ln/>
                  </pic:spPr>
                </pic:pic>
              </a:graphicData>
            </a:graphic>
          </wp:anchor>
        </w:drawing>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De groepen 3 t/m 8 gymmen in de gymzaal aan de Korte Vaart. Aangezien de zaal door verschillende scholen en verenigingen gebruikt wordt, zijn gymschoenen aan te bevelen. Tijdens de gymles is het de bedoeling dat de kinderen gymkleding dragen. Omdat we gymnastiek als een toch vrij specialistisch vakgebied zien hebben wij </w:t>
      </w:r>
      <w:r>
        <w:rPr>
          <w:rFonts w:ascii="Verdana" w:eastAsia="Verdana" w:hAnsi="Verdana" w:cs="Verdana"/>
        </w:rPr>
        <w:t>ervoor</w:t>
      </w:r>
      <w:r>
        <w:rPr>
          <w:rFonts w:ascii="Verdana" w:eastAsia="Verdana" w:hAnsi="Verdana" w:cs="Verdana"/>
          <w:color w:val="000000"/>
        </w:rPr>
        <w:t xml:space="preserve"> gekozen dat de gym</w:t>
      </w:r>
      <w:r>
        <w:rPr>
          <w:rFonts w:ascii="Verdana" w:eastAsia="Verdana" w:hAnsi="Verdana" w:cs="Verdana"/>
        </w:rPr>
        <w:t>lessen</w:t>
      </w:r>
      <w:r>
        <w:rPr>
          <w:rFonts w:ascii="Verdana" w:eastAsia="Verdana" w:hAnsi="Verdana" w:cs="Verdana"/>
          <w:color w:val="000000"/>
        </w:rPr>
        <w:t xml:space="preserve"> vanaf groep 3 gegeven worden door een vakleerkracht.</w:t>
      </w:r>
    </w:p>
    <w:p w:rsidR="00B17886" w:rsidRDefault="00B17886">
      <w:pPr>
        <w:pBdr>
          <w:top w:val="nil"/>
          <w:left w:val="nil"/>
          <w:bottom w:val="nil"/>
          <w:right w:val="nil"/>
          <w:between w:val="nil"/>
        </w:pBdr>
        <w:rPr>
          <w:rFonts w:ascii="Verdana" w:eastAsia="Verdana" w:hAnsi="Verdana" w:cs="Verdana"/>
          <w:color w:val="000000"/>
        </w:rPr>
      </w:pPr>
    </w:p>
    <w:p w:rsidR="00B17886" w:rsidRDefault="00547A6F">
      <w:pPr>
        <w:pBdr>
          <w:top w:val="nil"/>
          <w:left w:val="nil"/>
          <w:bottom w:val="nil"/>
          <w:right w:val="nil"/>
          <w:between w:val="nil"/>
        </w:pBdr>
        <w:rPr>
          <w:rFonts w:ascii="Verdana" w:eastAsia="Verdana" w:hAnsi="Verdana" w:cs="Verdana"/>
          <w:color w:val="366091"/>
          <w:sz w:val="24"/>
          <w:szCs w:val="24"/>
          <w:u w:val="single"/>
        </w:rPr>
      </w:pPr>
      <w:r>
        <w:rPr>
          <w:rFonts w:ascii="Verdana" w:eastAsia="Verdana" w:hAnsi="Verdana" w:cs="Verdana"/>
          <w:b/>
          <w:color w:val="366091"/>
          <w:sz w:val="24"/>
          <w:szCs w:val="24"/>
          <w:u w:val="single"/>
        </w:rPr>
        <w:t>Excursies</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In het kader van projecten en gegeven lessen kunnen er elk jaar excursies gemaakt worden naar bijvoorbeeld: de bakker,  de Rijnsburg Oranje Expositie, de bibliotheek, scholen voor voortgezet onderwijs, e.d. </w:t>
      </w:r>
      <w:r>
        <w:rPr>
          <w:rFonts w:ascii="Verdana" w:eastAsia="Verdana" w:hAnsi="Verdana" w:cs="Verdana"/>
        </w:rPr>
        <w:t>Als</w:t>
      </w:r>
      <w:r>
        <w:rPr>
          <w:rFonts w:ascii="Verdana" w:eastAsia="Verdana" w:hAnsi="Verdana" w:cs="Verdana"/>
          <w:color w:val="000000"/>
        </w:rPr>
        <w:t xml:space="preserve"> we op de fiets </w:t>
      </w:r>
      <w:r>
        <w:rPr>
          <w:rFonts w:ascii="Verdana" w:eastAsia="Verdana" w:hAnsi="Verdana" w:cs="Verdana"/>
        </w:rPr>
        <w:t>gaan, vragen</w:t>
      </w:r>
      <w:r>
        <w:rPr>
          <w:rFonts w:ascii="Verdana" w:eastAsia="Verdana" w:hAnsi="Verdana" w:cs="Verdana"/>
          <w:color w:val="000000"/>
        </w:rPr>
        <w:t xml:space="preserve"> we altijd een aantal ouders om te begeleiden. Wanneer er onvoldoende ouders </w:t>
      </w:r>
      <w:r>
        <w:rPr>
          <w:rFonts w:ascii="Verdana" w:eastAsia="Verdana" w:hAnsi="Verdana" w:cs="Verdana"/>
        </w:rPr>
        <w:t>zijn, kan</w:t>
      </w:r>
      <w:r>
        <w:rPr>
          <w:rFonts w:ascii="Verdana" w:eastAsia="Verdana" w:hAnsi="Verdana" w:cs="Verdana"/>
          <w:color w:val="000000"/>
        </w:rPr>
        <w:t xml:space="preserve"> de excursie helaas geen doorgang vinden.</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jc w:val="both"/>
        <w:rPr>
          <w:rFonts w:ascii="Verdana" w:eastAsia="Verdana" w:hAnsi="Verdana" w:cs="Verdana"/>
          <w:color w:val="366091"/>
          <w:sz w:val="24"/>
          <w:szCs w:val="24"/>
          <w:u w:val="single"/>
        </w:rPr>
      </w:pPr>
      <w:r>
        <w:rPr>
          <w:rFonts w:ascii="Verdana" w:eastAsia="Verdana" w:hAnsi="Verdana" w:cs="Verdana"/>
          <w:b/>
          <w:color w:val="366091"/>
          <w:sz w:val="24"/>
          <w:szCs w:val="24"/>
          <w:u w:val="single"/>
        </w:rPr>
        <w:t>Zorg voor uw kind.</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Kinderen willen graag steeds weer iets nieuws leren. Op school proberen we de leerlingen uit te dagen om steeds weer iets nieuws te ontdekken. Als de ontwikkeling wat minder vanzelfsprekend verloopt, dan bieden we hulp.</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De school is klassikaal georganiseerd. De kinderen van </w:t>
      </w:r>
      <w:r>
        <w:rPr>
          <w:rFonts w:ascii="Verdana" w:eastAsia="Verdana" w:hAnsi="Verdana" w:cs="Verdana"/>
        </w:rPr>
        <w:t>eenzelfde</w:t>
      </w:r>
      <w:r>
        <w:rPr>
          <w:rFonts w:ascii="Verdana" w:eastAsia="Verdana" w:hAnsi="Verdana" w:cs="Verdana"/>
          <w:color w:val="000000"/>
        </w:rPr>
        <w:t xml:space="preserve"> leeftijd zitten meestal in dezelfde groep. We </w:t>
      </w:r>
      <w:r>
        <w:rPr>
          <w:rFonts w:ascii="Verdana" w:eastAsia="Verdana" w:hAnsi="Verdana" w:cs="Verdana"/>
        </w:rPr>
        <w:t>houden zo veel mogelijk rekening met verschil in de ontwikkeling van de leerlingen</w:t>
      </w:r>
      <w:r>
        <w:rPr>
          <w:rFonts w:ascii="Verdana" w:eastAsia="Verdana" w:hAnsi="Verdana" w:cs="Verdana"/>
          <w:color w:val="000000"/>
        </w:rPr>
        <w:t>.</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Wie moeite heeft met een bepaald onderdeel, krijgt extra hulp en extra oefenstof.</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Vanaf de kleuters worden de vorderingen van uw kind bijgehouden.</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Dit gebeurt door:</w:t>
      </w:r>
    </w:p>
    <w:p w:rsidR="00B17886" w:rsidRDefault="00547A6F">
      <w:pPr>
        <w:numPr>
          <w:ilvl w:val="0"/>
          <w:numId w:val="4"/>
        </w:numPr>
        <w:pBdr>
          <w:top w:val="nil"/>
          <w:left w:val="nil"/>
          <w:bottom w:val="nil"/>
          <w:right w:val="nil"/>
          <w:between w:val="nil"/>
        </w:pBdr>
        <w:jc w:val="both"/>
        <w:rPr>
          <w:color w:val="000000"/>
        </w:rPr>
      </w:pPr>
      <w:r>
        <w:rPr>
          <w:rFonts w:ascii="Verdana" w:eastAsia="Verdana" w:hAnsi="Verdana" w:cs="Verdana"/>
        </w:rPr>
        <w:t xml:space="preserve">spel </w:t>
      </w:r>
      <w:r>
        <w:rPr>
          <w:rFonts w:ascii="Verdana" w:eastAsia="Verdana" w:hAnsi="Verdana" w:cs="Verdana"/>
          <w:color w:val="000000"/>
        </w:rPr>
        <w:t>observaties: kinderen observeren in allerlei situaties, o.a. spelen, opruimen, werkhouding etc.</w:t>
      </w:r>
    </w:p>
    <w:p w:rsidR="00B17886" w:rsidRDefault="00547A6F">
      <w:pPr>
        <w:numPr>
          <w:ilvl w:val="0"/>
          <w:numId w:val="4"/>
        </w:numPr>
        <w:pBdr>
          <w:top w:val="nil"/>
          <w:left w:val="nil"/>
          <w:bottom w:val="nil"/>
          <w:right w:val="nil"/>
          <w:between w:val="nil"/>
        </w:pBdr>
        <w:jc w:val="both"/>
        <w:rPr>
          <w:color w:val="000000"/>
        </w:rPr>
      </w:pPr>
      <w:r>
        <w:rPr>
          <w:rFonts w:ascii="Verdana" w:eastAsia="Verdana" w:hAnsi="Verdana" w:cs="Verdana"/>
          <w:color w:val="000000"/>
        </w:rPr>
        <w:t xml:space="preserve">vakgerichte observaties: werkhouding, taakaanpak aan de hand van het </w:t>
      </w:r>
      <w:proofErr w:type="spellStart"/>
      <w:r>
        <w:rPr>
          <w:rFonts w:ascii="Verdana" w:eastAsia="Verdana" w:hAnsi="Verdana" w:cs="Verdana"/>
        </w:rPr>
        <w:t>Parnassys</w:t>
      </w:r>
      <w:proofErr w:type="spellEnd"/>
      <w:r>
        <w:rPr>
          <w:rFonts w:ascii="Verdana" w:eastAsia="Verdana" w:hAnsi="Verdana" w:cs="Verdana"/>
        </w:rPr>
        <w:t xml:space="preserve"> leerlingvolgsysteem Leerlijnen</w:t>
      </w:r>
    </w:p>
    <w:p w:rsidR="00B17886" w:rsidRDefault="00547A6F">
      <w:pPr>
        <w:numPr>
          <w:ilvl w:val="0"/>
          <w:numId w:val="4"/>
        </w:numPr>
        <w:pBdr>
          <w:top w:val="nil"/>
          <w:left w:val="nil"/>
          <w:bottom w:val="nil"/>
          <w:right w:val="nil"/>
          <w:between w:val="nil"/>
        </w:pBdr>
        <w:jc w:val="both"/>
        <w:rPr>
          <w:color w:val="000000"/>
        </w:rPr>
      </w:pPr>
      <w:r>
        <w:rPr>
          <w:rFonts w:ascii="Verdana" w:eastAsia="Verdana" w:hAnsi="Verdana" w:cs="Verdana"/>
          <w:color w:val="000000"/>
        </w:rPr>
        <w:t>registratie van vorderingen in het werk van de kinderen</w:t>
      </w:r>
    </w:p>
    <w:p w:rsidR="00B17886" w:rsidRDefault="00547A6F">
      <w:pPr>
        <w:numPr>
          <w:ilvl w:val="0"/>
          <w:numId w:val="4"/>
        </w:numPr>
        <w:pBdr>
          <w:top w:val="nil"/>
          <w:left w:val="nil"/>
          <w:bottom w:val="nil"/>
          <w:right w:val="nil"/>
          <w:between w:val="nil"/>
        </w:pBdr>
        <w:jc w:val="both"/>
        <w:rPr>
          <w:color w:val="000000"/>
        </w:rPr>
      </w:pPr>
      <w:r>
        <w:rPr>
          <w:rFonts w:ascii="Verdana" w:eastAsia="Verdana" w:hAnsi="Verdana" w:cs="Verdana"/>
          <w:color w:val="000000"/>
        </w:rPr>
        <w:t>registratie van de resultaten van de toetsen die wij op school gebruiken van o.a. taal, lezen, rekenen en spelling.</w:t>
      </w:r>
    </w:p>
    <w:p w:rsidR="00B17886" w:rsidRDefault="00547A6F">
      <w:pPr>
        <w:numPr>
          <w:ilvl w:val="0"/>
          <w:numId w:val="4"/>
        </w:numPr>
        <w:pBdr>
          <w:top w:val="nil"/>
          <w:left w:val="nil"/>
          <w:bottom w:val="nil"/>
          <w:right w:val="nil"/>
          <w:between w:val="nil"/>
        </w:pBdr>
        <w:jc w:val="both"/>
        <w:rPr>
          <w:color w:val="000000"/>
        </w:rPr>
      </w:pPr>
      <w:r>
        <w:rPr>
          <w:rFonts w:ascii="Verdana" w:eastAsia="Verdana" w:hAnsi="Verdana" w:cs="Verdana"/>
          <w:color w:val="000000"/>
        </w:rPr>
        <w:t>het afnemen van landelijk genormeerde toetsen, ontwikkeld door het CITO. We vergelijken de ontwikkeling van uw kind met het landelijk gemiddelde.</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De resultaten hiervan worden in het team besproken.</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De organisatie van dit alles wordt geregeld door de Intern </w:t>
      </w:r>
      <w:r>
        <w:rPr>
          <w:rFonts w:ascii="Verdana" w:eastAsia="Verdana" w:hAnsi="Verdana" w:cs="Verdana"/>
        </w:rPr>
        <w:t>Begeleider(IB-er). Dit zal in het komende schooljaar worden gedaan door Ingrid van Dijk</w:t>
      </w:r>
      <w:r>
        <w:rPr>
          <w:noProof/>
        </w:rPr>
        <w:drawing>
          <wp:anchor distT="0" distB="0" distL="114300" distR="114300" simplePos="0" relativeHeight="251677696" behindDoc="0" locked="0" layoutInCell="1" allowOverlap="1">
            <wp:simplePos x="0" y="0"/>
            <wp:positionH relativeFrom="column">
              <wp:posOffset>2682875</wp:posOffset>
            </wp:positionH>
            <wp:positionV relativeFrom="paragraph">
              <wp:posOffset>-253998</wp:posOffset>
            </wp:positionV>
            <wp:extent cx="2305050" cy="1895475"/>
            <wp:effectExtent l="0" t="0" r="0" b="0"/>
            <wp:wrapSquare wrapText="bothSides" distT="0" distB="0" distL="114300" distR="114300"/>
            <wp:docPr id="7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srcRect/>
                    <a:stretch>
                      <a:fillRect/>
                    </a:stretch>
                  </pic:blipFill>
                  <pic:spPr>
                    <a:xfrm>
                      <a:off x="0" y="0"/>
                      <a:ext cx="2305050" cy="1895475"/>
                    </a:xfrm>
                    <a:prstGeom prst="rect">
                      <a:avLst/>
                    </a:prstGeom>
                    <a:ln/>
                  </pic:spPr>
                </pic:pic>
              </a:graphicData>
            </a:graphic>
          </wp:anchor>
        </w:drawing>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Soms vormen het gedrag, de prestaties in de klas of de uitslagen van de toets aanleiding om extra maatregelen te </w:t>
      </w:r>
      <w:r>
        <w:rPr>
          <w:rFonts w:ascii="Verdana" w:eastAsia="Verdana" w:hAnsi="Verdana" w:cs="Verdana"/>
          <w:color w:val="000000"/>
        </w:rPr>
        <w:lastRenderedPageBreak/>
        <w:t>nemen.</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Dat gebeurt vaker dat men denkt. Kinderen worden dan in de </w:t>
      </w:r>
      <w:r>
        <w:rPr>
          <w:rFonts w:ascii="Verdana" w:eastAsia="Verdana" w:hAnsi="Verdana" w:cs="Verdana"/>
        </w:rPr>
        <w:t>leerling</w:t>
      </w:r>
      <w:r>
        <w:rPr>
          <w:rFonts w:ascii="Verdana" w:eastAsia="Verdana" w:hAnsi="Verdana" w:cs="Verdana"/>
          <w:color w:val="000000"/>
        </w:rPr>
        <w:t>bespreking, die wij als team enkele malen per jaar houden, besproken en dan wordt er besloten hoe we verder gaan. Dit kan zijn in de vorm van:</w:t>
      </w:r>
      <w:r>
        <w:rPr>
          <w:noProof/>
        </w:rPr>
        <w:drawing>
          <wp:anchor distT="0" distB="0" distL="114300" distR="114300" simplePos="0" relativeHeight="251678720" behindDoc="0" locked="0" layoutInCell="1" allowOverlap="1">
            <wp:simplePos x="0" y="0"/>
            <wp:positionH relativeFrom="column">
              <wp:posOffset>3739515</wp:posOffset>
            </wp:positionH>
            <wp:positionV relativeFrom="paragraph">
              <wp:posOffset>678815</wp:posOffset>
            </wp:positionV>
            <wp:extent cx="2104390" cy="2012950"/>
            <wp:effectExtent l="0" t="0" r="0" b="0"/>
            <wp:wrapSquare wrapText="bothSides" distT="0" distB="0" distL="114300" distR="114300"/>
            <wp:docPr id="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0"/>
                    <a:srcRect/>
                    <a:stretch>
                      <a:fillRect/>
                    </a:stretch>
                  </pic:blipFill>
                  <pic:spPr>
                    <a:xfrm>
                      <a:off x="0" y="0"/>
                      <a:ext cx="2104390" cy="2012950"/>
                    </a:xfrm>
                    <a:prstGeom prst="rect">
                      <a:avLst/>
                    </a:prstGeom>
                    <a:ln/>
                  </pic:spPr>
                </pic:pic>
              </a:graphicData>
            </a:graphic>
          </wp:anchor>
        </w:drawing>
      </w:r>
    </w:p>
    <w:p w:rsidR="00B17886" w:rsidRDefault="00547A6F">
      <w:pPr>
        <w:numPr>
          <w:ilvl w:val="0"/>
          <w:numId w:val="9"/>
        </w:numPr>
        <w:pBdr>
          <w:top w:val="nil"/>
          <w:left w:val="nil"/>
          <w:bottom w:val="nil"/>
          <w:right w:val="nil"/>
          <w:between w:val="nil"/>
        </w:pBdr>
        <w:jc w:val="both"/>
        <w:rPr>
          <w:color w:val="000000"/>
        </w:rPr>
      </w:pPr>
      <w:r>
        <w:rPr>
          <w:rFonts w:ascii="Verdana" w:eastAsia="Verdana" w:hAnsi="Verdana" w:cs="Verdana"/>
          <w:color w:val="000000"/>
        </w:rPr>
        <w:t xml:space="preserve">extra Pedagogisch Didactisch onderzoek door </w:t>
      </w:r>
      <w:r>
        <w:rPr>
          <w:rFonts w:ascii="Verdana" w:eastAsia="Verdana" w:hAnsi="Verdana" w:cs="Verdana"/>
        </w:rPr>
        <w:t xml:space="preserve">juf </w:t>
      </w:r>
      <w:r>
        <w:rPr>
          <w:rFonts w:ascii="Verdana" w:eastAsia="Verdana" w:hAnsi="Verdana" w:cs="Verdana"/>
          <w:color w:val="000000"/>
        </w:rPr>
        <w:t xml:space="preserve">Elize van der Water of meester Richard </w:t>
      </w:r>
      <w:proofErr w:type="spellStart"/>
      <w:r>
        <w:rPr>
          <w:rFonts w:ascii="Verdana" w:eastAsia="Verdana" w:hAnsi="Verdana" w:cs="Verdana"/>
          <w:color w:val="000000"/>
        </w:rPr>
        <w:t>Knetsch</w:t>
      </w:r>
      <w:proofErr w:type="spellEnd"/>
    </w:p>
    <w:p w:rsidR="00B17886" w:rsidRDefault="00547A6F">
      <w:pPr>
        <w:numPr>
          <w:ilvl w:val="0"/>
          <w:numId w:val="9"/>
        </w:numPr>
        <w:pBdr>
          <w:top w:val="nil"/>
          <w:left w:val="nil"/>
          <w:bottom w:val="nil"/>
          <w:right w:val="nil"/>
          <w:between w:val="nil"/>
        </w:pBdr>
        <w:jc w:val="both"/>
        <w:rPr>
          <w:color w:val="000000"/>
        </w:rPr>
      </w:pPr>
      <w:r>
        <w:rPr>
          <w:rFonts w:ascii="Verdana" w:eastAsia="Verdana" w:hAnsi="Verdana" w:cs="Verdana"/>
          <w:color w:val="000000"/>
        </w:rPr>
        <w:t>extra hulp in de groep</w:t>
      </w:r>
    </w:p>
    <w:p w:rsidR="00B17886" w:rsidRDefault="00547A6F">
      <w:pPr>
        <w:numPr>
          <w:ilvl w:val="0"/>
          <w:numId w:val="9"/>
        </w:numPr>
        <w:pBdr>
          <w:top w:val="nil"/>
          <w:left w:val="nil"/>
          <w:bottom w:val="nil"/>
          <w:right w:val="nil"/>
          <w:between w:val="nil"/>
        </w:pBdr>
        <w:jc w:val="both"/>
        <w:rPr>
          <w:color w:val="000000"/>
        </w:rPr>
      </w:pPr>
      <w:r>
        <w:rPr>
          <w:rFonts w:ascii="Verdana" w:eastAsia="Verdana" w:hAnsi="Verdana" w:cs="Verdana"/>
          <w:color w:val="000000"/>
        </w:rPr>
        <w:t xml:space="preserve">extra hulp buiten de groep door een Remedial </w:t>
      </w:r>
      <w:r>
        <w:rPr>
          <w:rFonts w:ascii="Verdana" w:eastAsia="Verdana" w:hAnsi="Verdana" w:cs="Verdana"/>
        </w:rPr>
        <w:t>Teacher, dat</w:t>
      </w:r>
      <w:r>
        <w:rPr>
          <w:rFonts w:ascii="Verdana" w:eastAsia="Verdana" w:hAnsi="Verdana" w:cs="Verdana"/>
          <w:color w:val="000000"/>
        </w:rPr>
        <w:t xml:space="preserve"> </w:t>
      </w:r>
      <w:r>
        <w:rPr>
          <w:rFonts w:ascii="Verdana" w:eastAsia="Verdana" w:hAnsi="Verdana" w:cs="Verdana"/>
        </w:rPr>
        <w:t xml:space="preserve">is </w:t>
      </w:r>
      <w:r>
        <w:rPr>
          <w:rFonts w:ascii="Verdana" w:eastAsia="Verdana" w:hAnsi="Verdana" w:cs="Verdana"/>
          <w:color w:val="000000"/>
        </w:rPr>
        <w:t>juf Elize van der Water of leerkrachtondersteuner die aangestuurd wordt door de leerkracht.</w:t>
      </w:r>
    </w:p>
    <w:p w:rsidR="00B17886" w:rsidRDefault="00547A6F">
      <w:pPr>
        <w:numPr>
          <w:ilvl w:val="0"/>
          <w:numId w:val="9"/>
        </w:numPr>
        <w:pBdr>
          <w:top w:val="nil"/>
          <w:left w:val="nil"/>
          <w:bottom w:val="nil"/>
          <w:right w:val="nil"/>
          <w:between w:val="nil"/>
        </w:pBdr>
        <w:jc w:val="both"/>
        <w:rPr>
          <w:color w:val="000000"/>
        </w:rPr>
      </w:pPr>
      <w:r>
        <w:rPr>
          <w:rFonts w:ascii="Verdana" w:eastAsia="Verdana" w:hAnsi="Verdana" w:cs="Verdana"/>
          <w:color w:val="000000"/>
        </w:rPr>
        <w:t>Extra hulp, met name ter ondersteuning van de leerkracht, van het Samenwerkingsverband (SWV)</w:t>
      </w:r>
    </w:p>
    <w:p w:rsidR="00B17886" w:rsidRDefault="00547A6F">
      <w:pPr>
        <w:numPr>
          <w:ilvl w:val="0"/>
          <w:numId w:val="9"/>
        </w:numPr>
        <w:pBdr>
          <w:top w:val="nil"/>
          <w:left w:val="nil"/>
          <w:bottom w:val="nil"/>
          <w:right w:val="nil"/>
          <w:between w:val="nil"/>
        </w:pBdr>
        <w:jc w:val="both"/>
        <w:rPr>
          <w:color w:val="000000"/>
        </w:rPr>
      </w:pPr>
      <w:r>
        <w:rPr>
          <w:rFonts w:ascii="Verdana" w:eastAsia="Verdana" w:hAnsi="Verdana" w:cs="Verdana"/>
          <w:color w:val="000000"/>
        </w:rPr>
        <w:t xml:space="preserve">extra onderzoek door iemand van een externe onderzoeksinstelling. </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Natuurlijk worden de ouders volledig op de hoogte gehouden.</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Af en toe komen we tot de conclusie dat alle extra inzet onvoldoende effect heeft. Soms nemen we dan in overleg met de ouders het besluit om het kind een jaar over te laten doen. Dit gebeurt vooral als een kind op meerdere gebieden achter blijft in vergelijking met de meeste klasgenootjes. Doel van het </w:t>
      </w:r>
      <w:r>
        <w:rPr>
          <w:rFonts w:ascii="Verdana" w:eastAsia="Verdana" w:hAnsi="Verdana" w:cs="Verdana"/>
        </w:rPr>
        <w:t>zittenblijven</w:t>
      </w:r>
      <w:r>
        <w:rPr>
          <w:rFonts w:ascii="Verdana" w:eastAsia="Verdana" w:hAnsi="Verdana" w:cs="Verdana"/>
          <w:color w:val="000000"/>
        </w:rPr>
        <w:t xml:space="preserve"> is dat het kind daarna de basisschool gewoon kan afmaken. </w:t>
      </w:r>
    </w:p>
    <w:p w:rsidR="00B17886" w:rsidRDefault="00547A6F">
      <w:pPr>
        <w:pBdr>
          <w:top w:val="nil"/>
          <w:left w:val="nil"/>
          <w:bottom w:val="nil"/>
          <w:right w:val="nil"/>
          <w:between w:val="nil"/>
        </w:pBdr>
        <w:jc w:val="both"/>
        <w:rPr>
          <w:rFonts w:ascii="Verdana" w:eastAsia="Verdana" w:hAnsi="Verdana" w:cs="Verdana"/>
        </w:rPr>
      </w:pPr>
      <w:r>
        <w:rPr>
          <w:rFonts w:ascii="Verdana" w:eastAsia="Verdana" w:hAnsi="Verdana" w:cs="Verdana"/>
        </w:rPr>
        <w:t>Als we merken dat een leerling het niveau van eind groep 8 niet kan halen, maken we voor dat kind, in overleg met ouders een Onderwijs Perspectief Plan. Deze leerling gaat (voor een bepaald vak) werken met een aangepast programma.</w:t>
      </w:r>
    </w:p>
    <w:p w:rsidR="00B17886" w:rsidRDefault="00547A6F">
      <w:pPr>
        <w:pBdr>
          <w:top w:val="nil"/>
          <w:left w:val="nil"/>
          <w:bottom w:val="nil"/>
          <w:right w:val="nil"/>
          <w:between w:val="nil"/>
        </w:pBdr>
        <w:jc w:val="both"/>
        <w:rPr>
          <w:rFonts w:ascii="Verdana" w:eastAsia="Verdana" w:hAnsi="Verdana" w:cs="Verdana"/>
        </w:rPr>
      </w:pPr>
      <w:r>
        <w:rPr>
          <w:rFonts w:ascii="Verdana" w:eastAsia="Verdana" w:hAnsi="Verdana" w:cs="Verdana"/>
        </w:rPr>
        <w:t>Het doel is dan het behalen van het niveau van eind groep 6. (VMBO Basis)</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Soms moeten we helaas een kind - in overleg met de ouders - verwijzen naar het speciaal (basis)onderwijs. Aan een dergelijke verwijzing gaat een heel proces vooraf.</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Allereerst bieden we zelf extra hulp. Als dit onvoldoende effect heeft, wordt de hulp van het Samenwerkingsverband ingeroepen. </w:t>
      </w:r>
      <w:r>
        <w:rPr>
          <w:rFonts w:ascii="Verdana" w:eastAsia="Verdana" w:hAnsi="Verdana" w:cs="Verdana"/>
        </w:rPr>
        <w:t>School is dan ‘handelingsverlegen’.</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Een </w:t>
      </w:r>
      <w:r>
        <w:rPr>
          <w:rFonts w:ascii="Verdana" w:eastAsia="Verdana" w:hAnsi="Verdana" w:cs="Verdana"/>
        </w:rPr>
        <w:t>onderwijsondersteuner</w:t>
      </w:r>
      <w:r>
        <w:rPr>
          <w:rFonts w:ascii="Verdana" w:eastAsia="Verdana" w:hAnsi="Verdana" w:cs="Verdana"/>
          <w:color w:val="000000"/>
        </w:rPr>
        <w:t xml:space="preserve"> of onderwijsspecialist kijkt dan met ons mee en geeft adviezen. Het is ook mogelijk dat wordt geadviseerd om een onderzoek te laten afnemen naar de mogelijkheden en ondersteuningsbehoeften van een leerling. Daarvoor is vaak een verwijzing nodig van huisarts of het centrum Jeugd en gezin (CJG). Aan de hand van onderzoek wordt dan besproken wat de mogelijkheden in het basisonderwijs zijn of dat verwijzing naar speciaal (basis) onderwijs meer voor de hand ligt. Ouders moeten hier toestemming voor geven en worden bij het hele proces betrokken.</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rsidP="007A61E9">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Als er een vermoeden is van ernstige dyslexie, kunnen ouders hun kind hierop laten onderzoeken. School levert altijd de benodigde informatie aan. Het onderzoek en de behandeling van ernstige dyslexie wordt door de gemeente vergoed.</w:t>
      </w:r>
    </w:p>
    <w:p w:rsidR="007A61E9" w:rsidRDefault="007A61E9" w:rsidP="007A61E9">
      <w:pPr>
        <w:pBdr>
          <w:top w:val="nil"/>
          <w:left w:val="nil"/>
          <w:bottom w:val="nil"/>
          <w:right w:val="nil"/>
          <w:between w:val="nil"/>
        </w:pBdr>
        <w:jc w:val="both"/>
        <w:rPr>
          <w:rFonts w:ascii="Verdana" w:eastAsia="Verdana" w:hAnsi="Verdana" w:cs="Verdana"/>
          <w:color w:val="000000"/>
        </w:rPr>
      </w:pPr>
    </w:p>
    <w:p w:rsidR="007A61E9" w:rsidRPr="007A61E9" w:rsidRDefault="007A61E9" w:rsidP="007A61E9">
      <w:pPr>
        <w:pBdr>
          <w:top w:val="nil"/>
          <w:left w:val="nil"/>
          <w:bottom w:val="nil"/>
          <w:right w:val="nil"/>
          <w:between w:val="nil"/>
        </w:pBdr>
        <w:jc w:val="both"/>
        <w:rPr>
          <w:rFonts w:ascii="Verdana" w:eastAsia="Verdana" w:hAnsi="Verdana" w:cs="Verdana"/>
          <w:color w:val="000000"/>
        </w:rPr>
      </w:pPr>
    </w:p>
    <w:p w:rsidR="00B17886" w:rsidRDefault="00547A6F">
      <w:pPr>
        <w:keepNext/>
        <w:pBdr>
          <w:top w:val="nil"/>
          <w:left w:val="nil"/>
          <w:bottom w:val="nil"/>
          <w:right w:val="nil"/>
          <w:between w:val="nil"/>
        </w:pBdr>
        <w:rPr>
          <w:rFonts w:ascii="Verdana" w:eastAsia="Verdana" w:hAnsi="Verdana" w:cs="Verdana"/>
          <w:color w:val="366091"/>
          <w:sz w:val="24"/>
          <w:szCs w:val="24"/>
          <w:u w:val="single"/>
        </w:rPr>
      </w:pPr>
      <w:r>
        <w:rPr>
          <w:rFonts w:ascii="Verdana" w:eastAsia="Verdana" w:hAnsi="Verdana" w:cs="Verdana"/>
          <w:b/>
          <w:color w:val="366091"/>
          <w:sz w:val="24"/>
          <w:szCs w:val="24"/>
          <w:u w:val="single"/>
        </w:rPr>
        <w:lastRenderedPageBreak/>
        <w:t>Waar gaan onze leerlingen heen ?</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Onze school staat open voor alle leerlingen, daarbij is het een gegeven dat ieder kind een bepaalde aanleg heeft om te leren. Dit betekent dat ieder kind bij hetzelfde leeraanbod toch andere resultaten kan bereiken.</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Op de eindtoets van het basisonderwijs scoorden wij gemiddeld over de afgelopen jaren boven het landelijk gemiddelde en daar zijn we trots op!</w:t>
      </w:r>
    </w:p>
    <w:p w:rsidR="00B17886" w:rsidRDefault="00B17886">
      <w:pPr>
        <w:pBdr>
          <w:top w:val="nil"/>
          <w:left w:val="nil"/>
          <w:bottom w:val="nil"/>
          <w:right w:val="nil"/>
          <w:between w:val="nil"/>
        </w:pBdr>
        <w:rPr>
          <w:rFonts w:ascii="Verdana" w:eastAsia="Verdana" w:hAnsi="Verdana" w:cs="Verdana"/>
          <w:color w:val="000000"/>
        </w:rPr>
      </w:pPr>
    </w:p>
    <w:p w:rsidR="00B17886" w:rsidRDefault="00547A6F">
      <w:pPr>
        <w:pBdr>
          <w:top w:val="nil"/>
          <w:left w:val="nil"/>
          <w:bottom w:val="nil"/>
          <w:right w:val="nil"/>
          <w:between w:val="nil"/>
        </w:pBdr>
        <w:jc w:val="both"/>
        <w:rPr>
          <w:rFonts w:ascii="Verdana" w:eastAsia="Verdana" w:hAnsi="Verdana" w:cs="Verdana"/>
          <w:color w:val="366091"/>
          <w:sz w:val="24"/>
          <w:szCs w:val="24"/>
          <w:u w:val="single"/>
        </w:rPr>
      </w:pPr>
      <w:r>
        <w:rPr>
          <w:rFonts w:ascii="Verdana" w:eastAsia="Verdana" w:hAnsi="Verdana" w:cs="Verdana"/>
          <w:b/>
          <w:color w:val="366091"/>
          <w:sz w:val="24"/>
          <w:szCs w:val="24"/>
          <w:u w:val="single"/>
        </w:rPr>
        <w:t>Klachtenregeling.</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Het kan voorkomen dat u het niet eens bent met de gang van zaken in de klas of op school. We stellen het op prijs, als u dan zo spoedig mogelijk contact met ons opneemt. De meest directe manier is eerst te overleggen met de betreffende groepsleerkracht. Indien nodig, kunt u bij de directie terecht.</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Mocht dit niet tot een bevredigende oplossing leiden, dan bestaat de mogelijkheid uw klacht voor te leggen aan de Landelijke Klachtencommissie Primair Onderwijs. Het adres staat elders in dit </w:t>
      </w:r>
      <w:r>
        <w:rPr>
          <w:rFonts w:ascii="Verdana" w:eastAsia="Verdana" w:hAnsi="Verdana" w:cs="Verdana"/>
        </w:rPr>
        <w:t>hoofdstuk.</w:t>
      </w:r>
      <w:r>
        <w:rPr>
          <w:rFonts w:ascii="Verdana" w:eastAsia="Verdana" w:hAnsi="Verdana" w:cs="Verdana"/>
          <w:color w:val="000000"/>
        </w:rPr>
        <w:t xml:space="preserve"> Uiteraard stelt u in dat geval ook het bestuur van de schoolvereniging in kennis.</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Dit bevoegd gezag is verplicht om leerlingen en personeel te beschermen tegen seksuele intimidatie en de gevolgen daarvan. Het beleid dient erop gericht te zijn dat leerling en leerkracht zijn of haar werkzaamheden onder optimale condities kan verrichten en dat ieder recht heeft op een respectvolle behandeling.</w:t>
      </w:r>
    </w:p>
    <w:p w:rsidR="00B17886" w:rsidRDefault="00B17886">
      <w:pPr>
        <w:pBdr>
          <w:top w:val="nil"/>
          <w:left w:val="nil"/>
          <w:bottom w:val="nil"/>
          <w:right w:val="nil"/>
          <w:between w:val="nil"/>
        </w:pBdr>
        <w:rPr>
          <w:rFonts w:ascii="Verdana" w:eastAsia="Verdana" w:hAnsi="Verdana" w:cs="Verdana"/>
          <w:color w:val="000000"/>
        </w:rPr>
      </w:pP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Voor verstoorde relaties in de onderlinge omgang, waarbij (een) leerling(en) is/zijn betrokken, is op school via de GGD een externe vertrouwenspersoon aangesteld.  Deze contactpersoon adviseert de klager(s) en probeert te bemiddelen bij eenvoudige klachten. Deze contactpersoon is verplicht klachten te melden bij het bevoegd gezag en eventueel de directie. Klachten over zedendelicten dienen ook gemeld te worden bij de vertrouwenspersoon. Deze heeft  een geheimhoudingsplicht en is onafhankelijk van het bevoegd gezag. </w:t>
      </w:r>
    </w:p>
    <w:p w:rsidR="00B17886" w:rsidRDefault="00B17886">
      <w:pPr>
        <w:pBdr>
          <w:top w:val="nil"/>
          <w:left w:val="nil"/>
          <w:bottom w:val="nil"/>
          <w:right w:val="nil"/>
          <w:between w:val="nil"/>
        </w:pBdr>
        <w:rPr>
          <w:rFonts w:ascii="Verdana" w:eastAsia="Verdana" w:hAnsi="Verdana" w:cs="Verdana"/>
          <w:color w:val="000000"/>
        </w:rPr>
      </w:pP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Wanneer klachten niet op een bevredigende manier worden opgelost, kan de klager terecht bij een onafhankelijke klachtencommissie. De vertrouwenspersoon bemiddelt en/of begeleidt de klager bij de klachtprocedure en eventuele aangifte. De klachtencommissie onderzoekt de klacht en adviseert het bestuur ofwel  het bevoegd gezag. Tevens geeft de klachtencommissie gevraagd en ongevraagd advies aan het bestuur over:</w:t>
      </w:r>
    </w:p>
    <w:p w:rsidR="00B17886" w:rsidRDefault="00547A6F">
      <w:pPr>
        <w:numPr>
          <w:ilvl w:val="0"/>
          <w:numId w:val="5"/>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de (on)gegrondheid van de klacht</w:t>
      </w:r>
    </w:p>
    <w:p w:rsidR="00B17886" w:rsidRDefault="00547A6F">
      <w:pPr>
        <w:numPr>
          <w:ilvl w:val="0"/>
          <w:numId w:val="5"/>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het nemen van maatregelen</w:t>
      </w:r>
    </w:p>
    <w:p w:rsidR="00B17886" w:rsidRDefault="00547A6F">
      <w:pPr>
        <w:numPr>
          <w:ilvl w:val="0"/>
          <w:numId w:val="5"/>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overige door het bevoegd gezag te nemen besluiten.</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De volledige klachtenregeling is in te zien op school.</w:t>
      </w:r>
    </w:p>
    <w:p w:rsidR="00B17886" w:rsidRDefault="00B17886">
      <w:pPr>
        <w:pBdr>
          <w:top w:val="nil"/>
          <w:left w:val="nil"/>
          <w:bottom w:val="nil"/>
          <w:right w:val="nil"/>
          <w:between w:val="nil"/>
        </w:pBdr>
        <w:rPr>
          <w:rFonts w:ascii="Verdana" w:eastAsia="Verdana" w:hAnsi="Verdana" w:cs="Verdana"/>
          <w:color w:val="000000"/>
          <w:sz w:val="16"/>
          <w:szCs w:val="16"/>
        </w:rPr>
      </w:pP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Het bevoegd gezag is aangesloten bij de Landelijke Klachtencommissie Primair Onderwijs van de Besturenraad Protestants Christelijk Onderwijs te Voorburg.</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Het volledige adres is:</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ab/>
        <w:t xml:space="preserve">Landelijke Klachtencommissie Primair Onderwijs, </w:t>
      </w:r>
    </w:p>
    <w:p w:rsidR="00B17886" w:rsidRDefault="00547A6F">
      <w:pPr>
        <w:pBdr>
          <w:top w:val="nil"/>
          <w:left w:val="nil"/>
          <w:bottom w:val="nil"/>
          <w:right w:val="nil"/>
          <w:between w:val="nil"/>
        </w:pBdr>
        <w:ind w:firstLine="720"/>
        <w:rPr>
          <w:rFonts w:ascii="Verdana" w:eastAsia="Verdana" w:hAnsi="Verdana" w:cs="Verdana"/>
          <w:color w:val="000000"/>
        </w:rPr>
      </w:pPr>
      <w:r>
        <w:rPr>
          <w:rFonts w:ascii="Verdana" w:eastAsia="Verdana" w:hAnsi="Verdana" w:cs="Verdana"/>
          <w:color w:val="000000"/>
        </w:rPr>
        <w:t>Voortgezet Onderwijs en BVE</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ab/>
        <w:t>Postbus 907</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ab/>
        <w:t>2270 AX Voorburg</w:t>
      </w:r>
    </w:p>
    <w:p w:rsidR="00B17886" w:rsidRDefault="00B17886">
      <w:pPr>
        <w:pBdr>
          <w:top w:val="nil"/>
          <w:left w:val="nil"/>
          <w:bottom w:val="nil"/>
          <w:right w:val="nil"/>
          <w:between w:val="nil"/>
        </w:pBdr>
        <w:rPr>
          <w:rFonts w:ascii="Verdana" w:eastAsia="Verdana" w:hAnsi="Verdana" w:cs="Verdana"/>
          <w:color w:val="000000"/>
        </w:rPr>
      </w:pPr>
    </w:p>
    <w:p w:rsidR="00B17886" w:rsidRDefault="00547A6F">
      <w:pPr>
        <w:pBdr>
          <w:top w:val="nil"/>
          <w:left w:val="nil"/>
          <w:bottom w:val="nil"/>
          <w:right w:val="nil"/>
          <w:between w:val="nil"/>
        </w:pBdr>
        <w:rPr>
          <w:rFonts w:ascii="Verdana" w:eastAsia="Verdana" w:hAnsi="Verdana" w:cs="Verdana"/>
          <w:color w:val="000000"/>
          <w:u w:val="single"/>
        </w:rPr>
      </w:pPr>
      <w:r>
        <w:rPr>
          <w:rFonts w:ascii="Verdana" w:eastAsia="Verdana" w:hAnsi="Verdana" w:cs="Verdana"/>
          <w:color w:val="000000"/>
          <w:u w:val="single"/>
        </w:rPr>
        <w:t>Adres en bereikbaarheid Onderwijsinspectie:</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ab/>
        <w:t>Inspectie van het onderwijs</w:t>
      </w:r>
    </w:p>
    <w:p w:rsidR="00B17886" w:rsidRDefault="00547A6F">
      <w:pPr>
        <w:pBdr>
          <w:top w:val="nil"/>
          <w:left w:val="nil"/>
          <w:bottom w:val="nil"/>
          <w:right w:val="nil"/>
          <w:between w:val="nil"/>
        </w:pBdr>
        <w:rPr>
          <w:rFonts w:ascii="Verdana" w:eastAsia="Verdana" w:hAnsi="Verdana" w:cs="Verdana"/>
          <w:color w:val="000000"/>
        </w:rPr>
      </w:pPr>
      <w:bookmarkStart w:id="3" w:name="_heading=h.30j0zll" w:colFirst="0" w:colLast="0"/>
      <w:bookmarkEnd w:id="3"/>
      <w:r>
        <w:rPr>
          <w:rFonts w:ascii="Verdana" w:eastAsia="Verdana" w:hAnsi="Verdana" w:cs="Verdana"/>
          <w:color w:val="000000"/>
        </w:rPr>
        <w:tab/>
      </w:r>
      <w:hyperlink r:id="rId51">
        <w:r>
          <w:rPr>
            <w:rFonts w:ascii="Verdana" w:eastAsia="Verdana" w:hAnsi="Verdana" w:cs="Verdana"/>
            <w:color w:val="0000FF"/>
            <w:u w:val="single"/>
          </w:rPr>
          <w:t>info@owinsp.nl</w:t>
        </w:r>
      </w:hyperlink>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ab/>
      </w:r>
      <w:hyperlink r:id="rId52">
        <w:r>
          <w:rPr>
            <w:rFonts w:ascii="Verdana" w:eastAsia="Verdana" w:hAnsi="Verdana" w:cs="Verdana"/>
            <w:color w:val="0000FF"/>
            <w:u w:val="single"/>
          </w:rPr>
          <w:t>www.onderwijsinspectie.nl</w:t>
        </w:r>
      </w:hyperlink>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Vragen over onderwijs: tel. 0800-8051 (gratis)</w:t>
      </w:r>
    </w:p>
    <w:p w:rsidR="00B17886" w:rsidRPr="003B1A59" w:rsidRDefault="00547A6F" w:rsidP="003B1A59">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lastRenderedPageBreak/>
        <w:t>Klachtenmeldingen over seksuele intimidatie, seksueel misbruik, ernstig psychisch of fysiek geweld: meldpunt vertrouwensinspecteurs 0900-1113111 (lokaal tarief)</w:t>
      </w:r>
    </w:p>
    <w:p w:rsidR="00B17886" w:rsidRDefault="00B17886">
      <w:pPr>
        <w:keepNext/>
        <w:pBdr>
          <w:top w:val="nil"/>
          <w:left w:val="nil"/>
          <w:bottom w:val="nil"/>
          <w:right w:val="nil"/>
          <w:between w:val="nil"/>
        </w:pBdr>
        <w:jc w:val="both"/>
        <w:rPr>
          <w:rFonts w:ascii="Verdana" w:eastAsia="Verdana" w:hAnsi="Verdana" w:cs="Verdana"/>
          <w:b/>
          <w:color w:val="000000"/>
          <w:sz w:val="24"/>
          <w:szCs w:val="24"/>
          <w:u w:val="single"/>
        </w:rPr>
      </w:pPr>
    </w:p>
    <w:p w:rsidR="00B17886" w:rsidRDefault="00547A6F">
      <w:pPr>
        <w:keepNext/>
        <w:pBdr>
          <w:top w:val="nil"/>
          <w:left w:val="nil"/>
          <w:bottom w:val="nil"/>
          <w:right w:val="nil"/>
          <w:between w:val="nil"/>
        </w:pBdr>
        <w:jc w:val="both"/>
        <w:rPr>
          <w:rFonts w:ascii="Verdana" w:eastAsia="Verdana" w:hAnsi="Verdana" w:cs="Verdana"/>
          <w:b/>
          <w:color w:val="366091"/>
          <w:sz w:val="24"/>
          <w:szCs w:val="24"/>
          <w:u w:val="single"/>
        </w:rPr>
      </w:pPr>
      <w:r>
        <w:rPr>
          <w:rFonts w:ascii="Verdana" w:eastAsia="Verdana" w:hAnsi="Verdana" w:cs="Verdana"/>
          <w:b/>
          <w:color w:val="366091"/>
          <w:sz w:val="24"/>
          <w:szCs w:val="24"/>
          <w:u w:val="single"/>
        </w:rPr>
        <w:t>De afdeling Jeugdgezondheidszorg van de GGD.</w:t>
      </w:r>
    </w:p>
    <w:p w:rsidR="003B1A59" w:rsidRDefault="003B1A59" w:rsidP="003B1A59">
      <w:pPr>
        <w:pStyle w:val="Geenafstand"/>
        <w:rPr>
          <w:rFonts w:ascii="Verdana" w:eastAsia="Verdana" w:hAnsi="Verdana"/>
        </w:rPr>
      </w:pPr>
    </w:p>
    <w:p w:rsidR="00B17886" w:rsidRPr="003B1A59" w:rsidRDefault="00547A6F" w:rsidP="003B1A59">
      <w:pPr>
        <w:pStyle w:val="Geenafstand"/>
        <w:rPr>
          <w:rFonts w:ascii="Verdana" w:eastAsia="Verdana" w:hAnsi="Verdana"/>
          <w:b/>
        </w:rPr>
      </w:pPr>
      <w:r w:rsidRPr="003B1A59">
        <w:rPr>
          <w:rFonts w:ascii="Verdana" w:eastAsia="Verdana" w:hAnsi="Verdana"/>
          <w:b/>
        </w:rPr>
        <w:t>Centrum voor Jeugd en Gezin (CJG)</w:t>
      </w:r>
    </w:p>
    <w:p w:rsidR="00B17886" w:rsidRPr="003B1A59" w:rsidRDefault="00547A6F" w:rsidP="003B1A59">
      <w:pPr>
        <w:rPr>
          <w:rFonts w:ascii="Verdana" w:eastAsia="Verdana" w:hAnsi="Verdana"/>
        </w:rPr>
      </w:pPr>
      <w:r w:rsidRPr="003B1A59">
        <w:rPr>
          <w:rFonts w:ascii="Verdana" w:eastAsia="Verdana" w:hAnsi="Verdana"/>
        </w:rPr>
        <w:t>Heeft u een vraag over opvoeden en opgroeien van uw kind? Dan kunt u terecht bij het Centrum voor</w:t>
      </w:r>
      <w:r w:rsidR="003B1A59" w:rsidRPr="003B1A59">
        <w:rPr>
          <w:rFonts w:ascii="Verdana" w:eastAsia="Verdana" w:hAnsi="Verdana"/>
        </w:rPr>
        <w:t xml:space="preserve"> </w:t>
      </w:r>
      <w:r w:rsidRPr="003B1A59">
        <w:rPr>
          <w:rFonts w:ascii="Verdana" w:eastAsia="Verdana" w:hAnsi="Verdana"/>
        </w:rPr>
        <w:t>Jeugd en Gezin. Hier werken verschillende professionals samen, zoals jeugdartsen en</w:t>
      </w:r>
      <w:r w:rsidR="003B1A59">
        <w:rPr>
          <w:rFonts w:ascii="Verdana" w:eastAsia="Verdana" w:hAnsi="Verdana"/>
        </w:rPr>
        <w:t xml:space="preserve"> </w:t>
      </w:r>
      <w:r w:rsidRPr="003B1A59">
        <w:rPr>
          <w:rFonts w:ascii="Verdana" w:eastAsia="Verdana" w:hAnsi="Verdana"/>
        </w:rPr>
        <w:t>jeugdverpleegkundigen van de</w:t>
      </w:r>
      <w:r w:rsidR="003B1A59">
        <w:rPr>
          <w:rFonts w:ascii="Verdana" w:eastAsia="Verdana" w:hAnsi="Verdana"/>
        </w:rPr>
        <w:t xml:space="preserve"> </w:t>
      </w:r>
      <w:r w:rsidRPr="003B1A59">
        <w:rPr>
          <w:rFonts w:ascii="Verdana" w:eastAsia="Verdana" w:hAnsi="Verdana"/>
        </w:rPr>
        <w:t>jeugdgezondheidszorg en pedagogen. Iedere medewerker heeft eigen</w:t>
      </w:r>
    </w:p>
    <w:p w:rsidR="00B17886" w:rsidRPr="003B1A59" w:rsidRDefault="00547A6F" w:rsidP="003B1A59">
      <w:pPr>
        <w:rPr>
          <w:rFonts w:ascii="Verdana" w:eastAsia="Verdana" w:hAnsi="Verdana"/>
        </w:rPr>
      </w:pPr>
      <w:r w:rsidRPr="003B1A59">
        <w:rPr>
          <w:rFonts w:ascii="Verdana" w:eastAsia="Verdana" w:hAnsi="Verdana"/>
        </w:rPr>
        <w:t>specifieke deskundigheid om u en uw kind te ondersteunen. De medewerkers in het Centrum voor</w:t>
      </w:r>
      <w:r w:rsidR="003B1A59" w:rsidRPr="003B1A59">
        <w:rPr>
          <w:rFonts w:ascii="Verdana" w:eastAsia="Verdana" w:hAnsi="Verdana"/>
        </w:rPr>
        <w:t xml:space="preserve"> </w:t>
      </w:r>
      <w:r w:rsidRPr="003B1A59">
        <w:rPr>
          <w:rFonts w:ascii="Verdana" w:eastAsia="Verdana" w:hAnsi="Verdana"/>
        </w:rPr>
        <w:t>Jeugd en Gezin werken op verschillende manieren samen met school.</w:t>
      </w:r>
    </w:p>
    <w:p w:rsidR="003B1A59" w:rsidRPr="003B1A59" w:rsidRDefault="003B1A59" w:rsidP="003B1A59">
      <w:pPr>
        <w:rPr>
          <w:rFonts w:ascii="Verdana" w:eastAsia="Verdana" w:hAnsi="Verdana"/>
        </w:rPr>
      </w:pPr>
    </w:p>
    <w:p w:rsidR="00B17886" w:rsidRPr="003B1A59" w:rsidRDefault="00547A6F" w:rsidP="003B1A59">
      <w:pPr>
        <w:rPr>
          <w:rFonts w:ascii="Verdana" w:eastAsia="Verdana" w:hAnsi="Verdana"/>
          <w:b/>
        </w:rPr>
      </w:pPr>
      <w:r w:rsidRPr="003B1A59">
        <w:rPr>
          <w:rFonts w:ascii="Verdana" w:eastAsia="Verdana" w:hAnsi="Verdana"/>
          <w:b/>
        </w:rPr>
        <w:t>Jeugdgezondheidszorg (JGZ)</w:t>
      </w:r>
    </w:p>
    <w:p w:rsidR="00B17886" w:rsidRPr="003B1A59" w:rsidRDefault="00547A6F" w:rsidP="003B1A59">
      <w:pPr>
        <w:rPr>
          <w:rFonts w:ascii="Verdana" w:eastAsia="Verdana" w:hAnsi="Verdana"/>
        </w:rPr>
      </w:pPr>
      <w:r w:rsidRPr="003B1A59">
        <w:rPr>
          <w:rFonts w:ascii="Verdana" w:eastAsia="Verdana" w:hAnsi="Verdana"/>
        </w:rPr>
        <w:t>De jeugdgezondheidszorg nodigt jaarlijks de kinderen uit groep 2 en 7 uit voor een onderzoek. Zij kijken</w:t>
      </w:r>
      <w:r w:rsidR="003B1A59" w:rsidRPr="003B1A59">
        <w:rPr>
          <w:rFonts w:ascii="Verdana" w:eastAsia="Verdana" w:hAnsi="Verdana"/>
        </w:rPr>
        <w:t xml:space="preserve"> </w:t>
      </w:r>
      <w:r w:rsidRPr="003B1A59">
        <w:rPr>
          <w:rFonts w:ascii="Verdana" w:eastAsia="Verdana" w:hAnsi="Verdana"/>
        </w:rPr>
        <w:t>of uw kind goed kan horen en zien, hoe uw kind groeit en hoe het zich ontwikkelt. Verder kunt u advies</w:t>
      </w:r>
      <w:r w:rsidR="003B1A59" w:rsidRPr="003B1A59">
        <w:rPr>
          <w:rFonts w:ascii="Verdana" w:eastAsia="Verdana" w:hAnsi="Verdana"/>
        </w:rPr>
        <w:t xml:space="preserve"> </w:t>
      </w:r>
      <w:r w:rsidRPr="003B1A59">
        <w:rPr>
          <w:rFonts w:ascii="Verdana" w:eastAsia="Verdana" w:hAnsi="Verdana"/>
        </w:rPr>
        <w:t>krijgen over bijvoorbeeld voeding, zindelijkheid, gedrag, omgaan met leeftijdsgenoten en het voorkomen</w:t>
      </w:r>
    </w:p>
    <w:p w:rsidR="003B1A59" w:rsidRDefault="00547A6F" w:rsidP="003B1A59">
      <w:pPr>
        <w:rPr>
          <w:rFonts w:ascii="Verdana" w:eastAsia="Verdana" w:hAnsi="Verdana"/>
        </w:rPr>
      </w:pPr>
      <w:r w:rsidRPr="003B1A59">
        <w:rPr>
          <w:rFonts w:ascii="Verdana" w:eastAsia="Verdana" w:hAnsi="Verdana"/>
        </w:rPr>
        <w:t>van pesten. U kunt altijd contact opnemen voor advies of extra onderzoek. Wij zijn er voor leerlingen</w:t>
      </w:r>
      <w:r w:rsidR="003B1A59" w:rsidRPr="003B1A59">
        <w:rPr>
          <w:rFonts w:ascii="Verdana" w:eastAsia="Verdana" w:hAnsi="Verdana"/>
        </w:rPr>
        <w:t xml:space="preserve"> </w:t>
      </w:r>
      <w:r w:rsidRPr="003B1A59">
        <w:rPr>
          <w:rFonts w:ascii="Verdana" w:eastAsia="Verdana" w:hAnsi="Verdana"/>
        </w:rPr>
        <w:t>van de groepen 1 tot en met 8. De jeugdarts of jeugdverpleegkundige kan ook deelnemen aan het</w:t>
      </w:r>
      <w:r w:rsidR="003B1A59" w:rsidRPr="003B1A59">
        <w:rPr>
          <w:rFonts w:ascii="Verdana" w:eastAsia="Verdana" w:hAnsi="Verdana"/>
        </w:rPr>
        <w:t xml:space="preserve"> </w:t>
      </w:r>
      <w:r w:rsidRPr="003B1A59">
        <w:rPr>
          <w:rFonts w:ascii="Verdana" w:eastAsia="Verdana" w:hAnsi="Verdana"/>
        </w:rPr>
        <w:t>overleg van een zorgteam van school.</w:t>
      </w:r>
    </w:p>
    <w:p w:rsidR="00B17886" w:rsidRPr="003B1A59" w:rsidRDefault="00547A6F" w:rsidP="003B1A59">
      <w:pPr>
        <w:rPr>
          <w:rFonts w:ascii="Verdana" w:eastAsia="Verdana" w:hAnsi="Verdana"/>
        </w:rPr>
      </w:pPr>
      <w:r w:rsidRPr="003B1A59">
        <w:rPr>
          <w:rFonts w:ascii="Verdana" w:eastAsia="Verdana" w:hAnsi="Verdana"/>
        </w:rPr>
        <w:t>Op de meeste scholen onderzoekt een logopedist van de jeugdgezondheidszorg, met uw</w:t>
      </w:r>
      <w:r w:rsidR="003B1A59" w:rsidRPr="003B1A59">
        <w:rPr>
          <w:rFonts w:ascii="Verdana" w:eastAsia="Verdana" w:hAnsi="Verdana"/>
        </w:rPr>
        <w:t xml:space="preserve"> </w:t>
      </w:r>
      <w:r w:rsidRPr="003B1A59">
        <w:rPr>
          <w:rFonts w:ascii="Verdana" w:eastAsia="Verdana" w:hAnsi="Verdana"/>
        </w:rPr>
        <w:t>toestemming, bij alle kinderen van vijf jaar de spraak- en taalontwikkeling. Dit doen we in gemeenten</w:t>
      </w:r>
      <w:r w:rsidR="003B1A59" w:rsidRPr="003B1A59">
        <w:rPr>
          <w:rFonts w:ascii="Verdana" w:eastAsia="Verdana" w:hAnsi="Verdana"/>
        </w:rPr>
        <w:t xml:space="preserve"> </w:t>
      </w:r>
      <w:r w:rsidRPr="003B1A59">
        <w:rPr>
          <w:rFonts w:ascii="Verdana" w:eastAsia="Verdana" w:hAnsi="Verdana"/>
        </w:rPr>
        <w:t>die daar extra geld voor geven.</w:t>
      </w:r>
    </w:p>
    <w:p w:rsidR="003B1A59" w:rsidRPr="003B1A59" w:rsidRDefault="003B1A59" w:rsidP="003B1A59">
      <w:pPr>
        <w:rPr>
          <w:rFonts w:ascii="Verdana" w:eastAsia="Verdana" w:hAnsi="Verdana"/>
        </w:rPr>
      </w:pPr>
    </w:p>
    <w:p w:rsidR="00B17886" w:rsidRPr="003B1A59" w:rsidRDefault="00547A6F" w:rsidP="003B1A59">
      <w:pPr>
        <w:rPr>
          <w:rFonts w:ascii="Verdana" w:eastAsia="Verdana" w:hAnsi="Verdana"/>
          <w:b/>
        </w:rPr>
      </w:pPr>
      <w:r w:rsidRPr="003B1A59">
        <w:rPr>
          <w:rFonts w:ascii="Verdana" w:eastAsia="Verdana" w:hAnsi="Verdana"/>
          <w:b/>
        </w:rPr>
        <w:t>Cursus of ouderavond</w:t>
      </w:r>
    </w:p>
    <w:p w:rsidR="00B17886" w:rsidRPr="003B1A59" w:rsidRDefault="00547A6F" w:rsidP="003B1A59">
      <w:pPr>
        <w:rPr>
          <w:rFonts w:ascii="Verdana" w:eastAsia="Verdana" w:hAnsi="Verdana"/>
        </w:rPr>
      </w:pPr>
      <w:r w:rsidRPr="003B1A59">
        <w:rPr>
          <w:rFonts w:ascii="Verdana" w:eastAsia="Verdana" w:hAnsi="Verdana"/>
        </w:rPr>
        <w:t>Opvoeden is een ware kunst. Denk aan een peuter die tegen alles ‘nee’ zegt, een tienjarige die erg</w:t>
      </w:r>
      <w:r w:rsidR="003B1A59" w:rsidRPr="003B1A59">
        <w:rPr>
          <w:rFonts w:ascii="Verdana" w:eastAsia="Verdana" w:hAnsi="Verdana"/>
        </w:rPr>
        <w:t xml:space="preserve"> </w:t>
      </w:r>
      <w:r w:rsidRPr="003B1A59">
        <w:rPr>
          <w:rFonts w:ascii="Verdana" w:eastAsia="Verdana" w:hAnsi="Verdana"/>
        </w:rPr>
        <w:t>onzeker is, of een twaalfjarige die heftig aan het puberen gaat. Of je bent net gescheiden. Elke ouder</w:t>
      </w:r>
      <w:r w:rsidR="003B1A59" w:rsidRPr="003B1A59">
        <w:rPr>
          <w:rFonts w:ascii="Verdana" w:eastAsia="Verdana" w:hAnsi="Verdana"/>
        </w:rPr>
        <w:t xml:space="preserve"> </w:t>
      </w:r>
      <w:r w:rsidRPr="003B1A59">
        <w:rPr>
          <w:rFonts w:ascii="Verdana" w:eastAsia="Verdana" w:hAnsi="Verdana"/>
        </w:rPr>
        <w:t>kan op sommige momenten weleens advies gebruiken. Voor u organiseert het Centrum voor Jeugd en</w:t>
      </w:r>
      <w:r w:rsidR="003B1A59" w:rsidRPr="003B1A59">
        <w:rPr>
          <w:rFonts w:ascii="Verdana" w:eastAsia="Verdana" w:hAnsi="Verdana"/>
        </w:rPr>
        <w:t xml:space="preserve"> </w:t>
      </w:r>
      <w:r w:rsidRPr="003B1A59">
        <w:rPr>
          <w:rFonts w:ascii="Verdana" w:eastAsia="Verdana" w:hAnsi="Verdana"/>
        </w:rPr>
        <w:t xml:space="preserve">Gezin een groot aanbod aan (online) opvoedcursussen, themabijeenkomsten en </w:t>
      </w:r>
      <w:proofErr w:type="spellStart"/>
      <w:r w:rsidRPr="003B1A59">
        <w:rPr>
          <w:rFonts w:ascii="Verdana" w:eastAsia="Verdana" w:hAnsi="Verdana"/>
        </w:rPr>
        <w:t>webinars</w:t>
      </w:r>
      <w:proofErr w:type="spellEnd"/>
      <w:r w:rsidRPr="003B1A59">
        <w:rPr>
          <w:rFonts w:ascii="Verdana" w:eastAsia="Verdana" w:hAnsi="Verdana"/>
        </w:rPr>
        <w:t xml:space="preserve"> over diverse</w:t>
      </w:r>
      <w:r w:rsidR="003B1A59" w:rsidRPr="003B1A59">
        <w:rPr>
          <w:rFonts w:ascii="Verdana" w:eastAsia="Verdana" w:hAnsi="Verdana"/>
        </w:rPr>
        <w:t xml:space="preserve"> </w:t>
      </w:r>
      <w:r w:rsidRPr="003B1A59">
        <w:rPr>
          <w:rFonts w:ascii="Verdana" w:eastAsia="Verdana" w:hAnsi="Verdana"/>
        </w:rPr>
        <w:t xml:space="preserve">onderwerpen om u te ondersteunen bij de opvoeding. Er is voor ieder wat </w:t>
      </w:r>
      <w:proofErr w:type="spellStart"/>
      <w:r w:rsidRPr="003B1A59">
        <w:rPr>
          <w:rFonts w:ascii="Verdana" w:eastAsia="Verdana" w:hAnsi="Verdana"/>
        </w:rPr>
        <w:t>wils</w:t>
      </w:r>
      <w:proofErr w:type="spellEnd"/>
      <w:r w:rsidRPr="003B1A59">
        <w:rPr>
          <w:rFonts w:ascii="Verdana" w:eastAsia="Verdana" w:hAnsi="Verdana"/>
        </w:rPr>
        <w:t>.</w:t>
      </w:r>
      <w:r w:rsidR="003B1A59" w:rsidRPr="003B1A59">
        <w:rPr>
          <w:rFonts w:ascii="Verdana" w:eastAsia="Verdana" w:hAnsi="Verdana"/>
        </w:rPr>
        <w:t xml:space="preserve"> </w:t>
      </w:r>
      <w:r w:rsidRPr="003B1A59">
        <w:rPr>
          <w:rFonts w:ascii="Verdana" w:eastAsia="Verdana" w:hAnsi="Verdana"/>
        </w:rPr>
        <w:t>Ook de kinderen zelf kunnen een cursus bij het Centrum voor Jeugd en Gezin volgen, bijvoorbeeld een</w:t>
      </w:r>
      <w:r w:rsidR="003B1A59" w:rsidRPr="003B1A59">
        <w:rPr>
          <w:rFonts w:ascii="Verdana" w:eastAsia="Verdana" w:hAnsi="Verdana"/>
        </w:rPr>
        <w:t xml:space="preserve"> </w:t>
      </w:r>
      <w:r w:rsidRPr="003B1A59">
        <w:rPr>
          <w:rFonts w:ascii="Verdana" w:eastAsia="Verdana" w:hAnsi="Verdana" w:cs="Verdana"/>
        </w:rPr>
        <w:t xml:space="preserve">weerbaarheidstraining. Kijk voor het volledig cursusaanbod op www.cjgcursus.nl </w:t>
      </w:r>
      <w:r w:rsidR="003B1A59">
        <w:rPr>
          <w:rFonts w:ascii="Verdana" w:eastAsia="Verdana" w:hAnsi="Verdana" w:cs="Verdana"/>
        </w:rPr>
        <w:t>o</w:t>
      </w:r>
      <w:r w:rsidRPr="003B1A59">
        <w:rPr>
          <w:rFonts w:ascii="Verdana" w:eastAsia="Verdana" w:hAnsi="Verdana" w:cs="Verdana"/>
        </w:rPr>
        <w:t xml:space="preserve">f volg </w:t>
      </w:r>
      <w:proofErr w:type="spellStart"/>
      <w:r w:rsidRPr="003B1A59">
        <w:rPr>
          <w:rFonts w:ascii="Verdana" w:eastAsia="Verdana" w:hAnsi="Verdana" w:cs="Verdana"/>
        </w:rPr>
        <w:t>CJGcursus</w:t>
      </w:r>
      <w:proofErr w:type="spellEnd"/>
      <w:r w:rsidRPr="003B1A59">
        <w:rPr>
          <w:rFonts w:ascii="Verdana" w:eastAsia="Verdana" w:hAnsi="Verdana" w:cs="Verdana"/>
        </w:rPr>
        <w:t xml:space="preserve"> op</w:t>
      </w:r>
    </w:p>
    <w:p w:rsidR="00B17886" w:rsidRPr="003B1A59" w:rsidRDefault="00547A6F" w:rsidP="003B1A59">
      <w:pPr>
        <w:rPr>
          <w:rFonts w:ascii="Verdana" w:eastAsia="Verdana" w:hAnsi="Verdana" w:cs="Verdana"/>
        </w:rPr>
      </w:pPr>
      <w:r w:rsidRPr="003B1A59">
        <w:rPr>
          <w:rFonts w:ascii="Verdana" w:eastAsia="Verdana" w:hAnsi="Verdana" w:cs="Verdana"/>
        </w:rPr>
        <w:t>Facebook en Instagram.</w:t>
      </w:r>
    </w:p>
    <w:p w:rsidR="003B1A59" w:rsidRDefault="003B1A59" w:rsidP="003B1A59">
      <w:pPr>
        <w:rPr>
          <w:rFonts w:ascii="Verdana" w:eastAsia="Verdana" w:hAnsi="Verdana"/>
        </w:rPr>
      </w:pPr>
    </w:p>
    <w:p w:rsidR="00B17886" w:rsidRPr="003B1A59" w:rsidRDefault="00547A6F" w:rsidP="003B1A59">
      <w:pPr>
        <w:rPr>
          <w:rFonts w:ascii="Verdana" w:eastAsia="Verdana" w:hAnsi="Verdana"/>
        </w:rPr>
      </w:pPr>
      <w:r w:rsidRPr="003B1A59">
        <w:rPr>
          <w:rFonts w:ascii="Verdana" w:eastAsia="Verdana" w:hAnsi="Verdana"/>
        </w:rPr>
        <w:t>Het Centrum voor Jeugd en Gezin organiseert ook ouderavonden op scholen voor ouders over een</w:t>
      </w:r>
      <w:r w:rsidR="003B1A59">
        <w:rPr>
          <w:rFonts w:ascii="Verdana" w:eastAsia="Verdana" w:hAnsi="Verdana"/>
        </w:rPr>
        <w:t xml:space="preserve"> </w:t>
      </w:r>
      <w:r w:rsidRPr="003B1A59">
        <w:rPr>
          <w:rFonts w:ascii="Verdana" w:eastAsia="Verdana" w:hAnsi="Verdana"/>
        </w:rPr>
        <w:t>(</w:t>
      </w:r>
      <w:proofErr w:type="spellStart"/>
      <w:r w:rsidRPr="003B1A59">
        <w:rPr>
          <w:rFonts w:ascii="Verdana" w:eastAsia="Verdana" w:hAnsi="Verdana"/>
        </w:rPr>
        <w:t>gezondheids</w:t>
      </w:r>
      <w:proofErr w:type="spellEnd"/>
      <w:r w:rsidRPr="003B1A59">
        <w:rPr>
          <w:rFonts w:ascii="Verdana" w:eastAsia="Verdana" w:hAnsi="Verdana"/>
        </w:rPr>
        <w:t>)thema waar de school mee bezig is. Bijvoorbeeld voeding en bewegen, weerbaarheid of</w:t>
      </w:r>
      <w:r w:rsidR="003B1A59">
        <w:rPr>
          <w:rFonts w:ascii="Verdana" w:eastAsia="Verdana" w:hAnsi="Verdana"/>
        </w:rPr>
        <w:t xml:space="preserve"> </w:t>
      </w:r>
      <w:r w:rsidRPr="003B1A59">
        <w:rPr>
          <w:rFonts w:ascii="Verdana" w:eastAsia="Verdana" w:hAnsi="Verdana"/>
        </w:rPr>
        <w:t>grensoverschrijdend gedrag.</w:t>
      </w:r>
    </w:p>
    <w:p w:rsidR="003B1A59" w:rsidRDefault="003B1A59" w:rsidP="003B1A59">
      <w:pPr>
        <w:rPr>
          <w:rFonts w:ascii="Verdana" w:eastAsia="Verdana" w:hAnsi="Verdana"/>
        </w:rPr>
      </w:pPr>
    </w:p>
    <w:p w:rsidR="00B17886" w:rsidRPr="003B1A59" w:rsidRDefault="00547A6F" w:rsidP="003B1A59">
      <w:pPr>
        <w:rPr>
          <w:rFonts w:ascii="Verdana" w:eastAsia="Verdana" w:hAnsi="Verdana"/>
          <w:b/>
        </w:rPr>
      </w:pPr>
      <w:r w:rsidRPr="003B1A59">
        <w:rPr>
          <w:rFonts w:ascii="Verdana" w:eastAsia="Verdana" w:hAnsi="Verdana"/>
          <w:b/>
        </w:rPr>
        <w:t>Online Centrum voor Jeugd en Gezin</w:t>
      </w:r>
    </w:p>
    <w:p w:rsidR="00B17886" w:rsidRPr="003B1A59" w:rsidRDefault="00547A6F" w:rsidP="003B1A59">
      <w:pPr>
        <w:rPr>
          <w:rFonts w:ascii="Verdana" w:eastAsia="Verdana" w:hAnsi="Verdana"/>
        </w:rPr>
      </w:pPr>
      <w:r w:rsidRPr="003B1A59">
        <w:rPr>
          <w:rFonts w:ascii="Verdana" w:eastAsia="Verdana" w:hAnsi="Verdana"/>
        </w:rPr>
        <w:t>Veel informatie, tips en adviezen over opvoeden en opgroeien vindt u op de website van het Centrum</w:t>
      </w:r>
      <w:r w:rsidR="003B1A59">
        <w:rPr>
          <w:rFonts w:ascii="Verdana" w:eastAsia="Verdana" w:hAnsi="Verdana"/>
        </w:rPr>
        <w:t xml:space="preserve"> </w:t>
      </w:r>
      <w:r w:rsidRPr="003B1A59">
        <w:rPr>
          <w:rFonts w:ascii="Verdana" w:eastAsia="Verdana" w:hAnsi="Verdana"/>
        </w:rPr>
        <w:t>voor Jeugd en Gezin in uw gemeente. Eten, slapen, scheiden, pesten, geld, seksuele opvoeding en</w:t>
      </w:r>
      <w:r w:rsidR="003B1A59">
        <w:rPr>
          <w:rFonts w:ascii="Verdana" w:eastAsia="Verdana" w:hAnsi="Verdana"/>
        </w:rPr>
        <w:t xml:space="preserve"> </w:t>
      </w:r>
      <w:r w:rsidRPr="003B1A59">
        <w:rPr>
          <w:rFonts w:ascii="Verdana" w:eastAsia="Verdana" w:hAnsi="Verdana"/>
        </w:rPr>
        <w:t>meer. Meld u aan voor een cursus of bijeenkomst, lees blogs van andere ouders of praat mee op het</w:t>
      </w:r>
    </w:p>
    <w:p w:rsidR="00B17886" w:rsidRDefault="00547A6F">
      <w:pPr>
        <w:pBdr>
          <w:top w:val="nil"/>
          <w:left w:val="nil"/>
          <w:bottom w:val="nil"/>
          <w:right w:val="nil"/>
          <w:between w:val="nil"/>
        </w:pBdr>
        <w:spacing w:line="276" w:lineRule="auto"/>
        <w:rPr>
          <w:rFonts w:ascii="Verdana" w:eastAsia="Verdana" w:hAnsi="Verdana" w:cs="Verdana"/>
        </w:rPr>
      </w:pPr>
      <w:r>
        <w:rPr>
          <w:rFonts w:ascii="Verdana" w:eastAsia="Verdana" w:hAnsi="Verdana" w:cs="Verdana"/>
        </w:rPr>
        <w:t>forum. U kunt uw vraag stellen via de chat of het E-consult. Natuurlijk staan onze adressen en</w:t>
      </w:r>
      <w:r w:rsidR="003B1A59">
        <w:rPr>
          <w:rFonts w:ascii="Verdana" w:eastAsia="Verdana" w:hAnsi="Verdana" w:cs="Verdana"/>
        </w:rPr>
        <w:t xml:space="preserve"> </w:t>
      </w:r>
      <w:r>
        <w:rPr>
          <w:rFonts w:ascii="Verdana" w:eastAsia="Verdana" w:hAnsi="Verdana" w:cs="Verdana"/>
        </w:rPr>
        <w:t>openingstijden ook op de website. Én u vindt er onze Facebookpagina.</w:t>
      </w:r>
    </w:p>
    <w:p w:rsidR="00B17886" w:rsidRDefault="00B17886">
      <w:pPr>
        <w:pBdr>
          <w:top w:val="nil"/>
          <w:left w:val="nil"/>
          <w:bottom w:val="nil"/>
          <w:right w:val="nil"/>
          <w:between w:val="nil"/>
        </w:pBdr>
        <w:spacing w:line="276" w:lineRule="auto"/>
        <w:rPr>
          <w:rFonts w:ascii="Verdana" w:eastAsia="Verdana" w:hAnsi="Verdana" w:cs="Verdana"/>
        </w:rPr>
      </w:pPr>
    </w:p>
    <w:p w:rsidR="00B17886" w:rsidRPr="003B1A59" w:rsidRDefault="00547A6F">
      <w:pPr>
        <w:pBdr>
          <w:top w:val="nil"/>
          <w:left w:val="nil"/>
          <w:bottom w:val="nil"/>
          <w:right w:val="nil"/>
          <w:between w:val="nil"/>
        </w:pBdr>
        <w:spacing w:line="276" w:lineRule="auto"/>
        <w:rPr>
          <w:rFonts w:ascii="Verdana" w:eastAsia="Verdana" w:hAnsi="Verdana" w:cs="Verdana"/>
          <w:b/>
        </w:rPr>
      </w:pPr>
      <w:r w:rsidRPr="003B1A59">
        <w:rPr>
          <w:rFonts w:ascii="Verdana" w:eastAsia="Verdana" w:hAnsi="Verdana" w:cs="Verdana"/>
          <w:b/>
        </w:rPr>
        <w:lastRenderedPageBreak/>
        <w:t>Contact</w:t>
      </w:r>
    </w:p>
    <w:p w:rsidR="00B17886" w:rsidRDefault="00547A6F">
      <w:pPr>
        <w:pBdr>
          <w:top w:val="nil"/>
          <w:left w:val="nil"/>
          <w:bottom w:val="nil"/>
          <w:right w:val="nil"/>
          <w:between w:val="nil"/>
        </w:pBdr>
        <w:spacing w:line="276" w:lineRule="auto"/>
        <w:rPr>
          <w:rFonts w:ascii="Verdana" w:eastAsia="Verdana" w:hAnsi="Verdana" w:cs="Verdana"/>
        </w:rPr>
      </w:pPr>
      <w:r>
        <w:rPr>
          <w:rFonts w:ascii="Verdana" w:eastAsia="Verdana" w:hAnsi="Verdana" w:cs="Verdana"/>
        </w:rPr>
        <w:t>Wilt u contact opnemen met de medewerkers van het Centrum voor Jeugd en Gezin op uw school, bel</w:t>
      </w:r>
      <w:r w:rsidR="00D27C21">
        <w:rPr>
          <w:rFonts w:ascii="Verdana" w:eastAsia="Verdana" w:hAnsi="Verdana" w:cs="Verdana"/>
        </w:rPr>
        <w:t xml:space="preserve"> </w:t>
      </w:r>
      <w:r>
        <w:rPr>
          <w:rFonts w:ascii="Verdana" w:eastAsia="Verdana" w:hAnsi="Verdana" w:cs="Verdana"/>
        </w:rPr>
        <w:t>dan 088 – 254 23 84. U kunt ook mailen naar mailvragen@cjghm.nl (noem hierin de</w:t>
      </w:r>
      <w:r w:rsidR="00D27C21">
        <w:rPr>
          <w:rFonts w:ascii="Verdana" w:eastAsia="Verdana" w:hAnsi="Verdana" w:cs="Verdana"/>
        </w:rPr>
        <w:t xml:space="preserve"> </w:t>
      </w:r>
      <w:r>
        <w:rPr>
          <w:rFonts w:ascii="Verdana" w:eastAsia="Verdana" w:hAnsi="Verdana" w:cs="Verdana"/>
        </w:rPr>
        <w:t>naam en geboortedatum van uw kind).</w:t>
      </w:r>
    </w:p>
    <w:p w:rsidR="00D27C21" w:rsidRDefault="00D27C21">
      <w:pPr>
        <w:pBdr>
          <w:top w:val="nil"/>
          <w:left w:val="nil"/>
          <w:bottom w:val="nil"/>
          <w:right w:val="nil"/>
          <w:between w:val="nil"/>
        </w:pBdr>
        <w:spacing w:line="276" w:lineRule="auto"/>
        <w:rPr>
          <w:rFonts w:ascii="Verdana" w:eastAsia="Verdana" w:hAnsi="Verdana" w:cs="Verdana"/>
          <w:b/>
        </w:rPr>
      </w:pPr>
    </w:p>
    <w:p w:rsidR="00B17886" w:rsidRPr="00D27C21" w:rsidRDefault="00547A6F">
      <w:pPr>
        <w:pBdr>
          <w:top w:val="nil"/>
          <w:left w:val="nil"/>
          <w:bottom w:val="nil"/>
          <w:right w:val="nil"/>
          <w:between w:val="nil"/>
        </w:pBdr>
        <w:spacing w:line="276" w:lineRule="auto"/>
        <w:rPr>
          <w:rFonts w:ascii="Verdana" w:eastAsia="Verdana" w:hAnsi="Verdana" w:cs="Verdana"/>
          <w:b/>
        </w:rPr>
      </w:pPr>
      <w:r w:rsidRPr="00D27C21">
        <w:rPr>
          <w:rFonts w:ascii="Verdana" w:eastAsia="Verdana" w:hAnsi="Verdana" w:cs="Verdana"/>
          <w:b/>
        </w:rPr>
        <w:t>Meer informatie</w:t>
      </w:r>
    </w:p>
    <w:p w:rsidR="00B17886" w:rsidRDefault="00547A6F">
      <w:pPr>
        <w:pBdr>
          <w:top w:val="nil"/>
          <w:left w:val="nil"/>
          <w:bottom w:val="nil"/>
          <w:right w:val="nil"/>
          <w:between w:val="nil"/>
        </w:pBdr>
        <w:spacing w:line="276" w:lineRule="auto"/>
        <w:rPr>
          <w:rFonts w:ascii="Verdana" w:eastAsia="Verdana" w:hAnsi="Verdana" w:cs="Verdana"/>
        </w:rPr>
      </w:pPr>
      <w:r>
        <w:rPr>
          <w:rFonts w:ascii="Verdana" w:eastAsia="Verdana" w:hAnsi="Verdana" w:cs="Verdana"/>
        </w:rPr>
        <w:t>www.cjghollandsmidden.nl – online CJG / www.cjgcursus.nl – CJG cursussen</w:t>
      </w:r>
    </w:p>
    <w:p w:rsidR="00B17886" w:rsidRDefault="00B17886">
      <w:pPr>
        <w:pBdr>
          <w:top w:val="nil"/>
          <w:left w:val="nil"/>
          <w:bottom w:val="nil"/>
          <w:right w:val="nil"/>
          <w:between w:val="nil"/>
        </w:pBdr>
        <w:spacing w:line="276" w:lineRule="auto"/>
        <w:rPr>
          <w:rFonts w:ascii="Verdana" w:eastAsia="Verdana" w:hAnsi="Verdana" w:cs="Verdana"/>
        </w:rPr>
      </w:pPr>
    </w:p>
    <w:p w:rsidR="00B17886" w:rsidRDefault="00B17886">
      <w:pPr>
        <w:keepNext/>
        <w:pBdr>
          <w:top w:val="nil"/>
          <w:left w:val="nil"/>
          <w:bottom w:val="nil"/>
          <w:right w:val="nil"/>
          <w:between w:val="nil"/>
        </w:pBdr>
        <w:jc w:val="both"/>
        <w:rPr>
          <w:rFonts w:ascii="Verdana" w:eastAsia="Verdana" w:hAnsi="Verdana" w:cs="Verdana"/>
          <w:b/>
          <w:color w:val="366091"/>
          <w:sz w:val="24"/>
          <w:szCs w:val="24"/>
          <w:u w:val="single"/>
        </w:rPr>
      </w:pPr>
    </w:p>
    <w:p w:rsidR="00B17886" w:rsidRDefault="00547A6F">
      <w:pPr>
        <w:keepNext/>
        <w:pBdr>
          <w:top w:val="nil"/>
          <w:left w:val="nil"/>
          <w:bottom w:val="nil"/>
          <w:right w:val="nil"/>
          <w:between w:val="nil"/>
        </w:pBdr>
        <w:jc w:val="both"/>
        <w:rPr>
          <w:rFonts w:ascii="Verdana" w:eastAsia="Verdana" w:hAnsi="Verdana" w:cs="Verdana"/>
          <w:b/>
          <w:color w:val="366091"/>
          <w:sz w:val="24"/>
          <w:szCs w:val="24"/>
          <w:u w:val="single"/>
        </w:rPr>
      </w:pPr>
      <w:r>
        <w:rPr>
          <w:rFonts w:ascii="Verdana" w:eastAsia="Verdana" w:hAnsi="Verdana" w:cs="Verdana"/>
          <w:b/>
          <w:color w:val="366091"/>
          <w:sz w:val="24"/>
          <w:szCs w:val="24"/>
          <w:u w:val="single"/>
        </w:rPr>
        <w:t>De logopediste</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b/>
          <w:color w:val="000000"/>
        </w:rPr>
        <w:t>Screening</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Logopedie houdt zich bezig met het verbeteren van het spreken en alles wat daarmee samenhangt: de stem, de uitspraak en de taal (vertellen, begrijpen, luisteren). Ook wordt onder andere geprobeerd om verkeerde gewoonten zoals bijvoorbeeld stemmisbruik, duimen en mond</w:t>
      </w:r>
      <w:r w:rsidR="00151D31">
        <w:rPr>
          <w:rFonts w:ascii="Verdana" w:eastAsia="Verdana" w:hAnsi="Verdana" w:cs="Verdana"/>
          <w:color w:val="000000"/>
        </w:rPr>
        <w:t>-</w:t>
      </w:r>
      <w:bookmarkStart w:id="4" w:name="_GoBack"/>
      <w:bookmarkEnd w:id="4"/>
      <w:r>
        <w:rPr>
          <w:rFonts w:ascii="Verdana" w:eastAsia="Verdana" w:hAnsi="Verdana" w:cs="Verdana"/>
          <w:color w:val="000000"/>
        </w:rPr>
        <w:t>ademen (in plaats van ademhalen door de neus) tegen te gaan.</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Het is belangrijk dat problemen met spreken of verkeerde gewoonten zo vroeg mogelijk worden ontdekt, het is dan gemakkelijker om het op de juiste manier aan te leren. </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Daartoe worden alle kinderen rond hun vijfde verjaardag gescreend op school.</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Alle kinderen jonger dan vijf jaar of kinderen die ouder zijn kunnen op verzoek onderzocht worden. U krijgt altijd schriftelijk bericht van de resultaten. Deze gegevens gaan ook naar de leerkracht en de jeugdarts.</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Voorafgaand aan deze onderzoeken wordt eerst schriftelijk uw toestemming gevraagd, ook voor het doorgeven van de uitslag.</w:t>
      </w:r>
    </w:p>
    <w:p w:rsidR="00B17886" w:rsidRDefault="00B17886">
      <w:pPr>
        <w:pBdr>
          <w:top w:val="nil"/>
          <w:left w:val="nil"/>
          <w:bottom w:val="nil"/>
          <w:right w:val="nil"/>
          <w:between w:val="nil"/>
        </w:pBdr>
        <w:rPr>
          <w:rFonts w:ascii="Verdana" w:eastAsia="Verdana" w:hAnsi="Verdana" w:cs="Verdana"/>
          <w:color w:val="000000"/>
        </w:rPr>
      </w:pP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b/>
          <w:color w:val="000000"/>
        </w:rPr>
        <w:t>Vervolgacties</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Naar aanleiding van de resultaten van de screening of onderzoeken op verzoek kunnen kinderen op de controlelijst geplaatst worden wat inhoudt dat zij nog eens door de logopedist gezien zullen worden. Ook kunnen kinderen voor begeleiding op school in aanmerking komen. Tenslotte zijn er kinderen bij wie nader onderzoek gewenst is om te kunnen bepalen of verwijzing naar een vrijgevestigd logopedist nodig is. </w:t>
      </w:r>
    </w:p>
    <w:p w:rsidR="00B17886" w:rsidRDefault="00B17886">
      <w:pPr>
        <w:pBdr>
          <w:top w:val="nil"/>
          <w:left w:val="nil"/>
          <w:bottom w:val="nil"/>
          <w:right w:val="nil"/>
          <w:between w:val="nil"/>
        </w:pBdr>
        <w:rPr>
          <w:rFonts w:ascii="Verdana" w:eastAsia="Verdana" w:hAnsi="Verdana" w:cs="Verdana"/>
          <w:color w:val="000000"/>
        </w:rPr>
      </w:pP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Mocht uw kind voor begeleiding of nader onderzoek in aanmerking komen, dan wordt u vooraf uitgenodigd voor een gesprek waarin u samen met de logopedist bespreekt wat voor uw kind het beste vervolgtraject zal zijn.</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Een andere mogelijkheid is dat u voor een gesprek wordt uitgenodigd zodat de logopedist u kan adviseren over de beste aanpak van de kleine afwijking die in het contact met uw kind is opgevallen.</w:t>
      </w:r>
    </w:p>
    <w:p w:rsidR="00B17886" w:rsidRDefault="00B17886">
      <w:pPr>
        <w:pBdr>
          <w:top w:val="nil"/>
          <w:left w:val="nil"/>
          <w:bottom w:val="nil"/>
          <w:right w:val="nil"/>
          <w:between w:val="nil"/>
        </w:pBdr>
        <w:rPr>
          <w:rFonts w:ascii="Verdana" w:eastAsia="Verdana" w:hAnsi="Verdana" w:cs="Verdana"/>
          <w:color w:val="000000"/>
        </w:rPr>
      </w:pP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b/>
          <w:color w:val="000000"/>
        </w:rPr>
        <w:t>Onderzoeksgegevens</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De gegevens worden zo nodig met de leerkracht en/of de jeugdarts besproken. </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De logopedist noteert de gegevens van uw kind in haar eigen dossier. Deze gegevens vallen onder de wet Algemene Verordening Gegevensbescherming. De GGD heeft daarvoor een Privacyreglement. Als u dit reglement wilt lezen, dan kunt u terecht bij de GGD.</w:t>
      </w:r>
    </w:p>
    <w:p w:rsidR="00B17886" w:rsidRDefault="00B17886">
      <w:pPr>
        <w:pBdr>
          <w:top w:val="nil"/>
          <w:left w:val="nil"/>
          <w:bottom w:val="nil"/>
          <w:right w:val="nil"/>
          <w:between w:val="nil"/>
        </w:pBdr>
        <w:rPr>
          <w:rFonts w:ascii="Verdana" w:eastAsia="Verdana" w:hAnsi="Verdana" w:cs="Verdana"/>
          <w:color w:val="000000"/>
        </w:rPr>
      </w:pPr>
    </w:p>
    <w:p w:rsidR="00B17886" w:rsidRDefault="00B17886">
      <w:pPr>
        <w:pBdr>
          <w:top w:val="nil"/>
          <w:left w:val="nil"/>
          <w:bottom w:val="nil"/>
          <w:right w:val="nil"/>
          <w:between w:val="nil"/>
        </w:pBdr>
        <w:rPr>
          <w:rFonts w:ascii="Verdana" w:eastAsia="Verdana" w:hAnsi="Verdana" w:cs="Verdana"/>
          <w:color w:val="000000"/>
        </w:rPr>
      </w:pPr>
    </w:p>
    <w:p w:rsidR="00B17886" w:rsidRDefault="00B17886">
      <w:pPr>
        <w:pBdr>
          <w:top w:val="nil"/>
          <w:left w:val="nil"/>
          <w:bottom w:val="nil"/>
          <w:right w:val="nil"/>
          <w:between w:val="nil"/>
        </w:pBdr>
        <w:rPr>
          <w:rFonts w:ascii="Verdana" w:eastAsia="Verdana" w:hAnsi="Verdana" w:cs="Verdana"/>
          <w:color w:val="000000"/>
        </w:rPr>
      </w:pPr>
    </w:p>
    <w:p w:rsidR="00B17886" w:rsidRDefault="00D27C21">
      <w:pPr>
        <w:pBdr>
          <w:top w:val="nil"/>
          <w:left w:val="nil"/>
          <w:bottom w:val="nil"/>
          <w:right w:val="nil"/>
          <w:between w:val="nil"/>
        </w:pBdr>
        <w:jc w:val="both"/>
        <w:rPr>
          <w:rFonts w:ascii="Verdana" w:eastAsia="Verdana" w:hAnsi="Verdana" w:cs="Verdana"/>
          <w:color w:val="000000"/>
          <w:sz w:val="16"/>
          <w:szCs w:val="16"/>
        </w:rPr>
      </w:pPr>
      <w:r>
        <w:rPr>
          <w:rFonts w:ascii="Verdana" w:eastAsia="Verdana" w:hAnsi="Verdana" w:cs="Verdana"/>
          <w:color w:val="000000"/>
          <w:sz w:val="16"/>
          <w:szCs w:val="16"/>
        </w:rPr>
        <w:lastRenderedPageBreak/>
        <w:t xml:space="preserve">                                    </w:t>
      </w:r>
      <w:r w:rsidR="00547A6F">
        <w:rPr>
          <w:rFonts w:ascii="Verdana" w:eastAsia="Verdana" w:hAnsi="Verdana" w:cs="Verdana"/>
          <w:noProof/>
          <w:color w:val="000000"/>
          <w:sz w:val="16"/>
          <w:szCs w:val="16"/>
        </w:rPr>
        <w:drawing>
          <wp:inline distT="0" distB="0" distL="114300" distR="114300">
            <wp:extent cx="2333625" cy="1581150"/>
            <wp:effectExtent l="0" t="0" r="0" b="0"/>
            <wp:docPr id="84"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53" cstate="print"/>
                    <a:srcRect/>
                    <a:stretch>
                      <a:fillRect/>
                    </a:stretch>
                  </pic:blipFill>
                  <pic:spPr>
                    <a:xfrm>
                      <a:off x="0" y="0"/>
                      <a:ext cx="2333625" cy="1581150"/>
                    </a:xfrm>
                    <a:prstGeom prst="rect">
                      <a:avLst/>
                    </a:prstGeom>
                    <a:ln/>
                  </pic:spPr>
                </pic:pic>
              </a:graphicData>
            </a:graphic>
          </wp:inline>
        </w:drawing>
      </w:r>
    </w:p>
    <w:p w:rsidR="00B17886" w:rsidRDefault="00D27C21">
      <w:pPr>
        <w:pBdr>
          <w:top w:val="nil"/>
          <w:left w:val="nil"/>
          <w:bottom w:val="nil"/>
          <w:right w:val="nil"/>
          <w:between w:val="nil"/>
        </w:pBdr>
        <w:jc w:val="both"/>
        <w:rPr>
          <w:rFonts w:ascii="Verdana" w:eastAsia="Verdana" w:hAnsi="Verdana" w:cs="Verdana"/>
          <w:color w:val="000000"/>
          <w:sz w:val="16"/>
          <w:szCs w:val="16"/>
          <w:u w:val="single"/>
        </w:rPr>
      </w:pPr>
      <w:r>
        <w:rPr>
          <w:rFonts w:ascii="Verdana" w:eastAsia="Verdana" w:hAnsi="Verdana" w:cs="Verdana"/>
          <w:color w:val="000000"/>
          <w:sz w:val="16"/>
          <w:szCs w:val="16"/>
          <w:u w:val="single"/>
        </w:rPr>
        <w:t xml:space="preserve"> </w:t>
      </w:r>
    </w:p>
    <w:p w:rsidR="00B17886" w:rsidRDefault="00B17886">
      <w:pPr>
        <w:pBdr>
          <w:top w:val="nil"/>
          <w:left w:val="nil"/>
          <w:bottom w:val="nil"/>
          <w:right w:val="nil"/>
          <w:between w:val="nil"/>
        </w:pBdr>
        <w:jc w:val="both"/>
        <w:rPr>
          <w:rFonts w:ascii="Verdana" w:eastAsia="Verdana" w:hAnsi="Verdana" w:cs="Verdana"/>
          <w:color w:val="000000"/>
          <w:sz w:val="16"/>
          <w:szCs w:val="16"/>
          <w:u w:val="single"/>
        </w:rPr>
      </w:pPr>
    </w:p>
    <w:p w:rsidR="00B17886" w:rsidRDefault="00547A6F">
      <w:pPr>
        <w:keepNext/>
        <w:pBdr>
          <w:top w:val="nil"/>
          <w:left w:val="nil"/>
          <w:bottom w:val="nil"/>
          <w:right w:val="nil"/>
          <w:between w:val="nil"/>
        </w:pBdr>
        <w:jc w:val="both"/>
        <w:rPr>
          <w:rFonts w:ascii="Verdana" w:eastAsia="Verdana" w:hAnsi="Verdana" w:cs="Verdana"/>
          <w:b/>
          <w:color w:val="366091"/>
          <w:sz w:val="24"/>
          <w:szCs w:val="24"/>
          <w:u w:val="single"/>
        </w:rPr>
      </w:pPr>
      <w:r>
        <w:rPr>
          <w:rFonts w:ascii="Verdana" w:eastAsia="Verdana" w:hAnsi="Verdana" w:cs="Verdana"/>
          <w:b/>
          <w:color w:val="366091"/>
          <w:sz w:val="24"/>
          <w:szCs w:val="24"/>
          <w:u w:val="single"/>
        </w:rPr>
        <w:t>Verjaardagen</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Wanneer uw kind jarig is, mag hij/zij in de groep iets lekkers uitdelen. De leerkrachten willen uw kind natuurlijk ook graag feliciteren en geven bij deze gelegenheid een stickertje op de grote verjaardagskaart.</w:t>
      </w:r>
    </w:p>
    <w:p w:rsidR="00B17886" w:rsidRDefault="00547A6F">
      <w:pPr>
        <w:pBdr>
          <w:top w:val="nil"/>
          <w:left w:val="nil"/>
          <w:bottom w:val="nil"/>
          <w:right w:val="nil"/>
          <w:between w:val="nil"/>
        </w:pBdr>
        <w:jc w:val="both"/>
        <w:rPr>
          <w:rFonts w:ascii="Verdana" w:eastAsia="Verdana" w:hAnsi="Verdana" w:cs="Verdana"/>
          <w:color w:val="000000"/>
          <w:u w:val="single"/>
        </w:rPr>
      </w:pPr>
      <w:r>
        <w:rPr>
          <w:rFonts w:ascii="Verdana" w:eastAsia="Verdana" w:hAnsi="Verdana" w:cs="Verdana"/>
          <w:color w:val="000000"/>
        </w:rPr>
        <w:t>Nog een laatste opmerking: een gezonde traktatie is misschien wat duurder, maar.....</w:t>
      </w:r>
    </w:p>
    <w:p w:rsidR="00B17886" w:rsidRDefault="00B17886">
      <w:pPr>
        <w:pBdr>
          <w:top w:val="nil"/>
          <w:left w:val="nil"/>
          <w:bottom w:val="nil"/>
          <w:right w:val="nil"/>
          <w:between w:val="nil"/>
        </w:pBdr>
        <w:jc w:val="both"/>
        <w:rPr>
          <w:rFonts w:ascii="Verdana" w:eastAsia="Verdana" w:hAnsi="Verdana" w:cs="Verdana"/>
          <w:color w:val="000000"/>
          <w:u w:val="single"/>
        </w:rPr>
      </w:pPr>
    </w:p>
    <w:p w:rsidR="00B17886" w:rsidRDefault="00547A6F">
      <w:pPr>
        <w:keepNext/>
        <w:pBdr>
          <w:top w:val="nil"/>
          <w:left w:val="nil"/>
          <w:bottom w:val="nil"/>
          <w:right w:val="nil"/>
          <w:between w:val="nil"/>
        </w:pBdr>
        <w:jc w:val="both"/>
        <w:rPr>
          <w:rFonts w:ascii="Verdana" w:eastAsia="Verdana" w:hAnsi="Verdana" w:cs="Verdana"/>
          <w:b/>
          <w:color w:val="366091"/>
          <w:sz w:val="24"/>
          <w:szCs w:val="24"/>
          <w:u w:val="single"/>
        </w:rPr>
      </w:pPr>
      <w:r>
        <w:rPr>
          <w:rFonts w:ascii="Verdana" w:eastAsia="Verdana" w:hAnsi="Verdana" w:cs="Verdana"/>
          <w:b/>
          <w:color w:val="366091"/>
          <w:sz w:val="24"/>
          <w:szCs w:val="24"/>
          <w:u w:val="single"/>
        </w:rPr>
        <w:t>Sinterklaas</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Het Sinterklaasfeest wordt op school gevierd in alle groepen. De groepen 1 t/m 4 doen dit in aanwezigheid van Sinterklaas. Het is gebruikelijk dat de Sint voor iedere leerling van die groepen een cadeautje meebrengt.</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De groepen 5 t/m 8 vieren het feest door elkaar een aardigheidje te geven, vergezeld van een surprise. Van tevoren wordt vastgesteld voor welk bedrag er iets gekocht wordt. Natuurlijk kan de klas besluiten een andere vorm van “Sinterklaas vieren” te kiezen.</w:t>
      </w:r>
    </w:p>
    <w:p w:rsidR="00D27C21" w:rsidRDefault="00D27C21">
      <w:pPr>
        <w:keepNext/>
        <w:pBdr>
          <w:top w:val="nil"/>
          <w:left w:val="nil"/>
          <w:bottom w:val="nil"/>
          <w:right w:val="nil"/>
          <w:between w:val="nil"/>
        </w:pBdr>
        <w:jc w:val="both"/>
        <w:rPr>
          <w:rFonts w:ascii="Verdana" w:eastAsia="Verdana" w:hAnsi="Verdana" w:cs="Verdana"/>
          <w:b/>
          <w:color w:val="366091"/>
          <w:sz w:val="24"/>
          <w:szCs w:val="24"/>
          <w:u w:val="single"/>
        </w:rPr>
      </w:pPr>
    </w:p>
    <w:p w:rsidR="00B17886" w:rsidRDefault="00547A6F">
      <w:pPr>
        <w:keepNext/>
        <w:pBdr>
          <w:top w:val="nil"/>
          <w:left w:val="nil"/>
          <w:bottom w:val="nil"/>
          <w:right w:val="nil"/>
          <w:between w:val="nil"/>
        </w:pBdr>
        <w:jc w:val="both"/>
        <w:rPr>
          <w:rFonts w:ascii="Verdana" w:eastAsia="Verdana" w:hAnsi="Verdana" w:cs="Verdana"/>
          <w:b/>
          <w:color w:val="366091"/>
          <w:sz w:val="24"/>
          <w:szCs w:val="24"/>
          <w:u w:val="single"/>
        </w:rPr>
      </w:pPr>
      <w:r>
        <w:rPr>
          <w:rFonts w:ascii="Verdana" w:eastAsia="Verdana" w:hAnsi="Verdana" w:cs="Verdana"/>
          <w:b/>
          <w:color w:val="366091"/>
          <w:sz w:val="24"/>
          <w:szCs w:val="24"/>
          <w:u w:val="single"/>
        </w:rPr>
        <w:t>Kerstfeest</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Het feest van de geboorte van Jezus vieren we met alle kinderen </w:t>
      </w:r>
      <w:r w:rsidR="00151D31">
        <w:rPr>
          <w:rFonts w:ascii="Verdana" w:eastAsia="Verdana" w:hAnsi="Verdana" w:cs="Verdana"/>
          <w:color w:val="000000"/>
        </w:rPr>
        <w:t>afwisselend in de klas,</w:t>
      </w:r>
      <w:r>
        <w:rPr>
          <w:rFonts w:ascii="Verdana" w:eastAsia="Verdana" w:hAnsi="Verdana" w:cs="Verdana"/>
          <w:color w:val="000000"/>
        </w:rPr>
        <w:t xml:space="preserve"> in de kerk of door een kerstwandeling. Daarbij zij ouders en andere belangstellenden van harte welkom. Wanneer we het kerstfeest met de kinderen in de klas vieren gebeurt dit zonder ouders.</w:t>
      </w:r>
    </w:p>
    <w:p w:rsidR="008846E6" w:rsidRDefault="008846E6">
      <w:pPr>
        <w:pBdr>
          <w:top w:val="nil"/>
          <w:left w:val="nil"/>
          <w:bottom w:val="nil"/>
          <w:right w:val="nil"/>
          <w:between w:val="nil"/>
        </w:pBdr>
        <w:jc w:val="both"/>
        <w:rPr>
          <w:rFonts w:ascii="Verdana" w:eastAsia="Verdana" w:hAnsi="Verdana" w:cs="Verdana"/>
          <w:b/>
          <w:color w:val="366091"/>
          <w:sz w:val="24"/>
          <w:szCs w:val="24"/>
          <w:u w:val="single"/>
        </w:rPr>
      </w:pPr>
    </w:p>
    <w:p w:rsidR="00C16045" w:rsidRDefault="00C16045">
      <w:pPr>
        <w:pBdr>
          <w:top w:val="nil"/>
          <w:left w:val="nil"/>
          <w:bottom w:val="nil"/>
          <w:right w:val="nil"/>
          <w:between w:val="nil"/>
        </w:pBdr>
        <w:jc w:val="both"/>
        <w:rPr>
          <w:rFonts w:ascii="Verdana" w:eastAsia="Verdana" w:hAnsi="Verdana" w:cs="Verdana"/>
          <w:b/>
          <w:color w:val="366091"/>
          <w:sz w:val="24"/>
          <w:szCs w:val="24"/>
          <w:u w:val="single"/>
        </w:rPr>
      </w:pPr>
    </w:p>
    <w:p w:rsidR="008846E6" w:rsidRDefault="00C16045">
      <w:pPr>
        <w:pBdr>
          <w:top w:val="nil"/>
          <w:left w:val="nil"/>
          <w:bottom w:val="nil"/>
          <w:right w:val="nil"/>
          <w:between w:val="nil"/>
        </w:pBdr>
        <w:jc w:val="both"/>
        <w:rPr>
          <w:rFonts w:ascii="Verdana" w:eastAsia="Verdana" w:hAnsi="Verdana" w:cs="Verdana"/>
          <w:b/>
          <w:color w:val="366091"/>
          <w:sz w:val="24"/>
          <w:szCs w:val="24"/>
          <w:u w:val="single"/>
        </w:rPr>
      </w:pPr>
      <w:r>
        <w:rPr>
          <w:rFonts w:ascii="Verdana" w:eastAsia="Verdana" w:hAnsi="Verdana" w:cs="Verdana"/>
          <w:b/>
          <w:color w:val="366091"/>
          <w:sz w:val="24"/>
          <w:szCs w:val="24"/>
          <w:u w:val="single"/>
        </w:rPr>
        <w:t xml:space="preserve">                </w:t>
      </w:r>
      <w:r>
        <w:rPr>
          <w:noProof/>
        </w:rPr>
        <w:drawing>
          <wp:inline distT="0" distB="0" distL="0" distR="0" wp14:anchorId="642C9098" wp14:editId="1CB40D02">
            <wp:extent cx="3457575" cy="2593181"/>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65236" cy="2598927"/>
                    </a:xfrm>
                    <a:prstGeom prst="rect">
                      <a:avLst/>
                    </a:prstGeom>
                    <a:noFill/>
                    <a:ln>
                      <a:noFill/>
                    </a:ln>
                  </pic:spPr>
                </pic:pic>
              </a:graphicData>
            </a:graphic>
          </wp:inline>
        </w:drawing>
      </w:r>
    </w:p>
    <w:p w:rsidR="008846E6" w:rsidRDefault="00EB4FE3">
      <w:pPr>
        <w:pBdr>
          <w:top w:val="nil"/>
          <w:left w:val="nil"/>
          <w:bottom w:val="nil"/>
          <w:right w:val="nil"/>
          <w:between w:val="nil"/>
        </w:pBdr>
        <w:jc w:val="both"/>
        <w:rPr>
          <w:rFonts w:ascii="Verdana" w:eastAsia="Verdana" w:hAnsi="Verdana" w:cs="Verdana"/>
          <w:b/>
          <w:color w:val="366091"/>
          <w:sz w:val="24"/>
          <w:szCs w:val="24"/>
          <w:u w:val="single"/>
        </w:rPr>
      </w:pPr>
      <w:r>
        <w:rPr>
          <w:rFonts w:ascii="Verdana" w:eastAsia="Verdana" w:hAnsi="Verdana" w:cs="Verdana"/>
          <w:b/>
          <w:color w:val="366091"/>
          <w:sz w:val="24"/>
          <w:szCs w:val="24"/>
          <w:u w:val="single"/>
        </w:rPr>
        <w:t xml:space="preserve"> </w:t>
      </w:r>
    </w:p>
    <w:p w:rsidR="00B17886" w:rsidRDefault="00547A6F">
      <w:pPr>
        <w:pBdr>
          <w:top w:val="nil"/>
          <w:left w:val="nil"/>
          <w:bottom w:val="nil"/>
          <w:right w:val="nil"/>
          <w:between w:val="nil"/>
        </w:pBdr>
        <w:jc w:val="both"/>
        <w:rPr>
          <w:rFonts w:ascii="Verdana" w:eastAsia="Verdana" w:hAnsi="Verdana" w:cs="Verdana"/>
          <w:color w:val="366091"/>
          <w:sz w:val="24"/>
          <w:szCs w:val="24"/>
        </w:rPr>
      </w:pPr>
      <w:proofErr w:type="spellStart"/>
      <w:r>
        <w:rPr>
          <w:rFonts w:ascii="Verdana" w:eastAsia="Verdana" w:hAnsi="Verdana" w:cs="Verdana"/>
          <w:b/>
          <w:color w:val="366091"/>
          <w:sz w:val="24"/>
          <w:szCs w:val="24"/>
          <w:u w:val="single"/>
        </w:rPr>
        <w:lastRenderedPageBreak/>
        <w:t>Bovenschools</w:t>
      </w:r>
      <w:proofErr w:type="spellEnd"/>
      <w:r>
        <w:rPr>
          <w:rFonts w:ascii="Verdana" w:eastAsia="Verdana" w:hAnsi="Verdana" w:cs="Verdana"/>
          <w:b/>
          <w:color w:val="366091"/>
          <w:sz w:val="24"/>
          <w:szCs w:val="24"/>
          <w:u w:val="single"/>
        </w:rPr>
        <w:t xml:space="preserve"> directeur.</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Er is een </w:t>
      </w:r>
      <w:proofErr w:type="spellStart"/>
      <w:r>
        <w:rPr>
          <w:rFonts w:ascii="Verdana" w:eastAsia="Verdana" w:hAnsi="Verdana" w:cs="Verdana"/>
          <w:color w:val="000000"/>
        </w:rPr>
        <w:t>bovenschoolsdirecteur</w:t>
      </w:r>
      <w:proofErr w:type="spellEnd"/>
      <w:r>
        <w:rPr>
          <w:rFonts w:ascii="Verdana" w:eastAsia="Verdana" w:hAnsi="Verdana" w:cs="Verdana"/>
          <w:color w:val="000000"/>
        </w:rPr>
        <w:t xml:space="preserve"> in dienst nl. dhr. van Ommeren. Hij geeft o.a. leiding aan het managementteam dat bestaat uit de 6 directeuren van de scholen. Hij is elke maandag en woensdag aanwezig in het kantoor aan de Smidtstraat 26. </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(tel: 4097780)</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keepNext/>
        <w:pBdr>
          <w:top w:val="nil"/>
          <w:left w:val="nil"/>
          <w:bottom w:val="nil"/>
          <w:right w:val="nil"/>
          <w:between w:val="nil"/>
        </w:pBdr>
        <w:jc w:val="both"/>
        <w:rPr>
          <w:rFonts w:ascii="Verdana" w:eastAsia="Verdana" w:hAnsi="Verdana" w:cs="Verdana"/>
          <w:b/>
          <w:color w:val="366091"/>
          <w:sz w:val="24"/>
          <w:szCs w:val="24"/>
          <w:u w:val="single"/>
        </w:rPr>
      </w:pPr>
      <w:r>
        <w:rPr>
          <w:rFonts w:ascii="Verdana" w:eastAsia="Verdana" w:hAnsi="Verdana" w:cs="Verdana"/>
          <w:b/>
          <w:color w:val="366091"/>
          <w:sz w:val="24"/>
          <w:szCs w:val="24"/>
          <w:u w:val="single"/>
        </w:rPr>
        <w:t>De medezeggenschapsraad</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De medezeggenschapsraad vormt het officiële inspraakorgaan ten aanzien van het gehele schoolgebeuren en bestaat uit een gekozen vertegenwoordiging van ouders en personeel. De bevoegdheden zijn vastgelegd in het </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Medezeggenschapsreglement.</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jc w:val="both"/>
        <w:rPr>
          <w:rFonts w:ascii="Verdana" w:eastAsia="Verdana" w:hAnsi="Verdana" w:cs="Verdana"/>
          <w:color w:val="366091"/>
          <w:sz w:val="24"/>
          <w:szCs w:val="24"/>
          <w:u w:val="single"/>
        </w:rPr>
      </w:pPr>
      <w:r>
        <w:rPr>
          <w:rFonts w:ascii="Verdana" w:eastAsia="Verdana" w:hAnsi="Verdana" w:cs="Verdana"/>
          <w:b/>
          <w:color w:val="366091"/>
          <w:sz w:val="24"/>
          <w:szCs w:val="24"/>
          <w:u w:val="single"/>
        </w:rPr>
        <w:t>De ouderraad</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De ouderraad vormt de gekozen vertegenwoordiging van ouders en heeft tot taak de bloei en de belangstelling voor de school te bevorderen. Elke groep is met 1 ouder vertegenwoordigd binnen deze raad.</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De ouderraad houdt eenmaal per twee jaar een jaarvergadering.</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De ouderraad vergadert één keer per maand. Bij die vergaderingen zijn tevens aanwezig: iemand van de directie en afwisselend één van de teamleden. </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Ook wordt voor iedere vergadering een vertegenwoordiger van de </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medezeggenschapsraad uitgenodigd. Uitgangspunt van de besprekingen is het voorbereiden van allerlei activiteiten voor de kinderen en het bevorderen van een goede samenwerking tussen leerkrachten, bestuur en ouders.</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De ouderbijdrage gaat naar de ouderraad. Met dit geld worden diverse festiviteiten bekostigd, zoals: o.a. de herfstwandeling, Sinterklaas, Kerstfeest, excursies, eindfeest etc. Kortom een raad met veel activiteiten en hand- en spandiensten.</w:t>
      </w:r>
    </w:p>
    <w:p w:rsidR="00B17886" w:rsidRDefault="00B17886">
      <w:pPr>
        <w:pBdr>
          <w:top w:val="nil"/>
          <w:left w:val="nil"/>
          <w:bottom w:val="nil"/>
          <w:right w:val="nil"/>
          <w:between w:val="nil"/>
        </w:pBdr>
        <w:rPr>
          <w:rFonts w:ascii="Verdana" w:eastAsia="Verdana" w:hAnsi="Verdana" w:cs="Verdana"/>
          <w:color w:val="000000"/>
          <w:sz w:val="16"/>
          <w:szCs w:val="16"/>
        </w:rPr>
      </w:pPr>
    </w:p>
    <w:p w:rsidR="00B17886" w:rsidRDefault="00B17886">
      <w:pPr>
        <w:pBdr>
          <w:top w:val="nil"/>
          <w:left w:val="nil"/>
          <w:bottom w:val="nil"/>
          <w:right w:val="nil"/>
          <w:between w:val="nil"/>
        </w:pBdr>
        <w:rPr>
          <w:rFonts w:ascii="Verdana" w:eastAsia="Verdana" w:hAnsi="Verdana" w:cs="Verdana"/>
          <w:color w:val="000000"/>
          <w:sz w:val="16"/>
          <w:szCs w:val="16"/>
        </w:rPr>
      </w:pPr>
    </w:p>
    <w:p w:rsidR="00B17886" w:rsidRDefault="00B17886">
      <w:pPr>
        <w:pBdr>
          <w:top w:val="nil"/>
          <w:left w:val="nil"/>
          <w:bottom w:val="nil"/>
          <w:right w:val="nil"/>
          <w:between w:val="nil"/>
        </w:pBdr>
        <w:rPr>
          <w:rFonts w:ascii="Verdana" w:eastAsia="Verdana" w:hAnsi="Verdana" w:cs="Verdana"/>
          <w:color w:val="000000"/>
          <w:sz w:val="16"/>
          <w:szCs w:val="16"/>
        </w:rPr>
      </w:pPr>
    </w:p>
    <w:p w:rsidR="00B17886" w:rsidRDefault="00547A6F">
      <w:pPr>
        <w:keepNext/>
        <w:pBdr>
          <w:top w:val="nil"/>
          <w:left w:val="nil"/>
          <w:bottom w:val="nil"/>
          <w:right w:val="nil"/>
          <w:between w:val="nil"/>
        </w:pBdr>
        <w:rPr>
          <w:rFonts w:ascii="Verdana" w:eastAsia="Verdana" w:hAnsi="Verdana" w:cs="Verdana"/>
          <w:b/>
          <w:color w:val="366091"/>
          <w:sz w:val="24"/>
          <w:szCs w:val="24"/>
          <w:u w:val="single"/>
        </w:rPr>
      </w:pPr>
      <w:r>
        <w:rPr>
          <w:rFonts w:ascii="Verdana" w:eastAsia="Verdana" w:hAnsi="Verdana" w:cs="Verdana"/>
          <w:b/>
          <w:color w:val="366091"/>
          <w:sz w:val="24"/>
          <w:szCs w:val="24"/>
          <w:u w:val="single"/>
        </w:rPr>
        <w:t>Luizenmoeders</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Een aantal malen per jaar worden alle kinderen gescreend op hoofdluis. Wanneer er hoofdluis ontdekt wordt, dan wordt er contact met u opgenomen en dan verwachten wij dat u passende maatregelen treft. Op school zijn luizenhoezen te verkrijgen. Deze hoezen zijn misschien iets duurder maar voldoen uitstekend en gaan meerdere jaren mee. Wilt u evt. helpen bij de controles, (wij kunnen altijd extra mensen gebruiken) dan kunt u contact opnemen met juffrouw Marleen 4082871. We stellen het zeer op prijs als u er bij ons melding van maakt wanneer u bij uw kind hoofdluis constateert. We gaan hier uiteraard zorgvuldig mee om. </w:t>
      </w:r>
    </w:p>
    <w:p w:rsidR="00B17886" w:rsidRDefault="00B17886">
      <w:pPr>
        <w:pBdr>
          <w:top w:val="nil"/>
          <w:left w:val="nil"/>
          <w:bottom w:val="nil"/>
          <w:right w:val="nil"/>
          <w:between w:val="nil"/>
        </w:pBdr>
        <w:rPr>
          <w:rFonts w:ascii="Verdana" w:eastAsia="Verdana" w:hAnsi="Verdana" w:cs="Verdana"/>
          <w:color w:val="000000"/>
          <w:sz w:val="16"/>
          <w:szCs w:val="16"/>
        </w:rPr>
      </w:pPr>
    </w:p>
    <w:p w:rsidR="00B17886" w:rsidRDefault="00B17886">
      <w:pPr>
        <w:keepNext/>
        <w:pBdr>
          <w:top w:val="nil"/>
          <w:left w:val="nil"/>
          <w:bottom w:val="nil"/>
          <w:right w:val="nil"/>
          <w:between w:val="nil"/>
        </w:pBdr>
        <w:rPr>
          <w:rFonts w:ascii="Verdana" w:eastAsia="Verdana" w:hAnsi="Verdana" w:cs="Verdana"/>
          <w:b/>
          <w:color w:val="000000"/>
          <w:sz w:val="24"/>
          <w:szCs w:val="24"/>
          <w:u w:val="single"/>
        </w:rPr>
      </w:pPr>
    </w:p>
    <w:p w:rsidR="00B17886" w:rsidRDefault="00547A6F">
      <w:pPr>
        <w:keepNext/>
        <w:pBdr>
          <w:top w:val="nil"/>
          <w:left w:val="nil"/>
          <w:bottom w:val="nil"/>
          <w:right w:val="nil"/>
          <w:between w:val="nil"/>
        </w:pBdr>
        <w:rPr>
          <w:rFonts w:ascii="Verdana" w:eastAsia="Verdana" w:hAnsi="Verdana" w:cs="Verdana"/>
          <w:b/>
          <w:color w:val="366091"/>
          <w:sz w:val="24"/>
          <w:szCs w:val="24"/>
          <w:u w:val="single"/>
        </w:rPr>
      </w:pPr>
      <w:r>
        <w:rPr>
          <w:rFonts w:ascii="Verdana" w:eastAsia="Verdana" w:hAnsi="Verdana" w:cs="Verdana"/>
          <w:b/>
          <w:color w:val="366091"/>
          <w:sz w:val="24"/>
          <w:szCs w:val="24"/>
          <w:u w:val="single"/>
        </w:rPr>
        <w:t>Gebedsgroep</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Regelmatig komen er ouders bij elkaar om samen voor de school en samenleving te bidden.  In de kleuterhal van de school staat een doos waarin u evt. suggesties voor gebedsonderwerpen kunt deponeren. In de maandbrief staan de exacte data en tijdstippen vermeld.</w:t>
      </w:r>
    </w:p>
    <w:p w:rsidR="00B17886" w:rsidRDefault="00B17886">
      <w:pPr>
        <w:pBdr>
          <w:top w:val="nil"/>
          <w:left w:val="nil"/>
          <w:bottom w:val="nil"/>
          <w:right w:val="nil"/>
          <w:between w:val="nil"/>
        </w:pBdr>
        <w:rPr>
          <w:rFonts w:ascii="Verdana" w:eastAsia="Verdana" w:hAnsi="Verdana" w:cs="Verdana"/>
          <w:color w:val="000000"/>
        </w:rPr>
      </w:pPr>
    </w:p>
    <w:p w:rsidR="00B17886" w:rsidRDefault="00B17886">
      <w:pPr>
        <w:pBdr>
          <w:top w:val="nil"/>
          <w:left w:val="nil"/>
          <w:bottom w:val="nil"/>
          <w:right w:val="nil"/>
          <w:between w:val="nil"/>
        </w:pBdr>
        <w:rPr>
          <w:rFonts w:ascii="Verdana" w:eastAsia="Verdana" w:hAnsi="Verdana" w:cs="Verdana"/>
          <w:color w:val="000000"/>
        </w:rPr>
      </w:pPr>
    </w:p>
    <w:p w:rsidR="00B17886" w:rsidRDefault="00B17886">
      <w:pPr>
        <w:pBdr>
          <w:top w:val="nil"/>
          <w:left w:val="nil"/>
          <w:bottom w:val="nil"/>
          <w:right w:val="nil"/>
          <w:between w:val="nil"/>
        </w:pBdr>
        <w:rPr>
          <w:rFonts w:ascii="Verdana" w:eastAsia="Verdana" w:hAnsi="Verdana" w:cs="Verdana"/>
          <w:color w:val="000000"/>
        </w:rPr>
      </w:pPr>
    </w:p>
    <w:p w:rsidR="00B17886" w:rsidRDefault="00547A6F">
      <w:pPr>
        <w:keepNext/>
        <w:pBdr>
          <w:top w:val="nil"/>
          <w:left w:val="nil"/>
          <w:bottom w:val="nil"/>
          <w:right w:val="nil"/>
          <w:between w:val="nil"/>
        </w:pBdr>
        <w:rPr>
          <w:rFonts w:ascii="Verdana" w:eastAsia="Verdana" w:hAnsi="Verdana" w:cs="Verdana"/>
          <w:b/>
          <w:color w:val="366091"/>
          <w:sz w:val="30"/>
          <w:szCs w:val="30"/>
          <w:u w:val="single"/>
        </w:rPr>
      </w:pPr>
      <w:r>
        <w:rPr>
          <w:rFonts w:ascii="Verdana" w:eastAsia="Verdana" w:hAnsi="Verdana" w:cs="Verdana"/>
          <w:b/>
          <w:color w:val="366091"/>
          <w:sz w:val="30"/>
          <w:szCs w:val="30"/>
          <w:u w:val="single"/>
        </w:rPr>
        <w:lastRenderedPageBreak/>
        <w:t>Geldzaken</w:t>
      </w:r>
    </w:p>
    <w:p w:rsidR="00B17886" w:rsidRDefault="00B17886">
      <w:pPr>
        <w:keepNext/>
        <w:pBdr>
          <w:top w:val="nil"/>
          <w:left w:val="nil"/>
          <w:bottom w:val="nil"/>
          <w:right w:val="nil"/>
          <w:between w:val="nil"/>
        </w:pBdr>
        <w:rPr>
          <w:rFonts w:ascii="Verdana" w:eastAsia="Verdana" w:hAnsi="Verdana" w:cs="Verdana"/>
          <w:b/>
          <w:color w:val="000000"/>
          <w:sz w:val="18"/>
          <w:szCs w:val="18"/>
          <w:u w:val="single"/>
        </w:rPr>
      </w:pPr>
    </w:p>
    <w:p w:rsidR="00B17886" w:rsidRDefault="00547A6F">
      <w:pPr>
        <w:keepNext/>
        <w:pBdr>
          <w:top w:val="nil"/>
          <w:left w:val="nil"/>
          <w:bottom w:val="nil"/>
          <w:right w:val="nil"/>
          <w:between w:val="nil"/>
        </w:pBdr>
        <w:rPr>
          <w:rFonts w:ascii="Verdana" w:eastAsia="Verdana" w:hAnsi="Verdana" w:cs="Verdana"/>
          <w:b/>
          <w:color w:val="366091"/>
          <w:sz w:val="24"/>
          <w:szCs w:val="24"/>
          <w:u w:val="single"/>
        </w:rPr>
      </w:pPr>
      <w:r>
        <w:rPr>
          <w:rFonts w:ascii="Verdana" w:eastAsia="Verdana" w:hAnsi="Verdana" w:cs="Verdana"/>
          <w:b/>
          <w:color w:val="366091"/>
          <w:sz w:val="24"/>
          <w:szCs w:val="24"/>
          <w:u w:val="single"/>
        </w:rPr>
        <w:t>Ouderbijdrage</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De ouderbijdrage wordt gebruikt voor allerlei kosten die niet uit de gewone leermiddelen-gelden kunnen worden betaald. Daarbij gaat het met name om uitgaven voor: diverse festiviteiten zoals: sinterklaas, Kerstfeest, eindfeest, etc. </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De ouderbijdragen worden beheerd door de penningmeester van de O.R.</w:t>
      </w:r>
    </w:p>
    <w:p w:rsidR="00B17886" w:rsidRDefault="00B17886">
      <w:pPr>
        <w:pBdr>
          <w:top w:val="nil"/>
          <w:left w:val="nil"/>
          <w:bottom w:val="nil"/>
          <w:right w:val="nil"/>
          <w:between w:val="nil"/>
        </w:pBdr>
        <w:jc w:val="both"/>
        <w:rPr>
          <w:rFonts w:ascii="Verdana" w:eastAsia="Verdana" w:hAnsi="Verdana" w:cs="Verdana"/>
          <w:color w:val="000000"/>
          <w:u w:val="single"/>
        </w:rPr>
      </w:pPr>
    </w:p>
    <w:p w:rsidR="00B17886" w:rsidRDefault="00547A6F">
      <w:pPr>
        <w:pBdr>
          <w:top w:val="nil"/>
          <w:left w:val="nil"/>
          <w:bottom w:val="nil"/>
          <w:right w:val="nil"/>
          <w:between w:val="nil"/>
        </w:pBdr>
        <w:jc w:val="both"/>
        <w:rPr>
          <w:rFonts w:ascii="Verdana" w:eastAsia="Verdana" w:hAnsi="Verdana" w:cs="Verdana"/>
          <w:color w:val="000000"/>
          <w:u w:val="single"/>
        </w:rPr>
      </w:pPr>
      <w:r>
        <w:rPr>
          <w:noProof/>
        </w:rPr>
        <w:drawing>
          <wp:anchor distT="0" distB="0" distL="114300" distR="114300" simplePos="0" relativeHeight="251679744" behindDoc="0" locked="0" layoutInCell="1" allowOverlap="1">
            <wp:simplePos x="0" y="0"/>
            <wp:positionH relativeFrom="column">
              <wp:posOffset>4</wp:posOffset>
            </wp:positionH>
            <wp:positionV relativeFrom="paragraph">
              <wp:posOffset>0</wp:posOffset>
            </wp:positionV>
            <wp:extent cx="1687195" cy="1457325"/>
            <wp:effectExtent l="0" t="0" r="0" b="0"/>
            <wp:wrapSquare wrapText="bothSides" distT="0" distB="0" distL="114300" distR="114300"/>
            <wp:docPr id="8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5"/>
                    <a:srcRect/>
                    <a:stretch>
                      <a:fillRect/>
                    </a:stretch>
                  </pic:blipFill>
                  <pic:spPr>
                    <a:xfrm>
                      <a:off x="0" y="0"/>
                      <a:ext cx="1687195" cy="1457325"/>
                    </a:xfrm>
                    <a:prstGeom prst="rect">
                      <a:avLst/>
                    </a:prstGeom>
                    <a:ln/>
                  </pic:spPr>
                </pic:pic>
              </a:graphicData>
            </a:graphic>
          </wp:anchor>
        </w:drawing>
      </w:r>
    </w:p>
    <w:p w:rsidR="00B17886" w:rsidRDefault="00547A6F">
      <w:pPr>
        <w:pBdr>
          <w:top w:val="nil"/>
          <w:left w:val="nil"/>
          <w:bottom w:val="nil"/>
          <w:right w:val="nil"/>
          <w:between w:val="nil"/>
        </w:pBdr>
        <w:jc w:val="both"/>
        <w:rPr>
          <w:rFonts w:ascii="Verdana" w:eastAsia="Verdana" w:hAnsi="Verdana" w:cs="Verdana"/>
          <w:color w:val="366091"/>
          <w:sz w:val="24"/>
          <w:szCs w:val="24"/>
          <w:u w:val="single"/>
        </w:rPr>
      </w:pPr>
      <w:r>
        <w:rPr>
          <w:rFonts w:ascii="Verdana" w:eastAsia="Verdana" w:hAnsi="Verdana" w:cs="Verdana"/>
          <w:b/>
          <w:color w:val="366091"/>
          <w:sz w:val="24"/>
          <w:szCs w:val="24"/>
          <w:u w:val="single"/>
        </w:rPr>
        <w:t>Schoolreisje en schoolkamp</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Tegen het einde van het schooljaar gaan we een dagje uit met de groepen 0 t/m 7. De opzet is om met een zo kort mogelijke reistijd evenementen te vinden, waarbij de kinderen op eigen gelegenheid kunnen 'avonturen ' met daarbij natuurlijk zo min mogelijk risico's. Kortom een dag met veel plezier. </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Groep 8 gaat altijd 3 dagen op schoolkamp naar Otterlo</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jc w:val="both"/>
        <w:rPr>
          <w:rFonts w:ascii="Verdana" w:eastAsia="Verdana" w:hAnsi="Verdana" w:cs="Verdana"/>
          <w:color w:val="366091"/>
          <w:sz w:val="24"/>
          <w:szCs w:val="24"/>
          <w:u w:val="single"/>
        </w:rPr>
      </w:pPr>
      <w:r>
        <w:rPr>
          <w:rFonts w:ascii="Verdana" w:eastAsia="Verdana" w:hAnsi="Verdana" w:cs="Verdana"/>
          <w:b/>
          <w:color w:val="000000"/>
          <w:sz w:val="24"/>
          <w:szCs w:val="24"/>
          <w:u w:val="single"/>
        </w:rPr>
        <w:br/>
      </w:r>
      <w:r>
        <w:rPr>
          <w:rFonts w:ascii="Verdana" w:eastAsia="Verdana" w:hAnsi="Verdana" w:cs="Verdana"/>
          <w:b/>
          <w:color w:val="000000"/>
          <w:sz w:val="24"/>
          <w:szCs w:val="24"/>
          <w:u w:val="single"/>
        </w:rPr>
        <w:br/>
      </w:r>
      <w:r>
        <w:rPr>
          <w:rFonts w:ascii="Verdana" w:eastAsia="Verdana" w:hAnsi="Verdana" w:cs="Verdana"/>
          <w:b/>
          <w:color w:val="000000"/>
          <w:sz w:val="24"/>
          <w:szCs w:val="24"/>
          <w:u w:val="single"/>
        </w:rPr>
        <w:br/>
      </w:r>
      <w:r>
        <w:rPr>
          <w:rFonts w:ascii="Verdana" w:eastAsia="Verdana" w:hAnsi="Verdana" w:cs="Verdana"/>
          <w:b/>
          <w:color w:val="366091"/>
          <w:sz w:val="24"/>
          <w:szCs w:val="24"/>
          <w:u w:val="single"/>
        </w:rPr>
        <w:t>Bijdrage opvang tussen de middag</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Om de leerkrachten de gelegenheid te geven om te lunchen gaan de verschillende groepen tussen de middag gedurende een half uur buiten spelen</w:t>
      </w:r>
      <w:r w:rsidR="008846E6">
        <w:rPr>
          <w:rFonts w:ascii="Verdana" w:eastAsia="Verdana" w:hAnsi="Verdana" w:cs="Verdana"/>
          <w:color w:val="000000"/>
        </w:rPr>
        <w:t xml:space="preserve"> o.l.v. een pedagogisch medewerkster en collega’s</w:t>
      </w:r>
      <w:r>
        <w:rPr>
          <w:rFonts w:ascii="Verdana" w:eastAsia="Verdana" w:hAnsi="Verdana" w:cs="Verdana"/>
          <w:color w:val="000000"/>
        </w:rPr>
        <w:t>. Alle ouders betalen daarvoor een vast bedrag per schooljaar.</w:t>
      </w:r>
    </w:p>
    <w:p w:rsidR="00B17886" w:rsidRDefault="00B17886">
      <w:pPr>
        <w:pBdr>
          <w:top w:val="nil"/>
          <w:left w:val="nil"/>
          <w:bottom w:val="nil"/>
          <w:right w:val="nil"/>
          <w:between w:val="nil"/>
        </w:pBdr>
        <w:jc w:val="both"/>
        <w:rPr>
          <w:rFonts w:ascii="Verdana" w:eastAsia="Verdana" w:hAnsi="Verdana" w:cs="Verdana"/>
          <w:color w:val="000000"/>
        </w:rPr>
      </w:pPr>
    </w:p>
    <w:p w:rsidR="00B17886" w:rsidRDefault="00547A6F">
      <w:pPr>
        <w:pBdr>
          <w:top w:val="nil"/>
          <w:left w:val="nil"/>
          <w:bottom w:val="nil"/>
          <w:right w:val="nil"/>
          <w:between w:val="nil"/>
        </w:pBdr>
        <w:jc w:val="both"/>
        <w:rPr>
          <w:rFonts w:ascii="Verdana" w:eastAsia="Verdana" w:hAnsi="Verdana" w:cs="Verdana"/>
          <w:color w:val="366091"/>
          <w:sz w:val="24"/>
          <w:szCs w:val="24"/>
          <w:u w:val="single"/>
        </w:rPr>
      </w:pPr>
      <w:r>
        <w:rPr>
          <w:rFonts w:ascii="Verdana" w:eastAsia="Verdana" w:hAnsi="Verdana" w:cs="Verdana"/>
          <w:b/>
          <w:color w:val="366091"/>
          <w:sz w:val="24"/>
          <w:szCs w:val="24"/>
          <w:u w:val="single"/>
        </w:rPr>
        <w:t>Zending</w:t>
      </w:r>
    </w:p>
    <w:p w:rsidR="00B17886" w:rsidRDefault="00547A6F">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Niet jong genoeg kunnen de kinderen leren iets voor een ander over te hebben. Om de kinderen wat meer te betrekken bij het zendingsgebeuren wordt er iedere maandagmorgen zendingsgeld opgehaald in de klas. Het geld dat ze meebrengen voor de zending wordt goed besteed. </w:t>
      </w:r>
    </w:p>
    <w:p w:rsidR="00B17886" w:rsidRDefault="00547A6F">
      <w:pPr>
        <w:pBdr>
          <w:top w:val="nil"/>
          <w:left w:val="nil"/>
          <w:bottom w:val="nil"/>
          <w:right w:val="nil"/>
          <w:between w:val="nil"/>
        </w:pBdr>
        <w:jc w:val="both"/>
        <w:rPr>
          <w:rFonts w:ascii="Verdana" w:eastAsia="Verdana" w:hAnsi="Verdana" w:cs="Verdana"/>
          <w:color w:val="000000"/>
          <w:sz w:val="30"/>
          <w:szCs w:val="30"/>
          <w:u w:val="single"/>
        </w:rPr>
      </w:pPr>
      <w:r>
        <w:rPr>
          <w:rFonts w:ascii="Verdana" w:eastAsia="Verdana" w:hAnsi="Verdana" w:cs="Verdana"/>
          <w:color w:val="000000"/>
        </w:rPr>
        <w:br/>
      </w:r>
      <w:r>
        <w:rPr>
          <w:rFonts w:ascii="Verdana" w:eastAsia="Verdana" w:hAnsi="Verdana" w:cs="Verdana"/>
          <w:color w:val="000000"/>
        </w:rPr>
        <w:br/>
      </w:r>
    </w:p>
    <w:p w:rsidR="00B17886" w:rsidRDefault="008846E6">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lastRenderedPageBreak/>
        <w:t xml:space="preserve">                              </w:t>
      </w:r>
      <w:r>
        <w:rPr>
          <w:rFonts w:ascii="Verdana" w:eastAsia="Verdana" w:hAnsi="Verdana" w:cs="Verdana"/>
          <w:noProof/>
          <w:color w:val="000000"/>
        </w:rPr>
        <w:drawing>
          <wp:inline distT="0" distB="0" distL="0" distR="0">
            <wp:extent cx="2209800" cy="2946312"/>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_6483441(3).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221645" cy="2962105"/>
                    </a:xfrm>
                    <a:prstGeom prst="rect">
                      <a:avLst/>
                    </a:prstGeom>
                  </pic:spPr>
                </pic:pic>
              </a:graphicData>
            </a:graphic>
          </wp:inline>
        </w:drawing>
      </w:r>
    </w:p>
    <w:p w:rsidR="00B17886" w:rsidRDefault="00B17886">
      <w:pPr>
        <w:pBdr>
          <w:top w:val="nil"/>
          <w:left w:val="nil"/>
          <w:bottom w:val="nil"/>
          <w:right w:val="nil"/>
          <w:between w:val="nil"/>
        </w:pBdr>
        <w:rPr>
          <w:rFonts w:ascii="Verdana" w:eastAsia="Verdana" w:hAnsi="Verdana" w:cs="Verdana"/>
          <w:color w:val="000000"/>
        </w:rPr>
      </w:pPr>
    </w:p>
    <w:p w:rsidR="00B17886" w:rsidRDefault="00B17886">
      <w:pPr>
        <w:pBdr>
          <w:top w:val="nil"/>
          <w:left w:val="nil"/>
          <w:bottom w:val="nil"/>
          <w:right w:val="nil"/>
          <w:between w:val="nil"/>
        </w:pBdr>
        <w:rPr>
          <w:rFonts w:ascii="Verdana" w:eastAsia="Verdana" w:hAnsi="Verdana" w:cs="Verdana"/>
          <w:color w:val="000000"/>
        </w:rPr>
      </w:pP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Wij hopen dat u een positieve indruk van onze school hebt gekregen.</w:t>
      </w:r>
    </w:p>
    <w:p w:rsidR="00B17886" w:rsidRDefault="00547A6F">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Wanneer u nog vragen heeft of nadere informatie wilt kunt u altijd contact opnemen met:</w:t>
      </w:r>
    </w:p>
    <w:p w:rsidR="00B17886" w:rsidRDefault="00B17886">
      <w:pPr>
        <w:pBdr>
          <w:top w:val="nil"/>
          <w:left w:val="nil"/>
          <w:bottom w:val="nil"/>
          <w:right w:val="nil"/>
          <w:between w:val="nil"/>
        </w:pBdr>
        <w:rPr>
          <w:rFonts w:ascii="Verdana" w:eastAsia="Verdana" w:hAnsi="Verdana" w:cs="Verdana"/>
          <w:color w:val="000000"/>
        </w:rPr>
      </w:pPr>
    </w:p>
    <w:p w:rsidR="00B17886" w:rsidRPr="008846E6" w:rsidRDefault="008846E6">
      <w:pPr>
        <w:pBdr>
          <w:top w:val="nil"/>
          <w:left w:val="nil"/>
          <w:bottom w:val="nil"/>
          <w:right w:val="nil"/>
          <w:between w:val="nil"/>
        </w:pBdr>
        <w:rPr>
          <w:rFonts w:ascii="Verdana" w:eastAsia="Verdana" w:hAnsi="Verdana" w:cs="Verdana"/>
          <w:color w:val="000000"/>
        </w:rPr>
      </w:pPr>
      <w:r w:rsidRPr="008846E6">
        <w:rPr>
          <w:rFonts w:ascii="Verdana" w:eastAsia="Verdana" w:hAnsi="Verdana" w:cs="Verdana"/>
          <w:color w:val="000000"/>
        </w:rPr>
        <w:t>Marleen Bloe</w:t>
      </w:r>
      <w:r>
        <w:rPr>
          <w:rFonts w:ascii="Verdana" w:eastAsia="Verdana" w:hAnsi="Verdana" w:cs="Verdana"/>
          <w:color w:val="000000"/>
        </w:rPr>
        <w:t>mendaal</w:t>
      </w:r>
      <w:r w:rsidR="00547A6F" w:rsidRPr="008846E6">
        <w:rPr>
          <w:rFonts w:ascii="Verdana" w:eastAsia="Verdana" w:hAnsi="Verdana" w:cs="Verdana"/>
          <w:color w:val="000000"/>
        </w:rPr>
        <w:t xml:space="preserve">   071-4082871 of </w:t>
      </w:r>
      <w:hyperlink r:id="rId57" w:history="1">
        <w:r w:rsidRPr="001E1B96">
          <w:rPr>
            <w:rStyle w:val="Hyperlink"/>
            <w:rFonts w:ascii="Verdana" w:eastAsia="Verdana" w:hAnsi="Verdana" w:cs="Verdana"/>
          </w:rPr>
          <w:t>m.bloemendaal@pcborijnsburg.nl</w:t>
        </w:r>
      </w:hyperlink>
    </w:p>
    <w:p w:rsidR="00B17886" w:rsidRPr="008846E6" w:rsidRDefault="00B17886">
      <w:pPr>
        <w:pBdr>
          <w:top w:val="nil"/>
          <w:left w:val="nil"/>
          <w:bottom w:val="nil"/>
          <w:right w:val="nil"/>
          <w:between w:val="nil"/>
        </w:pBdr>
        <w:rPr>
          <w:rFonts w:ascii="Verdana" w:eastAsia="Verdana" w:hAnsi="Verdana" w:cs="Verdana"/>
          <w:color w:val="000000"/>
        </w:rPr>
      </w:pPr>
    </w:p>
    <w:sectPr w:rsidR="00B17886" w:rsidRPr="008846E6" w:rsidSect="003A7C2E">
      <w:type w:val="continuous"/>
      <w:pgSz w:w="11901" w:h="16880"/>
      <w:pgMar w:top="1441" w:right="1798" w:bottom="1441" w:left="1798" w:header="1077" w:footer="1077" w:gutter="0"/>
      <w:pgNumType w:start="1"/>
      <w:cols w:space="709"/>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6D01" w:rsidRDefault="00836D01" w:rsidP="00B17886">
      <w:r>
        <w:separator/>
      </w:r>
    </w:p>
  </w:endnote>
  <w:endnote w:type="continuationSeparator" w:id="0">
    <w:p w:rsidR="00836D01" w:rsidRDefault="00836D01" w:rsidP="00B17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65A0" w:rsidRDefault="001465A0">
    <w:pPr>
      <w:widowControl w:val="0"/>
      <w:pBdr>
        <w:top w:val="nil"/>
        <w:left w:val="nil"/>
        <w:bottom w:val="nil"/>
        <w:right w:val="nil"/>
        <w:between w:val="nil"/>
      </w:pBdr>
      <w:spacing w:line="276" w:lineRule="auto"/>
      <w:rPr>
        <w:color w:val="000000"/>
      </w:rPr>
    </w:pPr>
  </w:p>
  <w:tbl>
    <w:tblPr>
      <w:tblStyle w:val="af3"/>
      <w:tblW w:w="8305" w:type="dxa"/>
      <w:tblInd w:w="0" w:type="dxa"/>
      <w:tblLayout w:type="fixed"/>
      <w:tblLook w:val="0000" w:firstRow="0" w:lastRow="0" w:firstColumn="0" w:lastColumn="0" w:noHBand="0" w:noVBand="0"/>
    </w:tblPr>
    <w:tblGrid>
      <w:gridCol w:w="8305"/>
    </w:tblGrid>
    <w:tr w:rsidR="001465A0">
      <w:trPr>
        <w:cantSplit/>
        <w:tblHeader/>
      </w:trPr>
      <w:tc>
        <w:tcPr>
          <w:tcW w:w="8305" w:type="dxa"/>
          <w:tcBorders>
            <w:top w:val="single" w:sz="6" w:space="0" w:color="000000"/>
            <w:left w:val="single" w:sz="6" w:space="0" w:color="000000"/>
            <w:bottom w:val="single" w:sz="6" w:space="0" w:color="000000"/>
            <w:right w:val="single" w:sz="6" w:space="0" w:color="000000"/>
          </w:tcBorders>
        </w:tcPr>
        <w:p w:rsidR="001465A0" w:rsidRDefault="001465A0">
          <w:pPr>
            <w:pBdr>
              <w:top w:val="nil"/>
              <w:left w:val="nil"/>
              <w:bottom w:val="nil"/>
              <w:right w:val="nil"/>
              <w:between w:val="nil"/>
            </w:pBdr>
            <w:tabs>
              <w:tab w:val="center" w:pos="4819"/>
              <w:tab w:val="right" w:pos="9071"/>
            </w:tabs>
            <w:jc w:val="center"/>
            <w:rPr>
              <w:color w:val="000000"/>
            </w:rPr>
          </w:pPr>
          <w:r>
            <w:rPr>
              <w:b/>
              <w:color w:val="000000"/>
            </w:rPr>
            <w:t xml:space="preserve">pagina </w:t>
          </w:r>
          <w:r>
            <w:rPr>
              <w:color w:val="000000"/>
            </w:rPr>
            <w:fldChar w:fldCharType="begin"/>
          </w:r>
          <w:r>
            <w:rPr>
              <w:color w:val="000000"/>
            </w:rPr>
            <w:instrText>PAGE</w:instrText>
          </w:r>
          <w:r>
            <w:rPr>
              <w:color w:val="000000"/>
            </w:rPr>
            <w:fldChar w:fldCharType="separate"/>
          </w:r>
          <w:r>
            <w:rPr>
              <w:noProof/>
              <w:color w:val="000000"/>
            </w:rPr>
            <w:t>12</w:t>
          </w:r>
          <w:r>
            <w:rPr>
              <w:color w:val="000000"/>
            </w:rPr>
            <w:fldChar w:fldCharType="end"/>
          </w:r>
        </w:p>
      </w:tc>
    </w:tr>
  </w:tbl>
  <w:p w:rsidR="001465A0" w:rsidRDefault="001465A0">
    <w:pPr>
      <w:pBdr>
        <w:top w:val="nil"/>
        <w:left w:val="nil"/>
        <w:bottom w:val="nil"/>
        <w:right w:val="nil"/>
        <w:between w:val="nil"/>
      </w:pBdr>
      <w:tabs>
        <w:tab w:val="center" w:pos="4819"/>
        <w:tab w:val="right" w:pos="9071"/>
      </w:tabs>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65A0" w:rsidRDefault="001465A0">
    <w:pPr>
      <w:widowControl w:val="0"/>
      <w:pBdr>
        <w:top w:val="nil"/>
        <w:left w:val="nil"/>
        <w:bottom w:val="nil"/>
        <w:right w:val="nil"/>
        <w:between w:val="nil"/>
      </w:pBdr>
      <w:spacing w:line="276" w:lineRule="auto"/>
      <w:rPr>
        <w:color w:val="000000"/>
      </w:rPr>
    </w:pPr>
  </w:p>
  <w:tbl>
    <w:tblPr>
      <w:tblStyle w:val="af2"/>
      <w:tblW w:w="8305" w:type="dxa"/>
      <w:tblInd w:w="0" w:type="dxa"/>
      <w:tblLayout w:type="fixed"/>
      <w:tblLook w:val="0000" w:firstRow="0" w:lastRow="0" w:firstColumn="0" w:lastColumn="0" w:noHBand="0" w:noVBand="0"/>
    </w:tblPr>
    <w:tblGrid>
      <w:gridCol w:w="8305"/>
    </w:tblGrid>
    <w:tr w:rsidR="001465A0">
      <w:trPr>
        <w:cantSplit/>
        <w:tblHeader/>
      </w:trPr>
      <w:tc>
        <w:tcPr>
          <w:tcW w:w="8305" w:type="dxa"/>
          <w:tcBorders>
            <w:top w:val="single" w:sz="6" w:space="0" w:color="000000"/>
            <w:left w:val="single" w:sz="6" w:space="0" w:color="000000"/>
            <w:bottom w:val="single" w:sz="6" w:space="0" w:color="000000"/>
            <w:right w:val="single" w:sz="6" w:space="0" w:color="000000"/>
          </w:tcBorders>
        </w:tcPr>
        <w:p w:rsidR="001465A0" w:rsidRDefault="001465A0">
          <w:pPr>
            <w:pBdr>
              <w:top w:val="nil"/>
              <w:left w:val="nil"/>
              <w:bottom w:val="nil"/>
              <w:right w:val="nil"/>
              <w:between w:val="nil"/>
            </w:pBdr>
            <w:tabs>
              <w:tab w:val="center" w:pos="4819"/>
              <w:tab w:val="right" w:pos="9071"/>
            </w:tabs>
            <w:jc w:val="center"/>
            <w:rPr>
              <w:color w:val="000000"/>
            </w:rPr>
          </w:pPr>
          <w:r>
            <w:rPr>
              <w:b/>
              <w:color w:val="000000"/>
            </w:rPr>
            <w:t xml:space="preserve">Pagina </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b/>
              <w:color w:val="000000"/>
            </w:rPr>
            <w:t xml:space="preserve"> </w:t>
          </w:r>
        </w:p>
      </w:tc>
    </w:tr>
  </w:tbl>
  <w:p w:rsidR="001465A0" w:rsidRDefault="001465A0">
    <w:pPr>
      <w:pBdr>
        <w:top w:val="nil"/>
        <w:left w:val="nil"/>
        <w:bottom w:val="nil"/>
        <w:right w:val="nil"/>
        <w:between w:val="nil"/>
      </w:pBdr>
      <w:tabs>
        <w:tab w:val="center" w:pos="4819"/>
        <w:tab w:val="right" w:pos="9071"/>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6D01" w:rsidRDefault="00836D01" w:rsidP="00B17886">
      <w:r>
        <w:separator/>
      </w:r>
    </w:p>
  </w:footnote>
  <w:footnote w:type="continuationSeparator" w:id="0">
    <w:p w:rsidR="00836D01" w:rsidRDefault="00836D01" w:rsidP="00B178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65A0" w:rsidRDefault="001465A0">
    <w:pPr>
      <w:widowControl w:val="0"/>
      <w:pBdr>
        <w:top w:val="nil"/>
        <w:left w:val="nil"/>
        <w:bottom w:val="nil"/>
        <w:right w:val="nil"/>
        <w:between w:val="nil"/>
      </w:pBdr>
      <w:spacing w:line="276" w:lineRule="auto"/>
      <w:rPr>
        <w:rFonts w:ascii="Verdana" w:eastAsia="Verdana" w:hAnsi="Verdana" w:cs="Verdana"/>
        <w:color w:val="000000"/>
      </w:rPr>
    </w:pPr>
  </w:p>
  <w:tbl>
    <w:tblPr>
      <w:tblStyle w:val="af1"/>
      <w:tblW w:w="8305" w:type="dxa"/>
      <w:tblInd w:w="0" w:type="dxa"/>
      <w:tblLayout w:type="fixed"/>
      <w:tblLook w:val="0000" w:firstRow="0" w:lastRow="0" w:firstColumn="0" w:lastColumn="0" w:noHBand="0" w:noVBand="0"/>
    </w:tblPr>
    <w:tblGrid>
      <w:gridCol w:w="8305"/>
    </w:tblGrid>
    <w:tr w:rsidR="001465A0">
      <w:trPr>
        <w:cantSplit/>
        <w:tblHeader/>
      </w:trPr>
      <w:tc>
        <w:tcPr>
          <w:tcW w:w="8305" w:type="dxa"/>
          <w:tcBorders>
            <w:top w:val="single" w:sz="6" w:space="0" w:color="000000"/>
            <w:left w:val="single" w:sz="6" w:space="0" w:color="000000"/>
            <w:bottom w:val="single" w:sz="6" w:space="0" w:color="000000"/>
            <w:right w:val="single" w:sz="6" w:space="0" w:color="000000"/>
          </w:tcBorders>
        </w:tcPr>
        <w:p w:rsidR="001465A0" w:rsidRDefault="001465A0">
          <w:pPr>
            <w:pBdr>
              <w:top w:val="nil"/>
              <w:left w:val="nil"/>
              <w:bottom w:val="nil"/>
              <w:right w:val="nil"/>
              <w:between w:val="nil"/>
            </w:pBdr>
            <w:tabs>
              <w:tab w:val="center" w:pos="4819"/>
              <w:tab w:val="right" w:pos="9071"/>
            </w:tabs>
            <w:rPr>
              <w:color w:val="000000"/>
            </w:rPr>
          </w:pPr>
          <w:r>
            <w:rPr>
              <w:b/>
              <w:color w:val="000000"/>
            </w:rPr>
            <w:t>Koningin Wilhelminaschool                                                                                          schoolgids</w:t>
          </w:r>
        </w:p>
      </w:tc>
    </w:tr>
  </w:tbl>
  <w:p w:rsidR="001465A0" w:rsidRDefault="001465A0">
    <w:pPr>
      <w:pBdr>
        <w:top w:val="nil"/>
        <w:left w:val="nil"/>
        <w:bottom w:val="nil"/>
        <w:right w:val="nil"/>
        <w:between w:val="nil"/>
      </w:pBdr>
      <w:tabs>
        <w:tab w:val="center" w:pos="4819"/>
        <w:tab w:val="right" w:pos="9071"/>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65A0" w:rsidRDefault="001465A0">
    <w:pPr>
      <w:widowControl w:val="0"/>
      <w:pBdr>
        <w:top w:val="nil"/>
        <w:left w:val="nil"/>
        <w:bottom w:val="nil"/>
        <w:right w:val="nil"/>
        <w:between w:val="nil"/>
      </w:pBdr>
      <w:spacing w:line="276" w:lineRule="auto"/>
      <w:rPr>
        <w:color w:val="000000"/>
      </w:rPr>
    </w:pPr>
  </w:p>
  <w:tbl>
    <w:tblPr>
      <w:tblStyle w:val="af0"/>
      <w:tblW w:w="8305" w:type="dxa"/>
      <w:tblInd w:w="0" w:type="dxa"/>
      <w:tblLayout w:type="fixed"/>
      <w:tblLook w:val="0000" w:firstRow="0" w:lastRow="0" w:firstColumn="0" w:lastColumn="0" w:noHBand="0" w:noVBand="0"/>
    </w:tblPr>
    <w:tblGrid>
      <w:gridCol w:w="8305"/>
    </w:tblGrid>
    <w:tr w:rsidR="001465A0">
      <w:trPr>
        <w:cantSplit/>
        <w:tblHeader/>
      </w:trPr>
      <w:tc>
        <w:tcPr>
          <w:tcW w:w="8305" w:type="dxa"/>
          <w:tcBorders>
            <w:top w:val="single" w:sz="6" w:space="0" w:color="000000"/>
            <w:left w:val="single" w:sz="6" w:space="0" w:color="000000"/>
            <w:bottom w:val="single" w:sz="6" w:space="0" w:color="000000"/>
            <w:right w:val="single" w:sz="6" w:space="0" w:color="000000"/>
          </w:tcBorders>
        </w:tcPr>
        <w:p w:rsidR="001465A0" w:rsidRDefault="001465A0">
          <w:pPr>
            <w:pBdr>
              <w:top w:val="nil"/>
              <w:left w:val="nil"/>
              <w:bottom w:val="nil"/>
              <w:right w:val="nil"/>
              <w:between w:val="nil"/>
            </w:pBdr>
            <w:tabs>
              <w:tab w:val="center" w:pos="4819"/>
              <w:tab w:val="right" w:pos="9071"/>
            </w:tabs>
            <w:rPr>
              <w:color w:val="000000"/>
            </w:rPr>
          </w:pPr>
          <w:r>
            <w:rPr>
              <w:b/>
              <w:color w:val="000000"/>
            </w:rPr>
            <w:t>Koningin Wilhelminaschool                                                                       schoolgids</w:t>
          </w:r>
        </w:p>
      </w:tc>
    </w:tr>
  </w:tbl>
  <w:p w:rsidR="001465A0" w:rsidRDefault="001465A0">
    <w:pPr>
      <w:pBdr>
        <w:top w:val="nil"/>
        <w:left w:val="nil"/>
        <w:bottom w:val="nil"/>
        <w:right w:val="nil"/>
        <w:between w:val="nil"/>
      </w:pBdr>
      <w:tabs>
        <w:tab w:val="center" w:pos="4819"/>
        <w:tab w:val="right" w:pos="9071"/>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D16E77"/>
    <w:multiLevelType w:val="multilevel"/>
    <w:tmpl w:val="BF4E88EE"/>
    <w:lvl w:ilvl="0">
      <w:start w:val="5"/>
      <w:numFmt w:val="bullet"/>
      <w:lvlText w:val="-"/>
      <w:lvlJc w:val="left"/>
      <w:pPr>
        <w:ind w:left="360" w:hanging="36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40966F73"/>
    <w:multiLevelType w:val="multilevel"/>
    <w:tmpl w:val="AAC86210"/>
    <w:lvl w:ilvl="0">
      <w:start w:val="1"/>
      <w:numFmt w:val="low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463B15D6"/>
    <w:multiLevelType w:val="multilevel"/>
    <w:tmpl w:val="C93C9454"/>
    <w:lvl w:ilvl="0">
      <w:start w:val="2"/>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54C8351F"/>
    <w:multiLevelType w:val="multilevel"/>
    <w:tmpl w:val="25A8ED72"/>
    <w:lvl w:ilvl="0">
      <w:start w:val="431250840"/>
      <w:numFmt w:val="bullet"/>
      <w:lvlText w:val="●"/>
      <w:lvlJc w:val="left"/>
      <w:pPr>
        <w:ind w:left="283" w:hanging="283"/>
      </w:pPr>
      <w:rPr>
        <w:rFonts w:ascii="Noto Sans Symbols" w:eastAsia="Noto Sans Symbols" w:hAnsi="Noto Sans Symbols" w:cs="Noto Sans Symbols"/>
        <w:b w:val="0"/>
        <w:i w:val="0"/>
        <w:sz w:val="20"/>
        <w:szCs w:val="20"/>
        <w:u w:val="none"/>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6DEA066B"/>
    <w:multiLevelType w:val="multilevel"/>
    <w:tmpl w:val="E8AEEE3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74D55520"/>
    <w:multiLevelType w:val="multilevel"/>
    <w:tmpl w:val="D95C1D0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77AB202A"/>
    <w:multiLevelType w:val="multilevel"/>
    <w:tmpl w:val="53D8F03A"/>
    <w:lvl w:ilvl="0">
      <w:start w:val="3"/>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7F286A58"/>
    <w:multiLevelType w:val="multilevel"/>
    <w:tmpl w:val="E13A323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7F8E4AD5"/>
    <w:multiLevelType w:val="multilevel"/>
    <w:tmpl w:val="3A2E6380"/>
    <w:lvl w:ilvl="0">
      <w:start w:val="431250952"/>
      <w:numFmt w:val="bullet"/>
      <w:lvlText w:val="■"/>
      <w:lvlJc w:val="left"/>
      <w:pPr>
        <w:ind w:left="283" w:hanging="283"/>
      </w:pPr>
      <w:rPr>
        <w:rFonts w:ascii="Noto Sans Symbols" w:eastAsia="Noto Sans Symbols" w:hAnsi="Noto Sans Symbols" w:cs="Noto Sans Symbols"/>
        <w:b w:val="0"/>
        <w:i w:val="0"/>
        <w:sz w:val="20"/>
        <w:szCs w:val="20"/>
        <w:u w:val="none"/>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7FB62DC9"/>
    <w:multiLevelType w:val="multilevel"/>
    <w:tmpl w:val="81029E58"/>
    <w:lvl w:ilvl="0">
      <w:start w:val="1"/>
      <w:numFmt w:val="lowerLetter"/>
      <w:lvlText w:val="%1) "/>
      <w:lvlJc w:val="left"/>
      <w:pPr>
        <w:ind w:left="283" w:hanging="283"/>
      </w:pPr>
      <w:rPr>
        <w:rFonts w:ascii="Arial" w:eastAsia="Arial" w:hAnsi="Arial" w:cs="Arial"/>
        <w:b w:val="0"/>
        <w:i w:val="0"/>
        <w:sz w:val="20"/>
        <w:szCs w:val="20"/>
        <w:u w:val="none"/>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 w:numId="2">
    <w:abstractNumId w:val="3"/>
  </w:num>
  <w:num w:numId="3">
    <w:abstractNumId w:val="4"/>
  </w:num>
  <w:num w:numId="4">
    <w:abstractNumId w:val="9"/>
  </w:num>
  <w:num w:numId="5">
    <w:abstractNumId w:val="7"/>
  </w:num>
  <w:num w:numId="6">
    <w:abstractNumId w:val="5"/>
  </w:num>
  <w:num w:numId="7">
    <w:abstractNumId w:val="6"/>
  </w:num>
  <w:num w:numId="8">
    <w:abstractNumId w:val="2"/>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17886"/>
    <w:rsid w:val="0003689A"/>
    <w:rsid w:val="00053B53"/>
    <w:rsid w:val="0008537D"/>
    <w:rsid w:val="000F4897"/>
    <w:rsid w:val="001465A0"/>
    <w:rsid w:val="00151D31"/>
    <w:rsid w:val="00207608"/>
    <w:rsid w:val="003A7C2E"/>
    <w:rsid w:val="003B1A59"/>
    <w:rsid w:val="003B4172"/>
    <w:rsid w:val="003D44DA"/>
    <w:rsid w:val="00410158"/>
    <w:rsid w:val="00445218"/>
    <w:rsid w:val="0048086D"/>
    <w:rsid w:val="004E60F9"/>
    <w:rsid w:val="00547A6F"/>
    <w:rsid w:val="00566366"/>
    <w:rsid w:val="005F1212"/>
    <w:rsid w:val="00701B76"/>
    <w:rsid w:val="007433F8"/>
    <w:rsid w:val="007A61E9"/>
    <w:rsid w:val="007B1B3F"/>
    <w:rsid w:val="007D4779"/>
    <w:rsid w:val="00836D01"/>
    <w:rsid w:val="00846A59"/>
    <w:rsid w:val="008846E6"/>
    <w:rsid w:val="00890780"/>
    <w:rsid w:val="008F1C2A"/>
    <w:rsid w:val="008F5197"/>
    <w:rsid w:val="009E39F9"/>
    <w:rsid w:val="00A76BCC"/>
    <w:rsid w:val="00AA73D1"/>
    <w:rsid w:val="00AB6505"/>
    <w:rsid w:val="00AD1DDD"/>
    <w:rsid w:val="00B17886"/>
    <w:rsid w:val="00BB75CF"/>
    <w:rsid w:val="00C16045"/>
    <w:rsid w:val="00C40AED"/>
    <w:rsid w:val="00D27C21"/>
    <w:rsid w:val="00D754E2"/>
    <w:rsid w:val="00EB4FE3"/>
    <w:rsid w:val="00EC5003"/>
    <w:rsid w:val="00F618B6"/>
    <w:rsid w:val="00FA349D"/>
    <w:rsid w:val="00FD2F8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C9AB5E7"/>
  <w15:docId w15:val="{4C584188-18B5-4318-A96C-2267B9A77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B17886"/>
  </w:style>
  <w:style w:type="paragraph" w:styleId="Kop1">
    <w:name w:val="heading 1"/>
    <w:basedOn w:val="Standaard"/>
    <w:next w:val="Standaard"/>
    <w:uiPriority w:val="9"/>
    <w:qFormat/>
    <w:rsid w:val="00B17886"/>
    <w:pPr>
      <w:keepNext/>
      <w:keepLines/>
      <w:spacing w:before="480" w:after="120"/>
      <w:outlineLvl w:val="0"/>
    </w:pPr>
    <w:rPr>
      <w:b/>
      <w:sz w:val="48"/>
      <w:szCs w:val="48"/>
    </w:rPr>
  </w:style>
  <w:style w:type="paragraph" w:styleId="Kop2">
    <w:name w:val="heading 2"/>
    <w:basedOn w:val="Standaard"/>
    <w:next w:val="Standaard"/>
    <w:uiPriority w:val="9"/>
    <w:semiHidden/>
    <w:unhideWhenUsed/>
    <w:qFormat/>
    <w:rsid w:val="00B17886"/>
    <w:pPr>
      <w:keepNext/>
      <w:keepLines/>
      <w:spacing w:before="360" w:after="80"/>
      <w:outlineLvl w:val="1"/>
    </w:pPr>
    <w:rPr>
      <w:b/>
      <w:sz w:val="36"/>
      <w:szCs w:val="36"/>
    </w:rPr>
  </w:style>
  <w:style w:type="paragraph" w:styleId="Kop3">
    <w:name w:val="heading 3"/>
    <w:basedOn w:val="Standaard"/>
    <w:next w:val="Standaard"/>
    <w:uiPriority w:val="9"/>
    <w:semiHidden/>
    <w:unhideWhenUsed/>
    <w:qFormat/>
    <w:rsid w:val="00B17886"/>
    <w:pPr>
      <w:keepNext/>
      <w:keepLines/>
      <w:spacing w:before="280" w:after="80"/>
      <w:outlineLvl w:val="2"/>
    </w:pPr>
    <w:rPr>
      <w:b/>
      <w:sz w:val="28"/>
      <w:szCs w:val="28"/>
    </w:rPr>
  </w:style>
  <w:style w:type="paragraph" w:styleId="Kop4">
    <w:name w:val="heading 4"/>
    <w:basedOn w:val="Standaard"/>
    <w:next w:val="Standaard"/>
    <w:uiPriority w:val="9"/>
    <w:semiHidden/>
    <w:unhideWhenUsed/>
    <w:qFormat/>
    <w:rsid w:val="00B17886"/>
    <w:pPr>
      <w:keepNext/>
      <w:keepLines/>
      <w:spacing w:before="240" w:after="40"/>
      <w:outlineLvl w:val="3"/>
    </w:pPr>
    <w:rPr>
      <w:b/>
      <w:sz w:val="24"/>
      <w:szCs w:val="24"/>
    </w:rPr>
  </w:style>
  <w:style w:type="paragraph" w:styleId="Kop5">
    <w:name w:val="heading 5"/>
    <w:basedOn w:val="Standaard"/>
    <w:next w:val="Standaard"/>
    <w:uiPriority w:val="9"/>
    <w:semiHidden/>
    <w:unhideWhenUsed/>
    <w:qFormat/>
    <w:rsid w:val="00B17886"/>
    <w:pPr>
      <w:keepNext/>
      <w:keepLines/>
      <w:spacing w:before="220" w:after="40"/>
      <w:outlineLvl w:val="4"/>
    </w:pPr>
    <w:rPr>
      <w:b/>
      <w:sz w:val="22"/>
      <w:szCs w:val="22"/>
    </w:rPr>
  </w:style>
  <w:style w:type="paragraph" w:styleId="Kop6">
    <w:name w:val="heading 6"/>
    <w:basedOn w:val="Standaard"/>
    <w:next w:val="Standaard"/>
    <w:uiPriority w:val="9"/>
    <w:semiHidden/>
    <w:unhideWhenUsed/>
    <w:qFormat/>
    <w:rsid w:val="00B17886"/>
    <w:pPr>
      <w:keepNext/>
      <w:keepLines/>
      <w:spacing w:before="200" w:after="40"/>
      <w:outlineLvl w:val="5"/>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ard1">
    <w:name w:val="Standaard1"/>
    <w:rsid w:val="00B17886"/>
  </w:style>
  <w:style w:type="table" w:customStyle="1" w:styleId="TableNormal">
    <w:name w:val="Table Normal"/>
    <w:rsid w:val="00B17886"/>
    <w:tblPr>
      <w:tblCellMar>
        <w:top w:w="0" w:type="dxa"/>
        <w:left w:w="0" w:type="dxa"/>
        <w:bottom w:w="0" w:type="dxa"/>
        <w:right w:w="0" w:type="dxa"/>
      </w:tblCellMar>
    </w:tblPr>
  </w:style>
  <w:style w:type="paragraph" w:styleId="Titel">
    <w:name w:val="Title"/>
    <w:basedOn w:val="Standaard"/>
    <w:next w:val="Standaard"/>
    <w:uiPriority w:val="10"/>
    <w:qFormat/>
    <w:rsid w:val="00B17886"/>
    <w:pPr>
      <w:keepNext/>
      <w:keepLines/>
      <w:spacing w:before="480" w:after="120"/>
    </w:pPr>
    <w:rPr>
      <w:b/>
      <w:sz w:val="72"/>
      <w:szCs w:val="72"/>
    </w:rPr>
  </w:style>
  <w:style w:type="paragraph" w:customStyle="1" w:styleId="Standaard2">
    <w:name w:val="Standaard2"/>
    <w:rsid w:val="00B17886"/>
  </w:style>
  <w:style w:type="table" w:customStyle="1" w:styleId="TableNormal0">
    <w:name w:val="Table Normal"/>
    <w:rsid w:val="00B17886"/>
    <w:tblPr>
      <w:tblCellMar>
        <w:top w:w="0" w:type="dxa"/>
        <w:left w:w="0" w:type="dxa"/>
        <w:bottom w:w="0" w:type="dxa"/>
        <w:right w:w="0" w:type="dxa"/>
      </w:tblCellMar>
    </w:tblPr>
  </w:style>
  <w:style w:type="table" w:customStyle="1" w:styleId="TableNormal1">
    <w:name w:val="Table Normal"/>
    <w:rsid w:val="00B17886"/>
    <w:tblPr>
      <w:tblCellMar>
        <w:top w:w="0" w:type="dxa"/>
        <w:left w:w="0" w:type="dxa"/>
        <w:bottom w:w="0" w:type="dxa"/>
        <w:right w:w="0" w:type="dxa"/>
      </w:tblCellMar>
    </w:tblPr>
  </w:style>
  <w:style w:type="paragraph" w:styleId="Ondertitel">
    <w:name w:val="Subtitle"/>
    <w:basedOn w:val="Standaard2"/>
    <w:next w:val="Standaard2"/>
    <w:rsid w:val="00B17886"/>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rsid w:val="00B17886"/>
    <w:tblPr>
      <w:tblStyleRowBandSize w:val="1"/>
      <w:tblStyleColBandSize w:val="1"/>
      <w:tblCellMar>
        <w:left w:w="70" w:type="dxa"/>
        <w:right w:w="70" w:type="dxa"/>
      </w:tblCellMar>
    </w:tblPr>
  </w:style>
  <w:style w:type="table" w:customStyle="1" w:styleId="a0">
    <w:basedOn w:val="TableNormal1"/>
    <w:rsid w:val="00B17886"/>
    <w:tblPr>
      <w:tblStyleRowBandSize w:val="1"/>
      <w:tblStyleColBandSize w:val="1"/>
      <w:tblCellMar>
        <w:left w:w="70" w:type="dxa"/>
        <w:right w:w="70" w:type="dxa"/>
      </w:tblCellMar>
    </w:tblPr>
  </w:style>
  <w:style w:type="table" w:customStyle="1" w:styleId="a1">
    <w:basedOn w:val="TableNormal1"/>
    <w:rsid w:val="00B17886"/>
    <w:tblPr>
      <w:tblStyleRowBandSize w:val="1"/>
      <w:tblStyleColBandSize w:val="1"/>
      <w:tblCellMar>
        <w:left w:w="115" w:type="dxa"/>
        <w:right w:w="115" w:type="dxa"/>
      </w:tblCellMar>
    </w:tblPr>
  </w:style>
  <w:style w:type="table" w:customStyle="1" w:styleId="a2">
    <w:basedOn w:val="TableNormal1"/>
    <w:rsid w:val="00B17886"/>
    <w:tblPr>
      <w:tblStyleRowBandSize w:val="1"/>
      <w:tblStyleColBandSize w:val="1"/>
      <w:tblCellMar>
        <w:left w:w="70" w:type="dxa"/>
        <w:right w:w="70" w:type="dxa"/>
      </w:tblCellMar>
    </w:tblPr>
  </w:style>
  <w:style w:type="table" w:customStyle="1" w:styleId="a3">
    <w:basedOn w:val="TableNormal1"/>
    <w:rsid w:val="00B17886"/>
    <w:tblPr>
      <w:tblStyleRowBandSize w:val="1"/>
      <w:tblStyleColBandSize w:val="1"/>
      <w:tblCellMar>
        <w:left w:w="70" w:type="dxa"/>
        <w:right w:w="70" w:type="dxa"/>
      </w:tblCellMar>
    </w:tblPr>
  </w:style>
  <w:style w:type="table" w:customStyle="1" w:styleId="a4">
    <w:basedOn w:val="TableNormal1"/>
    <w:rsid w:val="00B17886"/>
    <w:tblPr>
      <w:tblStyleRowBandSize w:val="1"/>
      <w:tblStyleColBandSize w:val="1"/>
      <w:tblCellMar>
        <w:left w:w="70" w:type="dxa"/>
        <w:right w:w="70" w:type="dxa"/>
      </w:tblCellMar>
    </w:tblPr>
  </w:style>
  <w:style w:type="table" w:customStyle="1" w:styleId="a5">
    <w:basedOn w:val="TableNormal1"/>
    <w:rsid w:val="00B17886"/>
    <w:tblPr>
      <w:tblStyleRowBandSize w:val="1"/>
      <w:tblStyleColBandSize w:val="1"/>
      <w:tblCellMar>
        <w:left w:w="70" w:type="dxa"/>
        <w:right w:w="70" w:type="dxa"/>
      </w:tblCellMar>
    </w:tblPr>
  </w:style>
  <w:style w:type="character" w:styleId="Hyperlink">
    <w:name w:val="Hyperlink"/>
    <w:basedOn w:val="Standaardalinea-lettertype"/>
    <w:uiPriority w:val="99"/>
    <w:unhideWhenUsed/>
    <w:rsid w:val="00D076DC"/>
    <w:rPr>
      <w:color w:val="0000FF" w:themeColor="hyperlink"/>
      <w:u w:val="single"/>
    </w:rPr>
  </w:style>
  <w:style w:type="character" w:customStyle="1" w:styleId="Onopgelostemelding1">
    <w:name w:val="Onopgeloste melding1"/>
    <w:basedOn w:val="Standaardalinea-lettertype"/>
    <w:uiPriority w:val="99"/>
    <w:semiHidden/>
    <w:unhideWhenUsed/>
    <w:rsid w:val="00D076DC"/>
    <w:rPr>
      <w:color w:val="605E5C"/>
      <w:shd w:val="clear" w:color="auto" w:fill="E1DFDD"/>
    </w:rPr>
  </w:style>
  <w:style w:type="paragraph" w:styleId="Ballontekst">
    <w:name w:val="Balloon Text"/>
    <w:basedOn w:val="Standaard"/>
    <w:link w:val="BallontekstChar"/>
    <w:uiPriority w:val="99"/>
    <w:semiHidden/>
    <w:unhideWhenUsed/>
    <w:rsid w:val="006F1060"/>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F1060"/>
    <w:rPr>
      <w:rFonts w:ascii="Segoe UI" w:hAnsi="Segoe UI" w:cs="Segoe UI"/>
      <w:sz w:val="18"/>
      <w:szCs w:val="18"/>
    </w:rPr>
  </w:style>
  <w:style w:type="table" w:customStyle="1" w:styleId="a6">
    <w:basedOn w:val="TableNormal1"/>
    <w:rsid w:val="00B17886"/>
    <w:tblPr>
      <w:tblStyleRowBandSize w:val="1"/>
      <w:tblStyleColBandSize w:val="1"/>
      <w:tblCellMar>
        <w:left w:w="70" w:type="dxa"/>
        <w:right w:w="70" w:type="dxa"/>
      </w:tblCellMar>
    </w:tblPr>
  </w:style>
  <w:style w:type="table" w:customStyle="1" w:styleId="a7">
    <w:basedOn w:val="TableNormal1"/>
    <w:rsid w:val="00B17886"/>
    <w:tblPr>
      <w:tblStyleRowBandSize w:val="1"/>
      <w:tblStyleColBandSize w:val="1"/>
      <w:tblCellMar>
        <w:left w:w="70" w:type="dxa"/>
        <w:right w:w="70" w:type="dxa"/>
      </w:tblCellMar>
    </w:tblPr>
  </w:style>
  <w:style w:type="table" w:customStyle="1" w:styleId="a8">
    <w:basedOn w:val="TableNormal1"/>
    <w:rsid w:val="00B17886"/>
    <w:tblPr>
      <w:tblStyleRowBandSize w:val="1"/>
      <w:tblStyleColBandSize w:val="1"/>
      <w:tblCellMar>
        <w:left w:w="70" w:type="dxa"/>
        <w:right w:w="70" w:type="dxa"/>
      </w:tblCellMar>
    </w:tblPr>
  </w:style>
  <w:style w:type="table" w:customStyle="1" w:styleId="a9">
    <w:basedOn w:val="TableNormal1"/>
    <w:rsid w:val="00B17886"/>
    <w:tblPr>
      <w:tblStyleRowBandSize w:val="1"/>
      <w:tblStyleColBandSize w:val="1"/>
      <w:tblCellMar>
        <w:left w:w="70" w:type="dxa"/>
        <w:right w:w="70" w:type="dxa"/>
      </w:tblCellMar>
    </w:tblPr>
  </w:style>
  <w:style w:type="table" w:customStyle="1" w:styleId="aa">
    <w:basedOn w:val="TableNormal1"/>
    <w:rsid w:val="00B17886"/>
    <w:tblPr>
      <w:tblStyleRowBandSize w:val="1"/>
      <w:tblStyleColBandSize w:val="1"/>
      <w:tblCellMar>
        <w:left w:w="70" w:type="dxa"/>
        <w:right w:w="70" w:type="dxa"/>
      </w:tblCellMar>
    </w:tblPr>
  </w:style>
  <w:style w:type="table" w:customStyle="1" w:styleId="ab">
    <w:basedOn w:val="TableNormal1"/>
    <w:rsid w:val="00B17886"/>
    <w:tblPr>
      <w:tblStyleRowBandSize w:val="1"/>
      <w:tblStyleColBandSize w:val="1"/>
      <w:tblCellMar>
        <w:left w:w="70" w:type="dxa"/>
        <w:right w:w="70" w:type="dxa"/>
      </w:tblCellMar>
    </w:tblPr>
  </w:style>
  <w:style w:type="table" w:customStyle="1" w:styleId="ac">
    <w:basedOn w:val="TableNormal1"/>
    <w:rsid w:val="00B17886"/>
    <w:tblPr>
      <w:tblStyleRowBandSize w:val="1"/>
      <w:tblStyleColBandSize w:val="1"/>
      <w:tblCellMar>
        <w:left w:w="70" w:type="dxa"/>
        <w:right w:w="70" w:type="dxa"/>
      </w:tblCellMar>
    </w:tblPr>
  </w:style>
  <w:style w:type="table" w:customStyle="1" w:styleId="ad">
    <w:basedOn w:val="TableNormal1"/>
    <w:rsid w:val="00B17886"/>
    <w:tblPr>
      <w:tblStyleRowBandSize w:val="1"/>
      <w:tblStyleColBandSize w:val="1"/>
      <w:tblCellMar>
        <w:left w:w="70" w:type="dxa"/>
        <w:right w:w="70" w:type="dxa"/>
      </w:tblCellMar>
    </w:tblPr>
  </w:style>
  <w:style w:type="table" w:customStyle="1" w:styleId="ae">
    <w:basedOn w:val="TableNormal1"/>
    <w:rsid w:val="00B17886"/>
    <w:tblPr>
      <w:tblStyleRowBandSize w:val="1"/>
      <w:tblStyleColBandSize w:val="1"/>
      <w:tblCellMar>
        <w:left w:w="70" w:type="dxa"/>
        <w:right w:w="70" w:type="dxa"/>
      </w:tblCellMar>
    </w:tblPr>
  </w:style>
  <w:style w:type="table" w:customStyle="1" w:styleId="af">
    <w:basedOn w:val="TableNormal1"/>
    <w:rsid w:val="00B17886"/>
    <w:tblPr>
      <w:tblStyleRowBandSize w:val="1"/>
      <w:tblStyleColBandSize w:val="1"/>
      <w:tblCellMar>
        <w:left w:w="70" w:type="dxa"/>
        <w:right w:w="70" w:type="dxa"/>
      </w:tblCellMar>
    </w:tblPr>
  </w:style>
  <w:style w:type="table" w:customStyle="1" w:styleId="af0">
    <w:basedOn w:val="TableNormal1"/>
    <w:rsid w:val="00B17886"/>
    <w:tblPr>
      <w:tblStyleRowBandSize w:val="1"/>
      <w:tblStyleColBandSize w:val="1"/>
      <w:tblCellMar>
        <w:left w:w="70" w:type="dxa"/>
        <w:right w:w="70" w:type="dxa"/>
      </w:tblCellMar>
    </w:tblPr>
  </w:style>
  <w:style w:type="table" w:customStyle="1" w:styleId="af1">
    <w:basedOn w:val="TableNormal1"/>
    <w:rsid w:val="00B17886"/>
    <w:tblPr>
      <w:tblStyleRowBandSize w:val="1"/>
      <w:tblStyleColBandSize w:val="1"/>
      <w:tblCellMar>
        <w:left w:w="70" w:type="dxa"/>
        <w:right w:w="70" w:type="dxa"/>
      </w:tblCellMar>
    </w:tblPr>
  </w:style>
  <w:style w:type="table" w:customStyle="1" w:styleId="af2">
    <w:basedOn w:val="TableNormal1"/>
    <w:rsid w:val="00B17886"/>
    <w:tblPr>
      <w:tblStyleRowBandSize w:val="1"/>
      <w:tblStyleColBandSize w:val="1"/>
      <w:tblCellMar>
        <w:left w:w="70" w:type="dxa"/>
        <w:right w:w="70" w:type="dxa"/>
      </w:tblCellMar>
    </w:tblPr>
  </w:style>
  <w:style w:type="table" w:customStyle="1" w:styleId="af3">
    <w:basedOn w:val="TableNormal1"/>
    <w:rsid w:val="00B17886"/>
    <w:tblPr>
      <w:tblStyleRowBandSize w:val="1"/>
      <w:tblStyleColBandSize w:val="1"/>
      <w:tblCellMar>
        <w:left w:w="70" w:type="dxa"/>
        <w:right w:w="70" w:type="dxa"/>
      </w:tblCellMar>
    </w:tblPr>
  </w:style>
  <w:style w:type="paragraph" w:styleId="Geenafstand">
    <w:name w:val="No Spacing"/>
    <w:uiPriority w:val="1"/>
    <w:qFormat/>
    <w:rsid w:val="003B1A59"/>
  </w:style>
  <w:style w:type="character" w:styleId="Onopgelostemelding">
    <w:name w:val="Unresolved Mention"/>
    <w:basedOn w:val="Standaardalinea-lettertype"/>
    <w:uiPriority w:val="99"/>
    <w:semiHidden/>
    <w:unhideWhenUsed/>
    <w:rsid w:val="008846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1.png"/><Relationship Id="rId39" Type="http://schemas.openxmlformats.org/officeDocument/2006/relationships/image" Target="media/image21.jpeg"/><Relationship Id="rId21" Type="http://schemas.openxmlformats.org/officeDocument/2006/relationships/hyperlink" Target="http://www.google.nl/url?sa=i&amp;rct=j&amp;q=&amp;esrc=s&amp;source=images&amp;cd=&amp;ved=2ahUKEwibhZ33_L3iAhWFIlAKHSVpBnUQjRx6BAgBEAU&amp;url=http%3A%2F%2Fjulianaschool.pcborijnsburg.nl%2FOnderwijs%2FKanjertraining&amp;psig=AOvVaw0FbFSXpUC6WcTR6CJTUTAU&amp;ust=1559124336025901"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hyperlink" Target="https://www.google.nl/url?sa=i&amp;rct=j&amp;q=&amp;esrc=s&amp;source=images&amp;cd=&amp;ved=2ahUKEwiTmoGo_r3iAhVHJVAKHecNAB0QjRx6BAgBEAU&amp;url=https%3A%2F%2Fshop.bazalt.nl%2Fuitgaven%2Fmaterialen%2F401%2Fposter-de-leerkuil-set-van-5&amp;psig=AOvVaw0H1lWO46ry2Lv691yuAGIk&amp;ust=1559124713898819" TargetMode="External"/><Relationship Id="rId32" Type="http://schemas.openxmlformats.org/officeDocument/2006/relationships/hyperlink" Target="http://www.koninginwilhelminaschool.nl" TargetMode="Externa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jpeg"/><Relationship Id="rId53" Type="http://schemas.openxmlformats.org/officeDocument/2006/relationships/image" Target="media/image33.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6.jpeg"/><Relationship Id="rId8" Type="http://schemas.openxmlformats.org/officeDocument/2006/relationships/hyperlink" Target="http://www.koninginwilhelminaschool.nl" TargetMode="External"/><Relationship Id="rId51" Type="http://schemas.openxmlformats.org/officeDocument/2006/relationships/hyperlink" Target="mailto:info@owinsp.nl"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hyperlink" Target="http://wilhelminaschool.pcborijnsburg.nl" TargetMode="External"/><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image" Target="media/image23.png"/><Relationship Id="rId54"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ilhelminaschool.pcborijnsburg.nl" TargetMode="External"/><Relationship Id="rId23" Type="http://schemas.openxmlformats.org/officeDocument/2006/relationships/image" Target="media/image9.jpeg"/><Relationship Id="rId28" Type="http://schemas.openxmlformats.org/officeDocument/2006/relationships/hyperlink" Target="http://www.smallsteps.nl" TargetMode="External"/><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hyperlink" Target="mailto:m.bloemendaal@pcborijnsburg.nl" TargetMode="External"/><Relationship Id="rId10" Type="http://schemas.openxmlformats.org/officeDocument/2006/relationships/header" Target="header1.xml"/><Relationship Id="rId31" Type="http://schemas.openxmlformats.org/officeDocument/2006/relationships/image" Target="media/image15.jpeg"/><Relationship Id="rId44" Type="http://schemas.openxmlformats.org/officeDocument/2006/relationships/image" Target="media/image26.png"/><Relationship Id="rId52" Type="http://schemas.openxmlformats.org/officeDocument/2006/relationships/hyperlink" Target="http://www.onderwijsinspectie.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YHsEJ9WoZanSM+Oo58AHc1Z1bA==">CgMxLjAyDmguOHVqdDVkOWZvYjJqMg1oLnY1Mzlpa2l0dHR2MghoLmdqZGd4czIJaC4zMGowemxsOAByITFqNGNYcWxLWjU1QXJucWFIS0NOc01TcVNoUEdUQ1Fiaw==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34</Pages>
  <Words>10553</Words>
  <Characters>58047</Characters>
  <Application>Microsoft Office Word</Application>
  <DocSecurity>0</DocSecurity>
  <Lines>483</Lines>
  <Paragraphs>136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 Heus</dc:creator>
  <cp:lastModifiedBy>Marleen Bloemendaal</cp:lastModifiedBy>
  <cp:revision>9</cp:revision>
  <cp:lastPrinted>2023-08-15T13:19:00Z</cp:lastPrinted>
  <dcterms:created xsi:type="dcterms:W3CDTF">2022-07-11T06:25:00Z</dcterms:created>
  <dcterms:modified xsi:type="dcterms:W3CDTF">2023-11-16T08:44:00Z</dcterms:modified>
</cp:coreProperties>
</file>